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BE0" w:rsidRPr="00DB7EC3" w:rsidRDefault="00540BE0" w:rsidP="00540BE0">
      <w:pPr>
        <w:spacing w:line="276" w:lineRule="auto"/>
        <w:rPr>
          <w:rFonts w:ascii="Verdana" w:hAnsi="Verdana"/>
        </w:rPr>
      </w:pPr>
      <w:r w:rsidRPr="00DB7EC3">
        <w:rPr>
          <w:rFonts w:ascii="Verdana" w:hAnsi="Verdana"/>
        </w:rPr>
        <w:t xml:space="preserve">    </w:t>
      </w:r>
      <w:r w:rsidRPr="00DB7EC3">
        <w:rPr>
          <w:rFonts w:ascii="Verdana" w:hAnsi="Verdana"/>
        </w:rPr>
        <w:tab/>
      </w:r>
      <w:r w:rsidRPr="00DB7EC3">
        <w:rPr>
          <w:rFonts w:ascii="Verdana" w:hAnsi="Verdana"/>
        </w:rPr>
        <w:tab/>
      </w:r>
      <w:r w:rsidRPr="00DB7EC3">
        <w:rPr>
          <w:rFonts w:ascii="Verdana" w:hAnsi="Verdana"/>
        </w:rPr>
        <w:tab/>
      </w:r>
      <w:r w:rsidRPr="00DB7EC3">
        <w:rPr>
          <w:rFonts w:ascii="Verdana" w:hAnsi="Verdana"/>
        </w:rPr>
        <w:tab/>
      </w:r>
      <w:r w:rsidRPr="00DB7EC3">
        <w:rPr>
          <w:rFonts w:ascii="Verdana" w:hAnsi="Verdana"/>
        </w:rPr>
        <w:tab/>
      </w:r>
    </w:p>
    <w:p w:rsidR="00540BE0" w:rsidRPr="00DB7EC3" w:rsidRDefault="00540BE0" w:rsidP="00540BE0">
      <w:pPr>
        <w:spacing w:line="276" w:lineRule="auto"/>
        <w:ind w:left="-142"/>
        <w:rPr>
          <w:rFonts w:ascii="Verdana" w:hAnsi="Verdana"/>
        </w:rPr>
      </w:pPr>
      <w:r w:rsidRPr="00DB7EC3">
        <w:rPr>
          <w:rFonts w:ascii="Verdana" w:hAnsi="Verdana"/>
          <w:noProof/>
        </w:rPr>
        <w:drawing>
          <wp:inline distT="0" distB="0" distL="0" distR="0" wp14:anchorId="53322A2C" wp14:editId="4688C31C">
            <wp:extent cx="1423652" cy="8064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M-Royal-Dutch-Airlines-Logo 2.png"/>
                    <pic:cNvPicPr/>
                  </pic:nvPicPr>
                  <pic:blipFill rotWithShape="1">
                    <a:blip r:embed="rId7"/>
                    <a:srcRect l="4796" t="13477" b="10681"/>
                    <a:stretch/>
                  </pic:blipFill>
                  <pic:spPr bwMode="auto">
                    <a:xfrm>
                      <a:off x="0" y="0"/>
                      <a:ext cx="1423652" cy="80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BE0" w:rsidRPr="00362158" w:rsidRDefault="00540BE0" w:rsidP="00540BE0">
      <w:pPr>
        <w:spacing w:line="276" w:lineRule="auto"/>
        <w:ind w:left="-142"/>
        <w:rPr>
          <w:rFonts w:ascii="Verdana" w:hAnsi="Verdana"/>
          <w:sz w:val="20"/>
          <w:szCs w:val="20"/>
        </w:rPr>
      </w:pPr>
      <w:r w:rsidRPr="00362158">
        <w:rPr>
          <w:rFonts w:ascii="Verdana" w:hAnsi="Verdana"/>
          <w:sz w:val="20"/>
          <w:szCs w:val="20"/>
        </w:rPr>
        <w:t>Press</w:t>
      </w:r>
      <w:r w:rsidR="004D5D06">
        <w:rPr>
          <w:rFonts w:ascii="Verdana" w:hAnsi="Verdana"/>
          <w:sz w:val="20"/>
          <w:szCs w:val="20"/>
        </w:rPr>
        <w:t>e</w:t>
      </w:r>
      <w:r w:rsidRPr="00362158">
        <w:rPr>
          <w:rFonts w:ascii="Verdana" w:hAnsi="Verdana"/>
          <w:sz w:val="20"/>
          <w:szCs w:val="20"/>
        </w:rPr>
        <w:t>meddel</w:t>
      </w:r>
      <w:r>
        <w:rPr>
          <w:rFonts w:ascii="Verdana" w:hAnsi="Verdana"/>
          <w:sz w:val="20"/>
          <w:szCs w:val="20"/>
        </w:rPr>
        <w:t>else</w:t>
      </w:r>
      <w:r w:rsidRPr="00362158">
        <w:rPr>
          <w:rFonts w:ascii="Verdana" w:hAnsi="Verdana"/>
          <w:sz w:val="20"/>
          <w:szCs w:val="20"/>
        </w:rPr>
        <w:t xml:space="preserve">                                                     </w:t>
      </w:r>
      <w:r w:rsidR="004D5D06">
        <w:rPr>
          <w:rFonts w:ascii="Verdana" w:hAnsi="Verdana"/>
          <w:sz w:val="20"/>
          <w:szCs w:val="20"/>
        </w:rPr>
        <w:t>København</w:t>
      </w:r>
      <w:r w:rsidRPr="0036215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28</w:t>
      </w:r>
      <w:r w:rsidR="004D5D06">
        <w:rPr>
          <w:rFonts w:ascii="Verdana" w:hAnsi="Verdana"/>
          <w:sz w:val="20"/>
          <w:szCs w:val="20"/>
        </w:rPr>
        <w:t>.</w:t>
      </w:r>
      <w:r w:rsidR="0087693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januar</w:t>
      </w:r>
      <w:r w:rsidRPr="00362158">
        <w:rPr>
          <w:rFonts w:ascii="Verdana" w:hAnsi="Verdana"/>
          <w:sz w:val="20"/>
          <w:szCs w:val="20"/>
        </w:rPr>
        <w:t xml:space="preserve"> 2019</w:t>
      </w:r>
      <w:r w:rsidRPr="00362158">
        <w:rPr>
          <w:rFonts w:ascii="Verdana" w:hAnsi="Verdana"/>
          <w:b/>
          <w:sz w:val="20"/>
          <w:szCs w:val="20"/>
        </w:rPr>
        <w:br/>
      </w:r>
    </w:p>
    <w:p w:rsidR="00DB0B79" w:rsidRDefault="00DB0B79" w:rsidP="00540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b/>
          <w:color w:val="212121"/>
          <w:sz w:val="28"/>
          <w:szCs w:val="28"/>
          <w:lang w:val="da-DK" w:eastAsia="da-DK"/>
        </w:rPr>
      </w:pPr>
    </w:p>
    <w:p w:rsidR="00876935" w:rsidRPr="00540BE0" w:rsidRDefault="00876935" w:rsidP="00540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b/>
          <w:color w:val="212121"/>
          <w:sz w:val="28"/>
          <w:szCs w:val="28"/>
          <w:lang w:val="da-DK" w:eastAsia="da-DK"/>
        </w:rPr>
      </w:pPr>
      <w:r>
        <w:rPr>
          <w:rFonts w:ascii="Verdana" w:hAnsi="Verdana" w:cs="Courier New"/>
          <w:b/>
          <w:color w:val="212121"/>
          <w:sz w:val="28"/>
          <w:szCs w:val="28"/>
          <w:lang w:val="da-DK" w:eastAsia="da-DK"/>
        </w:rPr>
        <w:t>KLM forbinder rejsende via hologram</w:t>
      </w:r>
      <w:r w:rsidR="00DB0B79">
        <w:rPr>
          <w:rFonts w:ascii="Verdana" w:hAnsi="Verdana" w:cs="Courier New"/>
          <w:b/>
          <w:color w:val="212121"/>
          <w:sz w:val="28"/>
          <w:szCs w:val="28"/>
          <w:lang w:val="da-DK" w:eastAsia="da-DK"/>
        </w:rPr>
        <w:t>stationer</w:t>
      </w:r>
      <w:r>
        <w:rPr>
          <w:rFonts w:ascii="Verdana" w:hAnsi="Verdana" w:cs="Courier New"/>
          <w:b/>
          <w:color w:val="212121"/>
          <w:sz w:val="28"/>
          <w:szCs w:val="28"/>
          <w:lang w:val="da-DK" w:eastAsia="da-DK"/>
        </w:rPr>
        <w:t xml:space="preserve"> </w:t>
      </w:r>
    </w:p>
    <w:p w:rsidR="00540BE0" w:rsidRPr="00540BE0" w:rsidRDefault="00540BE0" w:rsidP="00540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212121"/>
          <w:sz w:val="20"/>
          <w:szCs w:val="20"/>
          <w:lang w:val="da-DK" w:eastAsia="da-DK"/>
        </w:rPr>
      </w:pPr>
    </w:p>
    <w:p w:rsidR="00540BE0" w:rsidRPr="00540BE0" w:rsidRDefault="00540BE0" w:rsidP="00540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212121"/>
          <w:sz w:val="22"/>
          <w:szCs w:val="22"/>
          <w:lang w:val="da-DK" w:eastAsia="da-DK"/>
        </w:rPr>
      </w:pPr>
      <w:r w:rsidRPr="00540BE0">
        <w:rPr>
          <w:rFonts w:ascii="Verdana" w:hAnsi="Verdana" w:cs="Courier New"/>
          <w:b/>
          <w:color w:val="212121"/>
          <w:sz w:val="22"/>
          <w:szCs w:val="22"/>
          <w:lang w:val="da-DK" w:eastAsia="da-DK"/>
        </w:rPr>
        <w:t>For at hjælpe sine rejsende og fremme viden</w:t>
      </w:r>
      <w:r w:rsidR="004D5D06">
        <w:rPr>
          <w:rFonts w:ascii="Verdana" w:hAnsi="Verdana" w:cs="Courier New"/>
          <w:b/>
          <w:color w:val="212121"/>
          <w:sz w:val="22"/>
          <w:szCs w:val="22"/>
          <w:lang w:val="da-DK" w:eastAsia="da-DK"/>
        </w:rPr>
        <w:t>s</w:t>
      </w:r>
      <w:r w:rsidRPr="00540BE0">
        <w:rPr>
          <w:rFonts w:ascii="Verdana" w:hAnsi="Verdana" w:cs="Courier New"/>
          <w:b/>
          <w:color w:val="212121"/>
          <w:sz w:val="22"/>
          <w:szCs w:val="22"/>
          <w:lang w:val="da-DK" w:eastAsia="da-DK"/>
        </w:rPr>
        <w:t xml:space="preserve">udveksling </w:t>
      </w:r>
      <w:r>
        <w:rPr>
          <w:rFonts w:ascii="Verdana" w:hAnsi="Verdana" w:cs="Courier New"/>
          <w:b/>
          <w:color w:val="212121"/>
          <w:sz w:val="22"/>
          <w:szCs w:val="22"/>
          <w:lang w:val="da-DK" w:eastAsia="da-DK"/>
        </w:rPr>
        <w:t>om</w:t>
      </w:r>
      <w:r w:rsidR="00DB0B79">
        <w:rPr>
          <w:rFonts w:ascii="Verdana" w:hAnsi="Verdana" w:cs="Courier New"/>
          <w:b/>
          <w:color w:val="212121"/>
          <w:sz w:val="22"/>
          <w:szCs w:val="22"/>
          <w:lang w:val="da-DK" w:eastAsia="da-DK"/>
        </w:rPr>
        <w:t>kring</w:t>
      </w:r>
      <w:r w:rsidRPr="00540BE0">
        <w:rPr>
          <w:rFonts w:ascii="Verdana" w:hAnsi="Verdana" w:cs="Courier New"/>
          <w:b/>
          <w:color w:val="212121"/>
          <w:sz w:val="22"/>
          <w:szCs w:val="22"/>
          <w:lang w:val="da-DK" w:eastAsia="da-DK"/>
        </w:rPr>
        <w:t xml:space="preserve"> land</w:t>
      </w:r>
      <w:r>
        <w:rPr>
          <w:rFonts w:ascii="Verdana" w:hAnsi="Verdana" w:cs="Courier New"/>
          <w:b/>
          <w:color w:val="212121"/>
          <w:sz w:val="22"/>
          <w:szCs w:val="22"/>
          <w:lang w:val="da-DK" w:eastAsia="da-DK"/>
        </w:rPr>
        <w:t>e</w:t>
      </w:r>
      <w:r w:rsidRPr="00540BE0">
        <w:rPr>
          <w:rFonts w:ascii="Verdana" w:hAnsi="Verdana" w:cs="Courier New"/>
          <w:b/>
          <w:color w:val="212121"/>
          <w:sz w:val="22"/>
          <w:szCs w:val="22"/>
          <w:lang w:val="da-DK" w:eastAsia="da-DK"/>
        </w:rPr>
        <w:t xml:space="preserve"> og destinationer, byggede KLM i 2018 unikke hologramstationer </w:t>
      </w:r>
      <w:r w:rsidR="00663D17">
        <w:rPr>
          <w:rFonts w:ascii="Verdana" w:hAnsi="Verdana" w:cs="Courier New"/>
          <w:b/>
          <w:color w:val="212121"/>
          <w:sz w:val="22"/>
          <w:szCs w:val="22"/>
          <w:lang w:val="da-DK" w:eastAsia="da-DK"/>
        </w:rPr>
        <w:t>i</w:t>
      </w:r>
      <w:r w:rsidRPr="00540BE0">
        <w:rPr>
          <w:rFonts w:ascii="Verdana" w:hAnsi="Verdana" w:cs="Courier New"/>
          <w:b/>
          <w:color w:val="212121"/>
          <w:sz w:val="22"/>
          <w:szCs w:val="22"/>
          <w:lang w:val="da-DK" w:eastAsia="da-DK"/>
        </w:rPr>
        <w:t xml:space="preserve"> udvalgte lufthavne i Amsterdam, Oslo og Rio de Janeiro.</w:t>
      </w:r>
    </w:p>
    <w:p w:rsidR="00540BE0" w:rsidRPr="00540BE0" w:rsidRDefault="00540BE0" w:rsidP="00540BE0">
      <w:pPr>
        <w:rPr>
          <w:rFonts w:ascii="Verdana" w:hAnsi="Verdana" w:cs="Calibri"/>
          <w:color w:val="000000"/>
          <w:sz w:val="22"/>
          <w:szCs w:val="22"/>
        </w:rPr>
      </w:pPr>
    </w:p>
    <w:p w:rsidR="00540BE0" w:rsidRPr="00540BE0" w:rsidRDefault="00DB0B79" w:rsidP="00540BE0">
      <w:pPr>
        <w:pStyle w:val="FormateretHTML"/>
        <w:rPr>
          <w:rFonts w:ascii="Verdana" w:hAnsi="Verdana"/>
          <w:color w:val="212121"/>
          <w:sz w:val="22"/>
          <w:szCs w:val="22"/>
        </w:rPr>
      </w:pPr>
      <w:r>
        <w:rPr>
          <w:rFonts w:ascii="Verdana" w:hAnsi="Verdana"/>
          <w:color w:val="212121"/>
          <w:sz w:val="22"/>
          <w:szCs w:val="22"/>
        </w:rPr>
        <w:t>O</w:t>
      </w:r>
      <w:r w:rsidR="00540BE0" w:rsidRPr="00540BE0">
        <w:rPr>
          <w:rFonts w:ascii="Verdana" w:hAnsi="Verdana"/>
          <w:color w:val="212121"/>
          <w:sz w:val="22"/>
          <w:szCs w:val="22"/>
        </w:rPr>
        <w:t xml:space="preserve">m det er en forretningsrejse til London eller en </w:t>
      </w:r>
      <w:r w:rsidR="00540BE0">
        <w:rPr>
          <w:rFonts w:ascii="Verdana" w:hAnsi="Verdana"/>
          <w:color w:val="212121"/>
          <w:sz w:val="22"/>
          <w:szCs w:val="22"/>
        </w:rPr>
        <w:t>charterrejse</w:t>
      </w:r>
      <w:r w:rsidR="00540BE0" w:rsidRPr="00540BE0">
        <w:rPr>
          <w:rFonts w:ascii="Verdana" w:hAnsi="Verdana"/>
          <w:color w:val="212121"/>
          <w:sz w:val="22"/>
          <w:szCs w:val="22"/>
        </w:rPr>
        <w:t xml:space="preserve"> til Aruba, vil </w:t>
      </w:r>
      <w:r w:rsidR="00540BE0">
        <w:rPr>
          <w:rFonts w:ascii="Verdana" w:hAnsi="Verdana"/>
          <w:color w:val="212121"/>
          <w:sz w:val="22"/>
          <w:szCs w:val="22"/>
        </w:rPr>
        <w:t xml:space="preserve">andre </w:t>
      </w:r>
      <w:r w:rsidR="00540BE0" w:rsidRPr="00540BE0">
        <w:rPr>
          <w:rFonts w:ascii="Verdana" w:hAnsi="Verdana"/>
          <w:color w:val="212121"/>
          <w:sz w:val="22"/>
          <w:szCs w:val="22"/>
        </w:rPr>
        <w:t xml:space="preserve">rejsende </w:t>
      </w:r>
      <w:r w:rsidR="004D5D06">
        <w:rPr>
          <w:rFonts w:ascii="Verdana" w:hAnsi="Verdana"/>
          <w:color w:val="212121"/>
          <w:sz w:val="22"/>
          <w:szCs w:val="22"/>
        </w:rPr>
        <w:t xml:space="preserve">gerne </w:t>
      </w:r>
      <w:r w:rsidR="00540BE0" w:rsidRPr="00540BE0">
        <w:rPr>
          <w:rFonts w:ascii="Verdana" w:hAnsi="Verdana"/>
          <w:color w:val="212121"/>
          <w:sz w:val="22"/>
          <w:szCs w:val="22"/>
        </w:rPr>
        <w:t xml:space="preserve">have et godt billede af </w:t>
      </w:r>
      <w:r>
        <w:rPr>
          <w:rFonts w:ascii="Verdana" w:hAnsi="Verdana"/>
          <w:color w:val="212121"/>
          <w:sz w:val="22"/>
          <w:szCs w:val="22"/>
        </w:rPr>
        <w:t xml:space="preserve">lige netop </w:t>
      </w:r>
      <w:r w:rsidR="00540BE0" w:rsidRPr="00540BE0">
        <w:rPr>
          <w:rFonts w:ascii="Verdana" w:hAnsi="Verdana"/>
          <w:color w:val="212121"/>
          <w:sz w:val="22"/>
          <w:szCs w:val="22"/>
        </w:rPr>
        <w:t>de</w:t>
      </w:r>
      <w:r>
        <w:rPr>
          <w:rFonts w:ascii="Verdana" w:hAnsi="Verdana"/>
          <w:color w:val="212121"/>
          <w:sz w:val="22"/>
          <w:szCs w:val="22"/>
        </w:rPr>
        <w:t>n destination</w:t>
      </w:r>
      <w:r w:rsidR="00540BE0" w:rsidRPr="00540BE0">
        <w:rPr>
          <w:rFonts w:ascii="Verdana" w:hAnsi="Verdana"/>
          <w:color w:val="212121"/>
          <w:sz w:val="22"/>
          <w:szCs w:val="22"/>
        </w:rPr>
        <w:t>, d</w:t>
      </w:r>
      <w:r w:rsidR="004D5D06">
        <w:rPr>
          <w:rFonts w:ascii="Verdana" w:hAnsi="Verdana"/>
          <w:color w:val="212121"/>
          <w:sz w:val="22"/>
          <w:szCs w:val="22"/>
        </w:rPr>
        <w:t>e</w:t>
      </w:r>
      <w:r w:rsidR="00540BE0" w:rsidRPr="00540BE0">
        <w:rPr>
          <w:rFonts w:ascii="Verdana" w:hAnsi="Verdana"/>
          <w:color w:val="212121"/>
          <w:sz w:val="22"/>
          <w:szCs w:val="22"/>
        </w:rPr>
        <w:t xml:space="preserve"> leder efter. Ofte er de bedste indsigter dem, du bringer hjem efter at have været ude i verden. </w:t>
      </w:r>
    </w:p>
    <w:p w:rsidR="00540BE0" w:rsidRPr="00540BE0" w:rsidRDefault="00540BE0" w:rsidP="00540BE0">
      <w:pPr>
        <w:pStyle w:val="FormateretHTML"/>
        <w:rPr>
          <w:rFonts w:ascii="Verdana" w:hAnsi="Verdana"/>
          <w:color w:val="212121"/>
          <w:sz w:val="22"/>
          <w:szCs w:val="22"/>
        </w:rPr>
      </w:pPr>
      <w:r w:rsidRPr="00540BE0">
        <w:rPr>
          <w:rFonts w:ascii="Verdana" w:hAnsi="Verdana"/>
          <w:color w:val="212121"/>
          <w:sz w:val="22"/>
          <w:szCs w:val="22"/>
        </w:rPr>
        <w:t> </w:t>
      </w:r>
    </w:p>
    <w:p w:rsidR="00540BE0" w:rsidRPr="00540BE0" w:rsidRDefault="00540BE0" w:rsidP="00540BE0">
      <w:pPr>
        <w:pStyle w:val="FormateretHTML"/>
        <w:rPr>
          <w:rFonts w:ascii="Verdana" w:hAnsi="Verdana"/>
          <w:color w:val="212121"/>
          <w:sz w:val="22"/>
          <w:szCs w:val="22"/>
        </w:rPr>
      </w:pPr>
      <w:r w:rsidRPr="00540BE0">
        <w:rPr>
          <w:rFonts w:ascii="Verdana" w:hAnsi="Verdana"/>
          <w:color w:val="212121"/>
          <w:sz w:val="22"/>
          <w:szCs w:val="22"/>
        </w:rPr>
        <w:t>For at opmuntre rejsende til at dele deres bedste rejsetips og oplevelser før afrejsen, opførte KLM midlertidige hologramstationer under kampagnen "Take-</w:t>
      </w:r>
      <w:r w:rsidR="005179D9">
        <w:rPr>
          <w:rFonts w:ascii="Verdana" w:hAnsi="Verdana"/>
          <w:color w:val="212121"/>
          <w:sz w:val="22"/>
          <w:szCs w:val="22"/>
        </w:rPr>
        <w:t>O</w:t>
      </w:r>
      <w:r w:rsidRPr="00540BE0">
        <w:rPr>
          <w:rFonts w:ascii="Verdana" w:hAnsi="Verdana"/>
          <w:color w:val="212121"/>
          <w:sz w:val="22"/>
          <w:szCs w:val="22"/>
        </w:rPr>
        <w:t>ff-</w:t>
      </w:r>
      <w:r w:rsidR="005179D9">
        <w:rPr>
          <w:rFonts w:ascii="Verdana" w:hAnsi="Verdana"/>
          <w:color w:val="212121"/>
          <w:sz w:val="22"/>
          <w:szCs w:val="22"/>
        </w:rPr>
        <w:t>T</w:t>
      </w:r>
      <w:r w:rsidRPr="00540BE0">
        <w:rPr>
          <w:rFonts w:ascii="Verdana" w:hAnsi="Verdana"/>
          <w:color w:val="212121"/>
          <w:sz w:val="22"/>
          <w:szCs w:val="22"/>
        </w:rPr>
        <w:t>ips" sidste år.</w:t>
      </w:r>
    </w:p>
    <w:p w:rsidR="00540BE0" w:rsidRDefault="00540BE0" w:rsidP="00540BE0">
      <w:pPr>
        <w:rPr>
          <w:rFonts w:ascii="Verdana" w:hAnsi="Verdana" w:cs="Calibri"/>
          <w:color w:val="000000"/>
          <w:sz w:val="22"/>
          <w:szCs w:val="22"/>
        </w:rPr>
      </w:pPr>
    </w:p>
    <w:p w:rsidR="00540BE0" w:rsidRPr="007F27D2" w:rsidRDefault="00540BE0" w:rsidP="00540BE0">
      <w:pPr>
        <w:pStyle w:val="FormateretHTML"/>
        <w:rPr>
          <w:rFonts w:ascii="Verdana" w:hAnsi="Verdana"/>
          <w:b/>
          <w:color w:val="212121"/>
          <w:sz w:val="22"/>
          <w:szCs w:val="22"/>
        </w:rPr>
      </w:pPr>
      <w:r w:rsidRPr="007F27D2">
        <w:rPr>
          <w:rFonts w:ascii="Verdana" w:hAnsi="Verdana"/>
          <w:b/>
          <w:color w:val="212121"/>
          <w:sz w:val="22"/>
          <w:szCs w:val="22"/>
        </w:rPr>
        <w:t>Ubegrænset vidensudveksling</w:t>
      </w:r>
    </w:p>
    <w:p w:rsidR="00540BE0" w:rsidRPr="007F27D2" w:rsidRDefault="007F27D2" w:rsidP="00540BE0">
      <w:pPr>
        <w:pStyle w:val="FormateretHTML"/>
        <w:rPr>
          <w:rFonts w:ascii="Verdana" w:hAnsi="Verdana"/>
          <w:color w:val="212121"/>
          <w:sz w:val="22"/>
          <w:szCs w:val="22"/>
        </w:rPr>
      </w:pPr>
      <w:r w:rsidRPr="007F27D2">
        <w:rPr>
          <w:rFonts w:ascii="Verdana" w:hAnsi="Verdana"/>
          <w:color w:val="212121"/>
          <w:sz w:val="22"/>
          <w:szCs w:val="22"/>
        </w:rPr>
        <w:t>Hologram</w:t>
      </w:r>
      <w:r>
        <w:rPr>
          <w:rFonts w:ascii="Verdana" w:hAnsi="Verdana"/>
          <w:color w:val="212121"/>
          <w:sz w:val="22"/>
          <w:szCs w:val="22"/>
        </w:rPr>
        <w:t>stationerne</w:t>
      </w:r>
      <w:r w:rsidR="00540BE0" w:rsidRPr="007F27D2">
        <w:rPr>
          <w:rFonts w:ascii="Verdana" w:hAnsi="Verdana"/>
          <w:color w:val="212121"/>
          <w:sz w:val="22"/>
          <w:szCs w:val="22"/>
        </w:rPr>
        <w:t xml:space="preserve">, </w:t>
      </w:r>
      <w:r>
        <w:rPr>
          <w:rFonts w:ascii="Verdana" w:hAnsi="Verdana"/>
          <w:color w:val="212121"/>
          <w:sz w:val="22"/>
          <w:szCs w:val="22"/>
        </w:rPr>
        <w:t>også kaldt for</w:t>
      </w:r>
      <w:r w:rsidR="00540BE0" w:rsidRPr="007F27D2">
        <w:rPr>
          <w:rFonts w:ascii="Verdana" w:hAnsi="Verdana"/>
          <w:color w:val="212121"/>
          <w:sz w:val="22"/>
          <w:szCs w:val="22"/>
        </w:rPr>
        <w:t xml:space="preserve"> "Take-Off</w:t>
      </w:r>
      <w:r w:rsidR="005179D9">
        <w:rPr>
          <w:rFonts w:ascii="Verdana" w:hAnsi="Verdana"/>
          <w:color w:val="212121"/>
          <w:sz w:val="22"/>
          <w:szCs w:val="22"/>
        </w:rPr>
        <w:t>-</w:t>
      </w:r>
      <w:r w:rsidR="00540BE0" w:rsidRPr="007F27D2">
        <w:rPr>
          <w:rFonts w:ascii="Verdana" w:hAnsi="Verdana"/>
          <w:color w:val="212121"/>
          <w:sz w:val="22"/>
          <w:szCs w:val="22"/>
        </w:rPr>
        <w:t xml:space="preserve">Tips bar" blev brugt </w:t>
      </w:r>
      <w:r w:rsidR="00663D17">
        <w:rPr>
          <w:rFonts w:ascii="Verdana" w:hAnsi="Verdana"/>
          <w:color w:val="212121"/>
          <w:sz w:val="22"/>
          <w:szCs w:val="22"/>
        </w:rPr>
        <w:t>i</w:t>
      </w:r>
      <w:r w:rsidR="00540BE0" w:rsidRPr="007F27D2">
        <w:rPr>
          <w:rFonts w:ascii="Verdana" w:hAnsi="Verdana"/>
          <w:color w:val="212121"/>
          <w:sz w:val="22"/>
          <w:szCs w:val="22"/>
        </w:rPr>
        <w:t xml:space="preserve"> lufthavne i Oslo, Amsterdam og Rio de Janeiro. Stationerne fungerede som mødeplatform</w:t>
      </w:r>
      <w:r w:rsidR="00F67A37">
        <w:rPr>
          <w:rFonts w:ascii="Verdana" w:hAnsi="Verdana"/>
          <w:color w:val="212121"/>
          <w:sz w:val="22"/>
          <w:szCs w:val="22"/>
        </w:rPr>
        <w:t>e</w:t>
      </w:r>
      <w:r w:rsidR="00540BE0" w:rsidRPr="007F27D2">
        <w:rPr>
          <w:rFonts w:ascii="Verdana" w:hAnsi="Verdana"/>
          <w:color w:val="212121"/>
          <w:sz w:val="22"/>
          <w:szCs w:val="22"/>
        </w:rPr>
        <w:t xml:space="preserve"> og gennem moderne tredimension</w:t>
      </w:r>
      <w:r w:rsidR="004D5D06">
        <w:rPr>
          <w:rFonts w:ascii="Verdana" w:hAnsi="Verdana"/>
          <w:color w:val="212121"/>
          <w:sz w:val="22"/>
          <w:szCs w:val="22"/>
        </w:rPr>
        <w:t>elle</w:t>
      </w:r>
      <w:r w:rsidR="00540BE0" w:rsidRPr="007F27D2">
        <w:rPr>
          <w:rFonts w:ascii="Verdana" w:hAnsi="Verdana"/>
          <w:color w:val="212121"/>
          <w:sz w:val="22"/>
          <w:szCs w:val="22"/>
        </w:rPr>
        <w:t xml:space="preserve"> projektionsteknologier kunne </w:t>
      </w:r>
      <w:r>
        <w:rPr>
          <w:rFonts w:ascii="Verdana" w:hAnsi="Verdana"/>
          <w:color w:val="212121"/>
          <w:sz w:val="22"/>
          <w:szCs w:val="22"/>
        </w:rPr>
        <w:t xml:space="preserve">mennesker, som var </w:t>
      </w:r>
      <w:r w:rsidR="00540BE0" w:rsidRPr="007F27D2">
        <w:rPr>
          <w:rFonts w:ascii="Verdana" w:hAnsi="Verdana"/>
          <w:color w:val="212121"/>
          <w:sz w:val="22"/>
          <w:szCs w:val="22"/>
        </w:rPr>
        <w:t>geografisk adskil</w:t>
      </w:r>
      <w:r>
        <w:rPr>
          <w:rFonts w:ascii="Verdana" w:hAnsi="Verdana"/>
          <w:color w:val="212121"/>
          <w:sz w:val="22"/>
          <w:szCs w:val="22"/>
        </w:rPr>
        <w:t>t fra hinanden,</w:t>
      </w:r>
      <w:r w:rsidR="00540BE0" w:rsidRPr="007F27D2">
        <w:rPr>
          <w:rFonts w:ascii="Verdana" w:hAnsi="Verdana"/>
          <w:color w:val="212121"/>
          <w:sz w:val="22"/>
          <w:szCs w:val="22"/>
        </w:rPr>
        <w:t xml:space="preserve"> "fysisk" interagere med hinanden. </w:t>
      </w:r>
      <w:r w:rsidR="00DB0B79">
        <w:rPr>
          <w:rFonts w:ascii="Verdana" w:hAnsi="Verdana"/>
          <w:color w:val="212121"/>
          <w:sz w:val="22"/>
          <w:szCs w:val="22"/>
        </w:rPr>
        <w:t>Oplevelsen kunne realiseres ved brug af</w:t>
      </w:r>
      <w:r w:rsidR="00540BE0" w:rsidRPr="007F27D2">
        <w:rPr>
          <w:rFonts w:ascii="Verdana" w:hAnsi="Verdana"/>
          <w:color w:val="212121"/>
          <w:sz w:val="22"/>
          <w:szCs w:val="22"/>
        </w:rPr>
        <w:t xml:space="preserve"> </w:t>
      </w:r>
      <w:r w:rsidR="00812D77">
        <w:rPr>
          <w:rFonts w:ascii="Verdana" w:hAnsi="Verdana"/>
          <w:color w:val="212121"/>
          <w:sz w:val="22"/>
          <w:szCs w:val="22"/>
        </w:rPr>
        <w:t xml:space="preserve">en </w:t>
      </w:r>
      <w:r w:rsidR="00540BE0" w:rsidRPr="007F27D2">
        <w:rPr>
          <w:rFonts w:ascii="Verdana" w:hAnsi="Verdana"/>
          <w:color w:val="212121"/>
          <w:sz w:val="22"/>
          <w:szCs w:val="22"/>
        </w:rPr>
        <w:t>person</w:t>
      </w:r>
      <w:r w:rsidR="00812D77">
        <w:rPr>
          <w:rFonts w:ascii="Verdana" w:hAnsi="Verdana"/>
          <w:color w:val="212121"/>
          <w:sz w:val="22"/>
          <w:szCs w:val="22"/>
        </w:rPr>
        <w:t>s</w:t>
      </w:r>
      <w:r w:rsidR="00540BE0" w:rsidRPr="007F27D2">
        <w:rPr>
          <w:rFonts w:ascii="Verdana" w:hAnsi="Verdana"/>
          <w:color w:val="212121"/>
          <w:sz w:val="22"/>
          <w:szCs w:val="22"/>
        </w:rPr>
        <w:t xml:space="preserve"> sporingsdata</w:t>
      </w:r>
      <w:r w:rsidR="00DB0B79">
        <w:rPr>
          <w:rFonts w:ascii="Verdana" w:hAnsi="Verdana"/>
          <w:color w:val="212121"/>
          <w:sz w:val="22"/>
          <w:szCs w:val="22"/>
        </w:rPr>
        <w:t>, som</w:t>
      </w:r>
      <w:r w:rsidR="00540BE0" w:rsidRPr="007F27D2">
        <w:rPr>
          <w:rFonts w:ascii="Verdana" w:hAnsi="Verdana"/>
          <w:color w:val="212121"/>
          <w:sz w:val="22"/>
          <w:szCs w:val="22"/>
        </w:rPr>
        <w:t xml:space="preserve"> blev projiceret på et specialfremstillet lærred</w:t>
      </w:r>
      <w:r>
        <w:rPr>
          <w:rFonts w:ascii="Verdana" w:hAnsi="Verdana"/>
          <w:color w:val="212121"/>
          <w:sz w:val="22"/>
          <w:szCs w:val="22"/>
        </w:rPr>
        <w:t xml:space="preserve">, </w:t>
      </w:r>
      <w:r w:rsidR="00DB0B79">
        <w:rPr>
          <w:rFonts w:ascii="Verdana" w:hAnsi="Verdana"/>
          <w:color w:val="212121"/>
          <w:sz w:val="22"/>
          <w:szCs w:val="22"/>
        </w:rPr>
        <w:t>der</w:t>
      </w:r>
      <w:r>
        <w:rPr>
          <w:rFonts w:ascii="Verdana" w:hAnsi="Verdana"/>
          <w:color w:val="212121"/>
          <w:sz w:val="22"/>
          <w:szCs w:val="22"/>
        </w:rPr>
        <w:t xml:space="preserve"> var</w:t>
      </w:r>
      <w:r w:rsidR="00540BE0" w:rsidRPr="007F27D2">
        <w:rPr>
          <w:rFonts w:ascii="Verdana" w:hAnsi="Verdana"/>
          <w:color w:val="212121"/>
          <w:sz w:val="22"/>
          <w:szCs w:val="22"/>
        </w:rPr>
        <w:t xml:space="preserve"> opstillet på stationerne.</w:t>
      </w:r>
    </w:p>
    <w:p w:rsidR="00540BE0" w:rsidRDefault="00540BE0" w:rsidP="00540BE0">
      <w:pPr>
        <w:rPr>
          <w:rFonts w:ascii="Verdana" w:hAnsi="Verdana" w:cs="Calibri"/>
          <w:color w:val="000000"/>
          <w:sz w:val="22"/>
          <w:szCs w:val="22"/>
          <w:lang w:val="da-DK"/>
        </w:rPr>
      </w:pPr>
    </w:p>
    <w:p w:rsidR="007F27D2" w:rsidRDefault="007F27D2" w:rsidP="00812D77">
      <w:pPr>
        <w:pStyle w:val="FormateretHTML"/>
        <w:rPr>
          <w:rFonts w:ascii="Verdana" w:hAnsi="Verdana"/>
          <w:color w:val="212121"/>
          <w:sz w:val="22"/>
          <w:szCs w:val="22"/>
        </w:rPr>
      </w:pPr>
      <w:r w:rsidRPr="007F27D2">
        <w:rPr>
          <w:rFonts w:ascii="Verdana" w:hAnsi="Verdana"/>
          <w:color w:val="212121"/>
          <w:sz w:val="22"/>
          <w:szCs w:val="22"/>
        </w:rPr>
        <w:t>- Kampagnen "Take-Off-Tip</w:t>
      </w:r>
      <w:r w:rsidR="005179D9">
        <w:rPr>
          <w:rFonts w:ascii="Verdana" w:hAnsi="Verdana"/>
          <w:color w:val="212121"/>
          <w:sz w:val="22"/>
          <w:szCs w:val="22"/>
        </w:rPr>
        <w:t>s</w:t>
      </w:r>
      <w:r w:rsidRPr="007F27D2">
        <w:rPr>
          <w:rFonts w:ascii="Verdana" w:hAnsi="Verdana"/>
          <w:color w:val="212121"/>
          <w:sz w:val="22"/>
          <w:szCs w:val="22"/>
        </w:rPr>
        <w:t xml:space="preserve">" er en </w:t>
      </w:r>
      <w:r w:rsidR="004D5D06">
        <w:rPr>
          <w:rFonts w:ascii="Verdana" w:hAnsi="Verdana"/>
          <w:color w:val="212121"/>
          <w:sz w:val="22"/>
          <w:szCs w:val="22"/>
        </w:rPr>
        <w:t>sjov</w:t>
      </w:r>
      <w:r w:rsidRPr="007F27D2">
        <w:rPr>
          <w:rFonts w:ascii="Verdana" w:hAnsi="Verdana"/>
          <w:color w:val="212121"/>
          <w:sz w:val="22"/>
          <w:szCs w:val="22"/>
        </w:rPr>
        <w:t xml:space="preserve"> måde for os at forbinde folk</w:t>
      </w:r>
      <w:r>
        <w:rPr>
          <w:rFonts w:ascii="Verdana" w:hAnsi="Verdana"/>
          <w:color w:val="212121"/>
          <w:sz w:val="22"/>
          <w:szCs w:val="22"/>
        </w:rPr>
        <w:t>, som er</w:t>
      </w:r>
      <w:r w:rsidRPr="007F27D2">
        <w:rPr>
          <w:rFonts w:ascii="Verdana" w:hAnsi="Verdana"/>
          <w:color w:val="212121"/>
          <w:sz w:val="22"/>
          <w:szCs w:val="22"/>
        </w:rPr>
        <w:t xml:space="preserve"> på vej </w:t>
      </w:r>
      <w:r w:rsidR="00876935">
        <w:rPr>
          <w:rFonts w:ascii="Verdana" w:hAnsi="Verdana"/>
          <w:color w:val="212121"/>
          <w:sz w:val="22"/>
          <w:szCs w:val="22"/>
        </w:rPr>
        <w:t>ud i</w:t>
      </w:r>
      <w:r w:rsidRPr="007F27D2">
        <w:rPr>
          <w:rFonts w:ascii="Verdana" w:hAnsi="Verdana"/>
          <w:color w:val="212121"/>
          <w:sz w:val="22"/>
          <w:szCs w:val="22"/>
        </w:rPr>
        <w:t xml:space="preserve"> verden. En af grundene til, at vi er verdens ældste flyselskab er, at vi altid har været gode til innovation og </w:t>
      </w:r>
      <w:r w:rsidR="00F67A37">
        <w:rPr>
          <w:rFonts w:ascii="Verdana" w:hAnsi="Verdana"/>
          <w:color w:val="212121"/>
          <w:sz w:val="22"/>
          <w:szCs w:val="22"/>
        </w:rPr>
        <w:t>til at</w:t>
      </w:r>
      <w:bookmarkStart w:id="0" w:name="_GoBack"/>
      <w:bookmarkEnd w:id="0"/>
      <w:r w:rsidR="00F67A37">
        <w:rPr>
          <w:rFonts w:ascii="Verdana" w:hAnsi="Verdana"/>
          <w:color w:val="212121"/>
          <w:sz w:val="22"/>
          <w:szCs w:val="22"/>
        </w:rPr>
        <w:t xml:space="preserve"> </w:t>
      </w:r>
      <w:r w:rsidRPr="007F27D2">
        <w:rPr>
          <w:rFonts w:ascii="Verdana" w:hAnsi="Verdana"/>
          <w:color w:val="212121"/>
          <w:sz w:val="22"/>
          <w:szCs w:val="22"/>
        </w:rPr>
        <w:t xml:space="preserve">skabe nye måder at hjælpe vores kunder </w:t>
      </w:r>
      <w:r w:rsidR="00876935">
        <w:rPr>
          <w:rFonts w:ascii="Verdana" w:hAnsi="Verdana"/>
          <w:color w:val="212121"/>
          <w:sz w:val="22"/>
          <w:szCs w:val="22"/>
        </w:rPr>
        <w:t xml:space="preserve">på, </w:t>
      </w:r>
      <w:r w:rsidRPr="007F27D2">
        <w:rPr>
          <w:rFonts w:ascii="Verdana" w:hAnsi="Verdana"/>
          <w:color w:val="212121"/>
          <w:sz w:val="22"/>
          <w:szCs w:val="22"/>
        </w:rPr>
        <w:t>siger Maria Hagelberg, marketingchef</w:t>
      </w:r>
      <w:r w:rsidR="00876935">
        <w:rPr>
          <w:rFonts w:ascii="Verdana" w:hAnsi="Verdana"/>
          <w:color w:val="212121"/>
          <w:sz w:val="22"/>
          <w:szCs w:val="22"/>
        </w:rPr>
        <w:t xml:space="preserve"> for</w:t>
      </w:r>
      <w:r w:rsidRPr="007F27D2">
        <w:rPr>
          <w:rFonts w:ascii="Verdana" w:hAnsi="Verdana"/>
          <w:color w:val="212121"/>
          <w:sz w:val="22"/>
          <w:szCs w:val="22"/>
        </w:rPr>
        <w:t xml:space="preserve"> Air France-KLM </w:t>
      </w:r>
      <w:r w:rsidR="00876935" w:rsidRPr="007F27D2">
        <w:rPr>
          <w:rFonts w:ascii="Verdana" w:hAnsi="Verdana"/>
          <w:color w:val="212121"/>
          <w:sz w:val="22"/>
          <w:szCs w:val="22"/>
        </w:rPr>
        <w:t>Nordeuropa</w:t>
      </w:r>
      <w:r w:rsidRPr="007F27D2">
        <w:rPr>
          <w:rFonts w:ascii="Verdana" w:hAnsi="Verdana"/>
          <w:color w:val="212121"/>
          <w:sz w:val="22"/>
          <w:szCs w:val="22"/>
        </w:rPr>
        <w:t>.</w:t>
      </w:r>
    </w:p>
    <w:p w:rsidR="00812D77" w:rsidRDefault="00812D77" w:rsidP="00812D77">
      <w:pPr>
        <w:pStyle w:val="FormateretHTML"/>
        <w:rPr>
          <w:rFonts w:ascii="Verdana" w:hAnsi="Verdana"/>
          <w:color w:val="212121"/>
          <w:sz w:val="22"/>
          <w:szCs w:val="22"/>
        </w:rPr>
      </w:pPr>
    </w:p>
    <w:p w:rsidR="00540BE0" w:rsidRPr="00587A11" w:rsidRDefault="00812D77" w:rsidP="00CF7DF0">
      <w:pPr>
        <w:pStyle w:val="FormateretHTML"/>
        <w:rPr>
          <w:rFonts w:ascii="Verdana" w:hAnsi="Verdana"/>
          <w:color w:val="212121"/>
          <w:sz w:val="22"/>
          <w:szCs w:val="22"/>
        </w:rPr>
      </w:pPr>
      <w:r w:rsidRPr="00587A11">
        <w:rPr>
          <w:rFonts w:ascii="Verdana" w:hAnsi="Verdana"/>
          <w:color w:val="212121"/>
          <w:sz w:val="22"/>
          <w:szCs w:val="22"/>
        </w:rPr>
        <w:t>Kampagnelink</w:t>
      </w:r>
      <w:r w:rsidR="00540BE0" w:rsidRPr="00587A11">
        <w:rPr>
          <w:rFonts w:ascii="Verdana" w:hAnsi="Verdana" w:cs="Calibri"/>
          <w:color w:val="000000"/>
          <w:sz w:val="22"/>
          <w:szCs w:val="22"/>
        </w:rPr>
        <w:t>:</w:t>
      </w:r>
      <w:r w:rsidR="008A0423" w:rsidRPr="00587A11">
        <w:rPr>
          <w:rFonts w:ascii="Verdana" w:hAnsi="Verdana" w:cs="Calibri"/>
          <w:color w:val="000000"/>
          <w:sz w:val="22"/>
          <w:szCs w:val="22"/>
        </w:rPr>
        <w:t xml:space="preserve"> </w:t>
      </w:r>
      <w:hyperlink r:id="rId8" w:history="1">
        <w:r w:rsidR="008A0423" w:rsidRPr="00587A11">
          <w:rPr>
            <w:rStyle w:val="Hyperlink"/>
            <w:rFonts w:ascii="Verdana" w:hAnsi="Verdana" w:cs="Calibri"/>
            <w:sz w:val="22"/>
            <w:szCs w:val="22"/>
          </w:rPr>
          <w:t>Take-Off-Tips Hologram</w:t>
        </w:r>
      </w:hyperlink>
    </w:p>
    <w:p w:rsidR="00540BE0" w:rsidRPr="00587A11" w:rsidRDefault="00540BE0" w:rsidP="00540BE0">
      <w:pPr>
        <w:rPr>
          <w:rFonts w:ascii="Verdana" w:hAnsi="Verdana"/>
          <w:sz w:val="17"/>
          <w:szCs w:val="17"/>
          <w:lang w:val="da-DK"/>
        </w:rPr>
      </w:pPr>
    </w:p>
    <w:p w:rsidR="00540BE0" w:rsidRPr="00587A11" w:rsidRDefault="00540BE0" w:rsidP="00540BE0">
      <w:pPr>
        <w:rPr>
          <w:rFonts w:ascii="Verdana" w:hAnsi="Verdana"/>
          <w:sz w:val="17"/>
          <w:szCs w:val="17"/>
          <w:lang w:val="da-DK"/>
        </w:rPr>
      </w:pPr>
    </w:p>
    <w:p w:rsidR="008A0423" w:rsidRDefault="008A0423" w:rsidP="00540BE0">
      <w:pPr>
        <w:outlineLvl w:val="0"/>
        <w:rPr>
          <w:rFonts w:ascii="Verdana" w:hAnsi="Verdana"/>
          <w:b/>
          <w:sz w:val="20"/>
          <w:szCs w:val="20"/>
        </w:rPr>
      </w:pPr>
    </w:p>
    <w:p w:rsidR="00540BE0" w:rsidRPr="008A0423" w:rsidRDefault="003A4187" w:rsidP="00540BE0">
      <w:pPr>
        <w:outlineLvl w:val="0"/>
        <w:rPr>
          <w:rFonts w:ascii="Verdana" w:hAnsi="Verdana"/>
          <w:sz w:val="22"/>
          <w:szCs w:val="22"/>
        </w:rPr>
      </w:pPr>
      <w:r w:rsidRPr="008A0423">
        <w:rPr>
          <w:rFonts w:ascii="Verdana" w:hAnsi="Verdana"/>
          <w:b/>
          <w:sz w:val="22"/>
          <w:szCs w:val="22"/>
        </w:rPr>
        <w:t>For mere information, kontakt venligst:</w:t>
      </w:r>
    </w:p>
    <w:p w:rsidR="00540BE0" w:rsidRPr="008A0423" w:rsidRDefault="00540BE0" w:rsidP="00540BE0">
      <w:pPr>
        <w:rPr>
          <w:rFonts w:ascii="Verdana" w:hAnsi="Verdana"/>
          <w:sz w:val="22"/>
          <w:szCs w:val="22"/>
        </w:rPr>
      </w:pPr>
      <w:r w:rsidRPr="008A0423">
        <w:rPr>
          <w:rFonts w:ascii="Verdana" w:hAnsi="Verdana"/>
          <w:sz w:val="22"/>
          <w:szCs w:val="22"/>
        </w:rPr>
        <w:t>Carina Bergqvist, kommunikationschef Air France-KLM</w:t>
      </w:r>
    </w:p>
    <w:p w:rsidR="00540BE0" w:rsidRPr="008A0423" w:rsidRDefault="00587A11" w:rsidP="00540BE0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T</w:t>
      </w:r>
      <w:r w:rsidR="003A4187" w:rsidRPr="008A0423">
        <w:rPr>
          <w:rFonts w:ascii="Verdana" w:hAnsi="Verdana"/>
          <w:sz w:val="22"/>
          <w:szCs w:val="22"/>
          <w:lang w:val="en-US"/>
        </w:rPr>
        <w:t>lf</w:t>
      </w:r>
      <w:r w:rsidR="00540BE0" w:rsidRPr="008A0423">
        <w:rPr>
          <w:rFonts w:ascii="Verdana" w:hAnsi="Verdana"/>
          <w:sz w:val="22"/>
          <w:szCs w:val="22"/>
          <w:lang w:val="en-US"/>
        </w:rPr>
        <w:t xml:space="preserve">: 076 878 75 59, mail: </w:t>
      </w:r>
      <w:hyperlink r:id="rId9" w:history="1">
        <w:r w:rsidR="00540BE0" w:rsidRPr="008A0423">
          <w:rPr>
            <w:rStyle w:val="Hyperlink"/>
            <w:rFonts w:ascii="Verdana" w:hAnsi="Verdana"/>
            <w:sz w:val="22"/>
            <w:szCs w:val="22"/>
            <w:lang w:val="en-US"/>
          </w:rPr>
          <w:t>carina.bergqvist@klm.com</w:t>
        </w:r>
      </w:hyperlink>
      <w:r w:rsidR="00540BE0" w:rsidRPr="008A0423">
        <w:rPr>
          <w:rFonts w:ascii="Verdana" w:hAnsi="Verdana"/>
          <w:sz w:val="22"/>
          <w:szCs w:val="22"/>
          <w:lang w:val="en-US"/>
        </w:rPr>
        <w:t xml:space="preserve"> </w:t>
      </w:r>
    </w:p>
    <w:p w:rsidR="00540BE0" w:rsidRPr="008A0423" w:rsidRDefault="00540BE0" w:rsidP="00540BE0">
      <w:pPr>
        <w:rPr>
          <w:rFonts w:ascii="Verdana" w:hAnsi="Verdana"/>
          <w:sz w:val="22"/>
          <w:szCs w:val="22"/>
          <w:lang w:val="en-US"/>
        </w:rPr>
      </w:pPr>
    </w:p>
    <w:p w:rsidR="00540BE0" w:rsidRPr="008A0423" w:rsidRDefault="00540BE0" w:rsidP="00540BE0">
      <w:pPr>
        <w:rPr>
          <w:rFonts w:ascii="Verdana" w:hAnsi="Verdana"/>
          <w:sz w:val="22"/>
          <w:szCs w:val="22"/>
          <w:lang w:val="en-US"/>
        </w:rPr>
      </w:pPr>
    </w:p>
    <w:p w:rsidR="005179D9" w:rsidRPr="005179D9" w:rsidRDefault="005179D9" w:rsidP="005179D9">
      <w:pPr>
        <w:rPr>
          <w:rFonts w:ascii="Verdana" w:hAnsi="Verdana" w:cs="Calibri"/>
          <w:color w:val="000000" w:themeColor="text1"/>
          <w:sz w:val="22"/>
          <w:szCs w:val="22"/>
          <w:lang w:val="da-DK" w:eastAsia="da-DK"/>
        </w:rPr>
      </w:pPr>
      <w:r w:rsidRPr="005179D9">
        <w:rPr>
          <w:rFonts w:ascii="Verdana" w:hAnsi="Verdana" w:cs="Calibri"/>
          <w:b/>
          <w:bCs/>
          <w:iCs/>
          <w:color w:val="000000" w:themeColor="text1"/>
          <w:sz w:val="22"/>
          <w:szCs w:val="22"/>
          <w:lang w:val="da-DK" w:eastAsia="da-DK"/>
        </w:rPr>
        <w:t>Om KLM </w:t>
      </w:r>
    </w:p>
    <w:p w:rsidR="005179D9" w:rsidRPr="008A0423" w:rsidRDefault="005179D9" w:rsidP="005179D9">
      <w:pPr>
        <w:rPr>
          <w:rFonts w:ascii="Verdana" w:hAnsi="Verdana"/>
          <w:color w:val="000000" w:themeColor="text1"/>
          <w:sz w:val="22"/>
          <w:szCs w:val="22"/>
          <w:shd w:val="clear" w:color="auto" w:fill="FFFFFF"/>
          <w:lang w:val="da-DK" w:eastAsia="da-DK"/>
        </w:rPr>
      </w:pPr>
      <w:r w:rsidRPr="005179D9">
        <w:rPr>
          <w:rFonts w:ascii="Verdana" w:hAnsi="Verdana"/>
          <w:color w:val="000000" w:themeColor="text1"/>
          <w:sz w:val="22"/>
          <w:szCs w:val="22"/>
          <w:shd w:val="clear" w:color="auto" w:fill="FFFFFF"/>
          <w:lang w:val="da-DK" w:eastAsia="da-DK"/>
        </w:rPr>
        <w:t xml:space="preserve">I 99 år har KLM Royal Dutch Airlines været pionerer indenfor flybranchen og flyselskabet er i dag verdens ældste, som fortsat fungerer under sit originale navn. </w:t>
      </w:r>
      <w:r w:rsidRPr="008A0423">
        <w:rPr>
          <w:rFonts w:ascii="Verdana" w:hAnsi="Verdana"/>
          <w:color w:val="000000" w:themeColor="text1"/>
          <w:sz w:val="22"/>
          <w:szCs w:val="22"/>
          <w:shd w:val="clear" w:color="auto" w:fill="FFFFFF"/>
          <w:lang w:val="da-DK" w:eastAsia="da-DK"/>
        </w:rPr>
        <w:t xml:space="preserve">I 2018 havde KLM </w:t>
      </w:r>
      <w:r w:rsidRPr="005179D9">
        <w:rPr>
          <w:rFonts w:ascii="Verdana" w:hAnsi="Verdana" w:cs="Courier New"/>
          <w:color w:val="000000" w:themeColor="text1"/>
          <w:sz w:val="22"/>
          <w:szCs w:val="22"/>
          <w:lang w:val="da-DK" w:eastAsia="da-DK"/>
        </w:rPr>
        <w:t xml:space="preserve">34,1 millioner passagerer </w:t>
      </w:r>
      <w:r w:rsidRPr="005179D9">
        <w:rPr>
          <w:rFonts w:ascii="Verdana" w:hAnsi="Verdana"/>
          <w:color w:val="000000" w:themeColor="text1"/>
          <w:sz w:val="22"/>
          <w:szCs w:val="22"/>
          <w:shd w:val="clear" w:color="auto" w:fill="FFFFFF"/>
          <w:lang w:val="da-DK" w:eastAsia="da-DK"/>
        </w:rPr>
        <w:t>og flyselskabet tilbød direkte fly til 16</w:t>
      </w:r>
      <w:r w:rsidRPr="008A0423">
        <w:rPr>
          <w:rFonts w:ascii="Verdana" w:hAnsi="Verdana"/>
          <w:color w:val="000000" w:themeColor="text1"/>
          <w:sz w:val="22"/>
          <w:szCs w:val="22"/>
          <w:shd w:val="clear" w:color="auto" w:fill="FFFFFF"/>
          <w:lang w:val="da-DK" w:eastAsia="da-DK"/>
        </w:rPr>
        <w:t>6</w:t>
      </w:r>
      <w:r w:rsidRPr="005179D9">
        <w:rPr>
          <w:rFonts w:ascii="Verdana" w:hAnsi="Verdana"/>
          <w:color w:val="000000" w:themeColor="text1"/>
          <w:sz w:val="22"/>
          <w:szCs w:val="22"/>
          <w:shd w:val="clear" w:color="auto" w:fill="FFFFFF"/>
          <w:lang w:val="da-DK" w:eastAsia="da-DK"/>
        </w:rPr>
        <w:t xml:space="preserve"> destinationer med en moderne flåde på mere end 160 fly.</w:t>
      </w:r>
      <w:r w:rsidRPr="008A0423">
        <w:rPr>
          <w:rFonts w:ascii="Verdana" w:hAnsi="Verdana"/>
          <w:color w:val="000000" w:themeColor="text1"/>
          <w:sz w:val="22"/>
          <w:szCs w:val="22"/>
          <w:shd w:val="clear" w:color="auto" w:fill="FFFFFF"/>
          <w:lang w:val="da-DK" w:eastAsia="da-DK"/>
        </w:rPr>
        <w:t xml:space="preserve"> </w:t>
      </w:r>
      <w:r w:rsidRPr="005179D9">
        <w:rPr>
          <w:rFonts w:ascii="Verdana" w:hAnsi="Verdana"/>
          <w:color w:val="000000" w:themeColor="text1"/>
          <w:sz w:val="22"/>
          <w:szCs w:val="22"/>
          <w:shd w:val="clear" w:color="auto" w:fill="FFFFFF"/>
          <w:lang w:val="da-DK" w:eastAsia="da-DK"/>
        </w:rPr>
        <w:t>KLM-koncernen består af KLM Cityhopper, Transavia og Martinair</w:t>
      </w:r>
      <w:r w:rsidRPr="008A0423">
        <w:rPr>
          <w:rFonts w:ascii="Verdana" w:hAnsi="Verdana"/>
          <w:color w:val="000000" w:themeColor="text1"/>
          <w:sz w:val="22"/>
          <w:szCs w:val="22"/>
          <w:shd w:val="clear" w:color="auto" w:fill="FFFFFF"/>
          <w:lang w:val="da-DK" w:eastAsia="da-DK"/>
        </w:rPr>
        <w:t xml:space="preserve">. </w:t>
      </w:r>
      <w:r w:rsidRPr="005179D9">
        <w:rPr>
          <w:rFonts w:ascii="Verdana" w:hAnsi="Verdana"/>
          <w:color w:val="000000" w:themeColor="text1"/>
          <w:sz w:val="22"/>
          <w:szCs w:val="22"/>
          <w:shd w:val="clear" w:color="auto" w:fill="FFFFFF"/>
          <w:lang w:val="da-DK" w:eastAsia="da-DK"/>
        </w:rPr>
        <w:t xml:space="preserve">KLM var det første flyselskab, som fløj med biobrændstoffer under kommercielle flyrejser, og </w:t>
      </w:r>
      <w:r w:rsidRPr="008A0423">
        <w:rPr>
          <w:rFonts w:ascii="Verdana" w:hAnsi="Verdana"/>
          <w:color w:val="000000" w:themeColor="text1"/>
          <w:sz w:val="22"/>
          <w:szCs w:val="22"/>
          <w:shd w:val="clear" w:color="auto" w:fill="FFFFFF"/>
          <w:lang w:val="da-DK" w:eastAsia="da-DK"/>
        </w:rPr>
        <w:t xml:space="preserve">selskabet er </w:t>
      </w:r>
      <w:r w:rsidRPr="005179D9">
        <w:rPr>
          <w:rFonts w:ascii="Verdana" w:hAnsi="Verdana"/>
          <w:color w:val="000000" w:themeColor="text1"/>
          <w:sz w:val="22"/>
          <w:szCs w:val="22"/>
          <w:shd w:val="clear" w:color="auto" w:fill="FFFFFF"/>
          <w:lang w:val="da-DK" w:eastAsia="da-DK"/>
        </w:rPr>
        <w:t xml:space="preserve">blevet kåret til et af verdens mest bæredygtige </w:t>
      </w:r>
      <w:r w:rsidRPr="008A0423">
        <w:rPr>
          <w:rFonts w:ascii="Verdana" w:hAnsi="Verdana"/>
          <w:color w:val="000000" w:themeColor="text1"/>
          <w:sz w:val="22"/>
          <w:szCs w:val="22"/>
          <w:shd w:val="clear" w:color="auto" w:fill="FFFFFF"/>
          <w:lang w:val="da-DK" w:eastAsia="da-DK"/>
        </w:rPr>
        <w:t>fly</w:t>
      </w:r>
      <w:r w:rsidRPr="005179D9">
        <w:rPr>
          <w:rFonts w:ascii="Verdana" w:hAnsi="Verdana"/>
          <w:color w:val="000000" w:themeColor="text1"/>
          <w:sz w:val="22"/>
          <w:szCs w:val="22"/>
          <w:shd w:val="clear" w:color="auto" w:fill="FFFFFF"/>
          <w:lang w:val="da-DK" w:eastAsia="da-DK"/>
        </w:rPr>
        <w:t>selskaber</w:t>
      </w:r>
      <w:r w:rsidRPr="008A0423">
        <w:rPr>
          <w:rFonts w:ascii="Verdana" w:hAnsi="Verdana"/>
          <w:color w:val="000000" w:themeColor="text1"/>
          <w:sz w:val="22"/>
          <w:szCs w:val="22"/>
          <w:shd w:val="clear" w:color="auto" w:fill="FFFFFF"/>
          <w:lang w:val="da-DK" w:eastAsia="da-DK"/>
        </w:rPr>
        <w:t xml:space="preserve"> 14 år i tæk</w:t>
      </w:r>
      <w:r w:rsidRPr="005179D9">
        <w:rPr>
          <w:rFonts w:ascii="Verdana" w:hAnsi="Verdana"/>
          <w:color w:val="000000" w:themeColor="text1"/>
          <w:sz w:val="22"/>
          <w:szCs w:val="22"/>
          <w:shd w:val="clear" w:color="auto" w:fill="FFFFFF"/>
          <w:lang w:val="da-DK" w:eastAsia="da-DK"/>
        </w:rPr>
        <w:t xml:space="preserve"> </w:t>
      </w:r>
      <w:r w:rsidRPr="008A0423">
        <w:rPr>
          <w:rFonts w:ascii="Verdana" w:hAnsi="Verdana"/>
          <w:color w:val="000000" w:themeColor="text1"/>
          <w:sz w:val="22"/>
          <w:szCs w:val="22"/>
          <w:shd w:val="clear" w:color="auto" w:fill="FFFFFF"/>
          <w:lang w:val="da-DK" w:eastAsia="da-DK"/>
        </w:rPr>
        <w:t>ved</w:t>
      </w:r>
      <w:r w:rsidRPr="005179D9">
        <w:rPr>
          <w:rFonts w:ascii="Verdana" w:hAnsi="Verdana"/>
          <w:color w:val="000000" w:themeColor="text1"/>
          <w:sz w:val="22"/>
          <w:szCs w:val="22"/>
          <w:shd w:val="clear" w:color="auto" w:fill="FFFFFF"/>
          <w:lang w:val="da-DK" w:eastAsia="da-DK"/>
        </w:rPr>
        <w:t xml:space="preserve"> Dow Jones Sustainability Index</w:t>
      </w:r>
      <w:r w:rsidRPr="008A0423">
        <w:rPr>
          <w:rFonts w:ascii="Verdana" w:hAnsi="Verdana"/>
          <w:color w:val="000000" w:themeColor="text1"/>
          <w:sz w:val="22"/>
          <w:szCs w:val="22"/>
          <w:shd w:val="clear" w:color="auto" w:fill="FFFFFF"/>
          <w:lang w:val="da-DK" w:eastAsia="da-DK"/>
        </w:rPr>
        <w:t>.</w:t>
      </w:r>
    </w:p>
    <w:p w:rsidR="002C1D21" w:rsidRDefault="002C1D21"/>
    <w:sectPr w:rsidR="002C1D21" w:rsidSect="00F741AB">
      <w:footerReference w:type="default" r:id="rId10"/>
      <w:pgSz w:w="11900" w:h="16840"/>
      <w:pgMar w:top="42" w:right="1800" w:bottom="335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6C0" w:rsidRDefault="005E76C0">
      <w:r>
        <w:separator/>
      </w:r>
    </w:p>
  </w:endnote>
  <w:endnote w:type="continuationSeparator" w:id="0">
    <w:p w:rsidR="005E76C0" w:rsidRDefault="005E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D73" w:rsidRPr="00BC4A03" w:rsidRDefault="005E76C0" w:rsidP="009A4116">
    <w:pPr>
      <w:spacing w:after="270"/>
      <w:rPr>
        <w:rFonts w:ascii="Helvetica Neue" w:eastAsia="MS Mincho" w:hAnsi="Helvetica Neue"/>
        <w:color w:val="777777"/>
        <w:sz w:val="16"/>
        <w:szCs w:val="16"/>
      </w:rPr>
    </w:pPr>
  </w:p>
  <w:p w:rsidR="003E396D" w:rsidRPr="00BC4A03" w:rsidRDefault="005E76C0" w:rsidP="00A8482B">
    <w:pPr>
      <w:pStyle w:val="Sidefod"/>
      <w:ind w:left="-142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6C0" w:rsidRDefault="005E76C0">
      <w:r>
        <w:separator/>
      </w:r>
    </w:p>
  </w:footnote>
  <w:footnote w:type="continuationSeparator" w:id="0">
    <w:p w:rsidR="005E76C0" w:rsidRDefault="005E7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B4E1F"/>
    <w:multiLevelType w:val="hybridMultilevel"/>
    <w:tmpl w:val="606A28D8"/>
    <w:lvl w:ilvl="0" w:tplc="B1CEC1CC">
      <w:numFmt w:val="bullet"/>
      <w:lvlText w:val="-"/>
      <w:lvlJc w:val="left"/>
      <w:pPr>
        <w:ind w:left="360" w:hanging="360"/>
      </w:pPr>
      <w:rPr>
        <w:rFonts w:ascii="Verdana" w:eastAsia="Times New Roman" w:hAnsi="Verdana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E0"/>
    <w:rsid w:val="002C1D21"/>
    <w:rsid w:val="003949B4"/>
    <w:rsid w:val="003A4187"/>
    <w:rsid w:val="00464083"/>
    <w:rsid w:val="004A2ED6"/>
    <w:rsid w:val="004D5D06"/>
    <w:rsid w:val="005179D9"/>
    <w:rsid w:val="00540BE0"/>
    <w:rsid w:val="00587A11"/>
    <w:rsid w:val="0059001A"/>
    <w:rsid w:val="005E76C0"/>
    <w:rsid w:val="00663D17"/>
    <w:rsid w:val="006B10CA"/>
    <w:rsid w:val="007F27D2"/>
    <w:rsid w:val="00812D77"/>
    <w:rsid w:val="00876935"/>
    <w:rsid w:val="008A0423"/>
    <w:rsid w:val="00965D95"/>
    <w:rsid w:val="00B03880"/>
    <w:rsid w:val="00CD561F"/>
    <w:rsid w:val="00CF7DF0"/>
    <w:rsid w:val="00D86060"/>
    <w:rsid w:val="00DB0B79"/>
    <w:rsid w:val="00DB0F17"/>
    <w:rsid w:val="00F6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31F24"/>
  <w15:chartTrackingRefBased/>
  <w15:docId w15:val="{798DF95A-FF5E-F641-B038-1A780AA7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BE0"/>
    <w:rPr>
      <w:rFonts w:ascii="Times New Roman" w:eastAsia="Times New Roman" w:hAnsi="Times New Roman" w:cs="Times New Roman"/>
      <w:lang w:val="sv-SE" w:eastAsia="sv-S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540BE0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540BE0"/>
    <w:pPr>
      <w:tabs>
        <w:tab w:val="center" w:pos="4153"/>
        <w:tab w:val="right" w:pos="8306"/>
      </w:tabs>
    </w:pPr>
    <w:rPr>
      <w:sz w:val="20"/>
      <w:szCs w:val="20"/>
      <w:lang w:val="nl-NL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540BE0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Listeafsnit">
    <w:name w:val="List Paragraph"/>
    <w:basedOn w:val="Normal"/>
    <w:uiPriority w:val="72"/>
    <w:qFormat/>
    <w:rsid w:val="00540BE0"/>
    <w:pPr>
      <w:ind w:left="720"/>
      <w:contextualSpacing/>
    </w:pPr>
    <w:rPr>
      <w:sz w:val="20"/>
      <w:szCs w:val="20"/>
      <w:lang w:val="nl-NL" w:eastAsia="en-US"/>
    </w:rPr>
  </w:style>
  <w:style w:type="paragraph" w:styleId="FormateretHTML">
    <w:name w:val="HTML Preformatted"/>
    <w:basedOn w:val="Normal"/>
    <w:link w:val="FormateretHTMLTegn"/>
    <w:uiPriority w:val="99"/>
    <w:unhideWhenUsed/>
    <w:rsid w:val="00540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540BE0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812D7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skrifttypeiafsnit"/>
    <w:rsid w:val="005179D9"/>
  </w:style>
  <w:style w:type="character" w:styleId="Ulstomtale">
    <w:name w:val="Unresolved Mention"/>
    <w:basedOn w:val="Standardskrifttypeiafsnit"/>
    <w:uiPriority w:val="99"/>
    <w:semiHidden/>
    <w:unhideWhenUsed/>
    <w:rsid w:val="008A0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8OOX8dSD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ina.bergqvist@kl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Karen-Sofie Brunse</dc:creator>
  <cp:keywords/>
  <dc:description/>
  <cp:lastModifiedBy>Karen-Sofie Brunse</cp:lastModifiedBy>
  <cp:revision>8</cp:revision>
  <dcterms:created xsi:type="dcterms:W3CDTF">2019-01-28T08:58:00Z</dcterms:created>
  <dcterms:modified xsi:type="dcterms:W3CDTF">2019-01-28T12:56:00Z</dcterms:modified>
</cp:coreProperties>
</file>