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BE02" w14:textId="77C717D4" w:rsidR="00001186" w:rsidRPr="00001186" w:rsidRDefault="00001186">
      <w:r w:rsidRPr="00001186">
        <w:rPr>
          <w:i/>
          <w:iCs/>
        </w:rPr>
        <w:t>Pressemeddelelse</w:t>
      </w:r>
      <w:r>
        <w:tab/>
      </w:r>
      <w:r>
        <w:tab/>
      </w:r>
      <w:r>
        <w:tab/>
      </w:r>
      <w:r>
        <w:tab/>
      </w:r>
      <w:r>
        <w:tab/>
      </w:r>
      <w:r w:rsidR="006C5BDE">
        <w:t>11.</w:t>
      </w:r>
      <w:r>
        <w:t xml:space="preserve"> november 2020</w:t>
      </w:r>
    </w:p>
    <w:p w14:paraId="38CD1934" w14:textId="281530AE" w:rsidR="00D53D33" w:rsidRDefault="0000118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041236" w:rsidRPr="00041236">
        <w:rPr>
          <w:b/>
          <w:bCs/>
          <w:sz w:val="32"/>
          <w:szCs w:val="32"/>
        </w:rPr>
        <w:t xml:space="preserve">Bygma Rønne vinder </w:t>
      </w:r>
      <w:proofErr w:type="spellStart"/>
      <w:r w:rsidR="00041236" w:rsidRPr="00041236">
        <w:rPr>
          <w:b/>
          <w:bCs/>
          <w:sz w:val="32"/>
          <w:szCs w:val="32"/>
        </w:rPr>
        <w:t>FUTs</w:t>
      </w:r>
      <w:proofErr w:type="spellEnd"/>
      <w:r w:rsidR="00041236" w:rsidRPr="00041236">
        <w:rPr>
          <w:b/>
          <w:bCs/>
          <w:sz w:val="32"/>
          <w:szCs w:val="32"/>
        </w:rPr>
        <w:t xml:space="preserve"> Lærepladspris 2020</w:t>
      </w:r>
    </w:p>
    <w:p w14:paraId="25C5C1B5" w14:textId="4FF942E6" w:rsidR="00763B6F" w:rsidRPr="00521DA3" w:rsidRDefault="004C1DA8">
      <w:pPr>
        <w:rPr>
          <w:b/>
          <w:bCs/>
        </w:rPr>
      </w:pPr>
      <w:r>
        <w:br/>
      </w:r>
      <w:r w:rsidR="00763B6F" w:rsidRPr="00521DA3">
        <w:rPr>
          <w:b/>
          <w:bCs/>
        </w:rPr>
        <w:t xml:space="preserve">Bygma Rønne kan nu kalde sig </w:t>
      </w:r>
      <w:r w:rsidR="00763B6F" w:rsidRPr="00521DA3">
        <w:rPr>
          <w:b/>
          <w:bCs/>
          <w:i/>
          <w:iCs/>
        </w:rPr>
        <w:t>’årets mest fantastiske læreplads</w:t>
      </w:r>
      <w:r w:rsidR="00763B6F" w:rsidRPr="00521DA3">
        <w:rPr>
          <w:b/>
          <w:bCs/>
        </w:rPr>
        <w:t xml:space="preserve">’. </w:t>
      </w:r>
      <w:r w:rsidR="00280379" w:rsidRPr="00521DA3">
        <w:rPr>
          <w:b/>
          <w:bCs/>
        </w:rPr>
        <w:t>Trælastelev Lonnie Kastberg Andersen, havde indstillet sin læreplads</w:t>
      </w:r>
      <w:r w:rsidR="006B5754" w:rsidRPr="00521DA3">
        <w:rPr>
          <w:b/>
          <w:bCs/>
        </w:rPr>
        <w:t xml:space="preserve"> </w:t>
      </w:r>
      <w:r w:rsidR="00280379" w:rsidRPr="00521DA3">
        <w:rPr>
          <w:b/>
          <w:bCs/>
        </w:rPr>
        <w:t>Bygma Rønne</w:t>
      </w:r>
      <w:r w:rsidR="006B5754" w:rsidRPr="00521DA3">
        <w:rPr>
          <w:b/>
          <w:bCs/>
        </w:rPr>
        <w:t>, fordi forretningen</w:t>
      </w:r>
      <w:r w:rsidR="00280379" w:rsidRPr="00521DA3">
        <w:rPr>
          <w:b/>
          <w:bCs/>
        </w:rPr>
        <w:t xml:space="preserve"> på alle måder lever op til et godt sted at være for et ungt menneske, der gerne vil uddanne sig. </w:t>
      </w:r>
    </w:p>
    <w:p w14:paraId="56D8871C" w14:textId="0DEBF1DC" w:rsidR="003F247C" w:rsidRDefault="003F247C">
      <w:r>
        <w:t>Lonnie er født og opvokset i Skive</w:t>
      </w:r>
      <w:r w:rsidR="00613957">
        <w:t>, men</w:t>
      </w:r>
      <w:r>
        <w:t xml:space="preserve"> flyttede </w:t>
      </w:r>
      <w:r w:rsidR="00613957">
        <w:t xml:space="preserve">mere end 500 km til Rønne </w:t>
      </w:r>
      <w:r w:rsidR="00D06C14">
        <w:t>efter</w:t>
      </w:r>
      <w:r>
        <w:t xml:space="preserve"> læreplads</w:t>
      </w:r>
      <w:r w:rsidR="00D06C14">
        <w:t>en</w:t>
      </w:r>
      <w:r>
        <w:t xml:space="preserve">. </w:t>
      </w:r>
      <w:r w:rsidR="00613957">
        <w:t xml:space="preserve">Her fik hun hjælp til - ikke blot at finde en bolig - men også til selve flytningen, og hun er faldet godt til både på arbejdspladsen og på øen. </w:t>
      </w:r>
    </w:p>
    <w:p w14:paraId="399C40DD" w14:textId="38DE314E" w:rsidR="00C564F5" w:rsidRPr="00994ECC" w:rsidRDefault="00994ECC">
      <w:proofErr w:type="spellStart"/>
      <w:r>
        <w:rPr>
          <w:b/>
          <w:bCs/>
        </w:rPr>
        <w:t>FUTs</w:t>
      </w:r>
      <w:proofErr w:type="spellEnd"/>
      <w:r>
        <w:rPr>
          <w:b/>
          <w:bCs/>
        </w:rPr>
        <w:t xml:space="preserve"> begrundelse for valget</w:t>
      </w:r>
      <w:r w:rsidR="00CF0B5F">
        <w:rPr>
          <w:b/>
          <w:bCs/>
        </w:rPr>
        <w:br/>
      </w:r>
      <w:r>
        <w:t xml:space="preserve">Foreningen for Trælast og Byggemarkedsfolk (FUT) valgte på sin årlige generalforsamling at uddele </w:t>
      </w:r>
      <w:r w:rsidRPr="00521DA3">
        <w:rPr>
          <w:i/>
          <w:iCs/>
        </w:rPr>
        <w:t>Lærepladsprisen 2020</w:t>
      </w:r>
      <w:r>
        <w:t xml:space="preserve"> til Bygma Rønne, bl.a. fordi ”virksomheden har udvist stor diversitet i hvad en elev får lov til at lære, har taget imod eleven på ekstraordinær vis</w:t>
      </w:r>
      <w:r w:rsidR="00CF0B5F">
        <w:t>,</w:t>
      </w:r>
      <w:r>
        <w:t xml:space="preserve"> og fordi det er en forretning, hvor alle uanset titel og alder hjælper </w:t>
      </w:r>
      <w:r w:rsidR="00056C03">
        <w:t>hinanden</w:t>
      </w:r>
      <w:r>
        <w:t xml:space="preserve">”.  </w:t>
      </w:r>
    </w:p>
    <w:p w14:paraId="1B05250C" w14:textId="77EA6ECA" w:rsidR="00D06C14" w:rsidRDefault="00D06C14">
      <w:r>
        <w:rPr>
          <w:b/>
          <w:bCs/>
        </w:rPr>
        <w:t>Værdifuld plads på holdet</w:t>
      </w:r>
      <w:r>
        <w:rPr>
          <w:b/>
          <w:bCs/>
        </w:rPr>
        <w:br/>
      </w:r>
      <w:r w:rsidR="00C564F5">
        <w:t xml:space="preserve">”Jeg har indstillet min læreplads, fordi jeg er sikker på at der ikke findes nogen bedre arbejdsplads” </w:t>
      </w:r>
      <w:r>
        <w:t>siger</w:t>
      </w:r>
      <w:r w:rsidR="00C564F5">
        <w:t xml:space="preserve"> Lonnie Kastberg Andersen. </w:t>
      </w:r>
      <w:r>
        <w:t xml:space="preserve">”Jeg gennemgår en professionel elevuddannelse, hvor jeg bliver udfordret både fagligt og personligt. </w:t>
      </w:r>
      <w:r w:rsidR="00001186">
        <w:t>Jeg får</w:t>
      </w:r>
      <w:r>
        <w:t xml:space="preserve"> </w:t>
      </w:r>
      <w:r w:rsidR="00C564F5">
        <w:t>en bred viden om de produkter vi sælger</w:t>
      </w:r>
      <w:r>
        <w:t>, og der bliver stillet krav til mig</w:t>
      </w:r>
      <w:r w:rsidR="004C1DA8">
        <w:t xml:space="preserve"> via løbende opfølgning og statussamtaler</w:t>
      </w:r>
      <w:r>
        <w:t xml:space="preserve">. Min direktør spørger ind til både mit skolearbejde og min trivsel, </w:t>
      </w:r>
      <w:r w:rsidR="004C1DA8">
        <w:t xml:space="preserve">og </w:t>
      </w:r>
      <w:r>
        <w:t>jeg føler</w:t>
      </w:r>
      <w:r w:rsidR="00001186">
        <w:t>,</w:t>
      </w:r>
      <w:r>
        <w:t xml:space="preserve"> at jeg har en værdifuld plads på holdet”. </w:t>
      </w:r>
    </w:p>
    <w:p w14:paraId="2BA234F4" w14:textId="6B3613EF" w:rsidR="004C1DA8" w:rsidRDefault="000F2E2B">
      <w:r>
        <w:rPr>
          <w:b/>
          <w:bCs/>
        </w:rPr>
        <w:t>Tillid avler</w:t>
      </w:r>
      <w:r w:rsidR="004C1DA8" w:rsidRPr="000F2E2B">
        <w:rPr>
          <w:b/>
          <w:bCs/>
        </w:rPr>
        <w:t xml:space="preserve"> selvtillid</w:t>
      </w:r>
      <w:r>
        <w:rPr>
          <w:b/>
          <w:bCs/>
        </w:rPr>
        <w:br/>
      </w:r>
      <w:r w:rsidR="00D06C14">
        <w:t>Lærepladsen i Bygma Rønne har været med til at give Lonnie troen på at hun kan klare tingene</w:t>
      </w:r>
      <w:r w:rsidR="004C1DA8">
        <w:t xml:space="preserve"> selv. ”Jeg har tidligere været meget usikker på mig selv, og var nervøs for at skulle starte som den første kvindelige trælastelev herovre. Men det har været </w:t>
      </w:r>
      <w:r w:rsidR="00C95C5A">
        <w:t xml:space="preserve">helt </w:t>
      </w:r>
      <w:r w:rsidR="004C1DA8">
        <w:t xml:space="preserve">ubegrundet og jeg bliver mødt med tillid. Min </w:t>
      </w:r>
      <w:r w:rsidR="00027283">
        <w:t>kollega</w:t>
      </w:r>
      <w:r w:rsidR="004C1DA8">
        <w:t xml:space="preserve"> satte i starten </w:t>
      </w:r>
      <w:r w:rsidR="001E6DE1">
        <w:t>et motiverende kryds</w:t>
      </w:r>
      <w:r w:rsidR="004C1DA8">
        <w:t xml:space="preserve">, hver gang jeg </w:t>
      </w:r>
      <w:r w:rsidR="001E6DE1">
        <w:t>svarede rigtigt på et spørgsmål</w:t>
      </w:r>
      <w:r w:rsidR="004C1DA8">
        <w:t>. På den måde fik jeg også tillid til mig</w:t>
      </w:r>
      <w:r>
        <w:t xml:space="preserve"> selv</w:t>
      </w:r>
      <w:r w:rsidR="00001186">
        <w:t>”</w:t>
      </w:r>
      <w:r>
        <w:t xml:space="preserve">. </w:t>
      </w:r>
      <w:r w:rsidR="004C1DA8">
        <w:t xml:space="preserve"> </w:t>
      </w:r>
    </w:p>
    <w:p w14:paraId="45940CDD" w14:textId="77777777" w:rsidR="00327AEB" w:rsidRDefault="00001186">
      <w:r>
        <w:t xml:space="preserve">På plussiden nævner Lonnie Kastberg Andersen, også den måde arbejdspladsen har håndteret </w:t>
      </w:r>
      <w:r w:rsidR="004C1DA8">
        <w:t>Corona</w:t>
      </w:r>
      <w:r>
        <w:t>-</w:t>
      </w:r>
      <w:r w:rsidR="004C1DA8">
        <w:t>tiden</w:t>
      </w:r>
      <w:r>
        <w:t xml:space="preserve"> på. ”Her har været vanvittig travlt alle steder; specielt i hallen. Men alle hjalp til, og selv min direktør hoppede i arbejdstøjet og hjalp med at pakke varer. Det kalder jeg en god læreplads”. </w:t>
      </w:r>
    </w:p>
    <w:p w14:paraId="06E5630D" w14:textId="7B1D739B" w:rsidR="00393019" w:rsidRDefault="003458C5">
      <w:r>
        <w:rPr>
          <w:b/>
          <w:bCs/>
        </w:rPr>
        <w:t>Attraktiv arbejdsplads</w:t>
      </w:r>
      <w:r w:rsidR="00393019">
        <w:rPr>
          <w:b/>
          <w:bCs/>
        </w:rPr>
        <w:br/>
      </w:r>
      <w:r w:rsidR="00393019">
        <w:t xml:space="preserve">”Vi er utroligt stolte over at modtage </w:t>
      </w:r>
      <w:r w:rsidR="00393019" w:rsidRPr="00393019">
        <w:rPr>
          <w:i/>
          <w:iCs/>
        </w:rPr>
        <w:t>Lærepladsprisen 2020</w:t>
      </w:r>
      <w:r w:rsidR="00393019">
        <w:t>” siger direktør for Bygma Rønne, Martin Klausen. ”I Bygma ønsker vi at tage et ansvar for at investere i den unge generations fremtid</w:t>
      </w:r>
      <w:r>
        <w:t>. De</w:t>
      </w:r>
      <w:r w:rsidR="00393019">
        <w:t xml:space="preserve">t er </w:t>
      </w:r>
      <w:r w:rsidR="008F3D3D">
        <w:t>meget</w:t>
      </w:r>
      <w:r w:rsidR="00393019">
        <w:t xml:space="preserve"> motiverende at modtage en sådan anerkendelse af, at vi gør det godt her i Bygma Rønne</w:t>
      </w:r>
      <w:r>
        <w:t>, og at vi kan være med til at profilere Bygma som en attraktiv arbejdsplads</w:t>
      </w:r>
      <w:r w:rsidR="00393019">
        <w:t xml:space="preserve">”. </w:t>
      </w:r>
    </w:p>
    <w:p w14:paraId="1B9D9C54" w14:textId="6C62B8E7" w:rsidR="00041236" w:rsidRPr="00C42998" w:rsidRDefault="00393019">
      <w:pPr>
        <w:rPr>
          <w:i/>
          <w:iCs/>
        </w:rPr>
      </w:pPr>
      <w:r>
        <w:t xml:space="preserve"> </w:t>
      </w:r>
      <w:r w:rsidR="00C42998">
        <w:br/>
      </w:r>
      <w:r w:rsidR="00ED5724" w:rsidRPr="00C42998">
        <w:rPr>
          <w:b/>
          <w:bCs/>
          <w:i/>
          <w:iCs/>
        </w:rPr>
        <w:t>Om prisen</w:t>
      </w:r>
      <w:r w:rsidR="00ED5724" w:rsidRPr="00C42998">
        <w:rPr>
          <w:i/>
          <w:iCs/>
        </w:rPr>
        <w:br/>
      </w:r>
      <w:r w:rsidR="00041236" w:rsidRPr="00C42998">
        <w:rPr>
          <w:i/>
          <w:iCs/>
        </w:rPr>
        <w:t xml:space="preserve">Lærepladsprisen er indstiftet af FUT (Foreningen for Trælast og Byggemarkedsfolk), og uddeles </w:t>
      </w:r>
      <w:r w:rsidR="00ED5724" w:rsidRPr="00C42998">
        <w:rPr>
          <w:i/>
          <w:iCs/>
        </w:rPr>
        <w:t xml:space="preserve">hvert år </w:t>
      </w:r>
      <w:r w:rsidR="00041236" w:rsidRPr="00C42998">
        <w:rPr>
          <w:i/>
          <w:iCs/>
        </w:rPr>
        <w:t xml:space="preserve">på foreningens generalforsamling i november. Prisen gives til den trælast eller byggemarked, der har været </w:t>
      </w:r>
      <w:r w:rsidR="00041236" w:rsidRPr="00C42998">
        <w:rPr>
          <w:i/>
          <w:iCs/>
        </w:rPr>
        <w:lastRenderedPageBreak/>
        <w:t xml:space="preserve">årets mest fantastiske læreplads. Med prisen følger 10.000 kr. til et socialt arrangement med afdelingen/trælasten.  </w:t>
      </w:r>
    </w:p>
    <w:p w14:paraId="44D44743" w14:textId="7E20BBD7" w:rsidR="00041236" w:rsidRDefault="00041236"/>
    <w:p w14:paraId="664782A6" w14:textId="07F2626C" w:rsidR="00457CD9" w:rsidRDefault="00457CD9" w:rsidP="00457CD9">
      <w:pPr>
        <w:rPr>
          <w:rFonts w:cstheme="minorHAnsi"/>
          <w:i/>
          <w:color w:val="222222"/>
        </w:rPr>
      </w:pPr>
      <w:r w:rsidRPr="00457CD9">
        <w:rPr>
          <w:rFonts w:cstheme="minorHAnsi"/>
          <w:b/>
          <w:bCs/>
          <w:i/>
          <w:color w:val="222222"/>
        </w:rPr>
        <w:t>Om Bygma Gruppen</w:t>
      </w:r>
      <w:r w:rsidRPr="00457CD9">
        <w:rPr>
          <w:rFonts w:cstheme="minorHAnsi"/>
          <w:i/>
          <w:color w:val="222222"/>
        </w:rPr>
        <w:br/>
      </w: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4</w:t>
      </w:r>
      <w:r w:rsidRPr="00EC2C2C">
        <w:rPr>
          <w:rFonts w:cstheme="minorHAnsi"/>
          <w:i/>
          <w:color w:val="222222"/>
        </w:rPr>
        <w:t>00 ansatte fordelt på mere end 100 forretningsenheder i hele Norden. Koncernen er den største danskejede leverandør til byggeriet, med aktiviteter inden for salg og distribution af byggematerialer til både større og mindre byggerier. Bygma Gruppen havde i 201</w:t>
      </w:r>
      <w:r>
        <w:rPr>
          <w:rFonts w:cstheme="minorHAnsi"/>
          <w:i/>
          <w:color w:val="222222"/>
        </w:rPr>
        <w:t>9</w:t>
      </w:r>
      <w:r w:rsidRPr="00EC2C2C">
        <w:rPr>
          <w:rFonts w:cstheme="minorHAnsi"/>
          <w:i/>
          <w:color w:val="222222"/>
        </w:rPr>
        <w:t xml:space="preserve"> en omsætning på ca. </w:t>
      </w:r>
      <w:r>
        <w:rPr>
          <w:rFonts w:cstheme="minorHAnsi"/>
          <w:i/>
          <w:color w:val="222222"/>
        </w:rPr>
        <w:t>8,4</w:t>
      </w:r>
      <w:r w:rsidRPr="00EC2C2C">
        <w:rPr>
          <w:rFonts w:cstheme="minorHAnsi"/>
          <w:i/>
          <w:color w:val="222222"/>
        </w:rPr>
        <w:t xml:space="preserve"> mia. DKK.</w:t>
      </w:r>
    </w:p>
    <w:p w14:paraId="48D31E8A" w14:textId="6A4F47CB" w:rsidR="00457CD9" w:rsidRDefault="00457CD9"/>
    <w:p w14:paraId="7E82166D" w14:textId="5FA35213" w:rsidR="00E74E2B" w:rsidRDefault="00E74E2B"/>
    <w:p w14:paraId="1790941F" w14:textId="208F2E59" w:rsidR="00E74E2B" w:rsidRDefault="00E74E2B"/>
    <w:p w14:paraId="2FF1D1F1" w14:textId="6B0FDA92" w:rsidR="00E74E2B" w:rsidRDefault="00E74E2B"/>
    <w:p w14:paraId="5A4112F1" w14:textId="0D8083CA" w:rsidR="00E74E2B" w:rsidRDefault="00E74E2B"/>
    <w:p w14:paraId="164CA6DD" w14:textId="15AA34E5" w:rsidR="00E74E2B" w:rsidRDefault="00E74E2B"/>
    <w:p w14:paraId="3DBBE90B" w14:textId="77777777" w:rsidR="00E74E2B" w:rsidRDefault="00E74E2B"/>
    <w:p w14:paraId="3EF3D6B6" w14:textId="12DC8E3E" w:rsidR="001F57EA" w:rsidRDefault="00E74E2B">
      <w:r>
        <w:rPr>
          <w:noProof/>
        </w:rPr>
        <w:drawing>
          <wp:anchor distT="0" distB="0" distL="114300" distR="114300" simplePos="0" relativeHeight="251659264" behindDoc="0" locked="0" layoutInCell="1" allowOverlap="1" wp14:anchorId="62C2CFA5" wp14:editId="4FD026DB">
            <wp:simplePos x="0" y="0"/>
            <wp:positionH relativeFrom="column">
              <wp:posOffset>-11430</wp:posOffset>
            </wp:positionH>
            <wp:positionV relativeFrom="page">
              <wp:posOffset>3192780</wp:posOffset>
            </wp:positionV>
            <wp:extent cx="1800860" cy="1531620"/>
            <wp:effectExtent l="0" t="0" r="889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F24DA0" w14:textId="017FB3BD" w:rsidR="001F57EA" w:rsidRDefault="00E74E2B">
      <w:r>
        <w:rPr>
          <w:noProof/>
        </w:rPr>
        <w:drawing>
          <wp:anchor distT="0" distB="0" distL="114300" distR="114300" simplePos="0" relativeHeight="251658240" behindDoc="0" locked="0" layoutInCell="1" allowOverlap="1" wp14:anchorId="21F267E3" wp14:editId="4E6381E7">
            <wp:simplePos x="0" y="0"/>
            <wp:positionH relativeFrom="column">
              <wp:posOffset>1887855</wp:posOffset>
            </wp:positionH>
            <wp:positionV relativeFrom="page">
              <wp:posOffset>3673475</wp:posOffset>
            </wp:positionV>
            <wp:extent cx="2056130" cy="1050290"/>
            <wp:effectExtent l="0" t="0" r="127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7EA" w:rsidRPr="001F57EA">
        <w:rPr>
          <w:u w:val="single"/>
        </w:rPr>
        <w:t>Billedtekst:</w:t>
      </w:r>
      <w:r w:rsidR="001F57EA">
        <w:t xml:space="preserve"> </w:t>
      </w:r>
      <w:r w:rsidR="001F57EA">
        <w:br/>
        <w:t xml:space="preserve">Trælastelev Lonnie Kastberg Andersen indstillede sin arbejdsplads Bygma Rønne til </w:t>
      </w:r>
      <w:r w:rsidR="001F57EA" w:rsidRPr="001F57EA">
        <w:rPr>
          <w:i/>
          <w:iCs/>
        </w:rPr>
        <w:t>Lærepladsprisen 2020</w:t>
      </w:r>
    </w:p>
    <w:p w14:paraId="64967BFB" w14:textId="77777777" w:rsidR="001F57EA" w:rsidRDefault="001F57EA"/>
    <w:p w14:paraId="1586E703" w14:textId="0A4BED6E" w:rsidR="00041236" w:rsidRDefault="004B77C3">
      <w:r>
        <w:rPr>
          <w:noProof/>
        </w:rPr>
        <w:drawing>
          <wp:inline distT="0" distB="0" distL="0" distR="0" wp14:anchorId="12D49B33" wp14:editId="0001422F">
            <wp:extent cx="4423025" cy="2550651"/>
            <wp:effectExtent l="0" t="0" r="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450" cy="255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2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36"/>
    <w:rsid w:val="00001186"/>
    <w:rsid w:val="00027283"/>
    <w:rsid w:val="00041236"/>
    <w:rsid w:val="00056C03"/>
    <w:rsid w:val="000F2E2B"/>
    <w:rsid w:val="001E6DE1"/>
    <w:rsid w:val="001F57EA"/>
    <w:rsid w:val="00280379"/>
    <w:rsid w:val="00327AEB"/>
    <w:rsid w:val="003458C5"/>
    <w:rsid w:val="003504F0"/>
    <w:rsid w:val="00393019"/>
    <w:rsid w:val="003D4ADD"/>
    <w:rsid w:val="003F247C"/>
    <w:rsid w:val="00457CD9"/>
    <w:rsid w:val="004B77C3"/>
    <w:rsid w:val="004C1DA8"/>
    <w:rsid w:val="00521DA3"/>
    <w:rsid w:val="0058693B"/>
    <w:rsid w:val="00613957"/>
    <w:rsid w:val="006B5754"/>
    <w:rsid w:val="006C5BDE"/>
    <w:rsid w:val="00763B6F"/>
    <w:rsid w:val="008F3D3D"/>
    <w:rsid w:val="00994ECC"/>
    <w:rsid w:val="00C42998"/>
    <w:rsid w:val="00C564F5"/>
    <w:rsid w:val="00C95C5A"/>
    <w:rsid w:val="00CF0B5F"/>
    <w:rsid w:val="00D06C14"/>
    <w:rsid w:val="00D53D33"/>
    <w:rsid w:val="00E168FD"/>
    <w:rsid w:val="00E74E2B"/>
    <w:rsid w:val="00E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CEE8"/>
  <w15:chartTrackingRefBased/>
  <w15:docId w15:val="{0C565EDC-6E6F-438C-8FE9-B8407D7F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324AF-7CEA-45B6-AC3C-FD69E710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487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24</cp:revision>
  <cp:lastPrinted>2020-11-10T09:53:00Z</cp:lastPrinted>
  <dcterms:created xsi:type="dcterms:W3CDTF">2020-11-10T08:11:00Z</dcterms:created>
  <dcterms:modified xsi:type="dcterms:W3CDTF">2020-11-11T14:17:00Z</dcterms:modified>
</cp:coreProperties>
</file>