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DE5AC" w14:textId="77777777" w:rsidR="003C2EE8" w:rsidRDefault="00B5675F">
      <w:pPr>
        <w:pStyle w:val="Body"/>
        <w:spacing w:line="360" w:lineRule="auto"/>
        <w:jc w:val="center"/>
        <w:rPr>
          <w:b/>
          <w:bCs/>
          <w:sz w:val="40"/>
          <w:szCs w:val="40"/>
          <w:u w:val="single"/>
        </w:rPr>
      </w:pPr>
      <w:r>
        <w:rPr>
          <w:b/>
          <w:bCs/>
          <w:sz w:val="40"/>
          <w:szCs w:val="40"/>
        </w:rPr>
        <w:t>Job Fo</w:t>
      </w:r>
      <w:r w:rsidR="00E3314C">
        <w:rPr>
          <w:b/>
          <w:bCs/>
          <w:sz w:val="40"/>
          <w:szCs w:val="40"/>
        </w:rPr>
        <w:t>rward launches Startup Essence to transform social media recruitment, following a 6-figure</w:t>
      </w:r>
      <w:r>
        <w:rPr>
          <w:b/>
          <w:bCs/>
          <w:sz w:val="40"/>
          <w:szCs w:val="40"/>
        </w:rPr>
        <w:t xml:space="preserve"> </w:t>
      </w:r>
      <w:r w:rsidR="00FF5050">
        <w:rPr>
          <w:b/>
          <w:bCs/>
          <w:sz w:val="40"/>
          <w:szCs w:val="40"/>
        </w:rPr>
        <w:t>seed funding</w:t>
      </w:r>
      <w:r w:rsidR="00E3314C">
        <w:rPr>
          <w:b/>
          <w:bCs/>
          <w:sz w:val="40"/>
          <w:szCs w:val="40"/>
        </w:rPr>
        <w:t xml:space="preserve"> from </w:t>
      </w:r>
      <w:r w:rsidR="00DF75A2">
        <w:rPr>
          <w:b/>
          <w:bCs/>
          <w:sz w:val="40"/>
          <w:szCs w:val="40"/>
        </w:rPr>
        <w:t>COENT Venture Partners</w:t>
      </w:r>
    </w:p>
    <w:p w14:paraId="07109F33" w14:textId="77777777" w:rsidR="00C551F3" w:rsidRDefault="00C551F3" w:rsidP="002A3891">
      <w:pPr>
        <w:pStyle w:val="Body"/>
        <w:spacing w:line="360" w:lineRule="auto"/>
        <w:jc w:val="center"/>
        <w:rPr>
          <w:i/>
        </w:rPr>
      </w:pPr>
    </w:p>
    <w:p w14:paraId="23B82558" w14:textId="77777777" w:rsidR="00C551F3" w:rsidRDefault="002A3891" w:rsidP="002A3891">
      <w:pPr>
        <w:pStyle w:val="Body"/>
        <w:spacing w:line="360" w:lineRule="auto"/>
        <w:jc w:val="center"/>
        <w:rPr>
          <w:i/>
        </w:rPr>
      </w:pPr>
      <w:r>
        <w:rPr>
          <w:i/>
        </w:rPr>
        <w:t xml:space="preserve">The financing round from </w:t>
      </w:r>
      <w:r w:rsidR="00DF75A2">
        <w:rPr>
          <w:i/>
        </w:rPr>
        <w:t xml:space="preserve">COENT </w:t>
      </w:r>
      <w:r w:rsidR="003C0087">
        <w:rPr>
          <w:i/>
        </w:rPr>
        <w:t xml:space="preserve">Venture Partners </w:t>
      </w:r>
      <w:r>
        <w:rPr>
          <w:i/>
        </w:rPr>
        <w:t xml:space="preserve">has allowed Job Forward to </w:t>
      </w:r>
      <w:r w:rsidR="00C551F3">
        <w:rPr>
          <w:i/>
        </w:rPr>
        <w:t xml:space="preserve">launch </w:t>
      </w:r>
      <w:r>
        <w:rPr>
          <w:i/>
        </w:rPr>
        <w:t>Startup Essence</w:t>
      </w:r>
      <w:r w:rsidR="00C551F3">
        <w:rPr>
          <w:i/>
        </w:rPr>
        <w:t>, a service that</w:t>
      </w:r>
      <w:r>
        <w:rPr>
          <w:i/>
        </w:rPr>
        <w:t xml:space="preserve"> empowers startups and SMEs to create visually stunning recruitment pages to engage</w:t>
      </w:r>
      <w:r w:rsidR="00C551F3">
        <w:rPr>
          <w:i/>
        </w:rPr>
        <w:t xml:space="preserve"> the right talent</w:t>
      </w:r>
      <w:r>
        <w:rPr>
          <w:i/>
        </w:rPr>
        <w:t xml:space="preserve"> talent.</w:t>
      </w:r>
    </w:p>
    <w:p w14:paraId="6A7D7530" w14:textId="77777777" w:rsidR="003C2EE8" w:rsidRPr="002A3891" w:rsidRDefault="003C2EE8" w:rsidP="002A3891">
      <w:pPr>
        <w:pStyle w:val="Body"/>
        <w:spacing w:line="360" w:lineRule="auto"/>
        <w:jc w:val="center"/>
        <w:rPr>
          <w:i/>
        </w:rPr>
      </w:pPr>
    </w:p>
    <w:p w14:paraId="6A059291" w14:textId="50A31874" w:rsidR="002854FD" w:rsidRDefault="00B5675F" w:rsidP="000A717F">
      <w:pPr>
        <w:pStyle w:val="Body"/>
        <w:spacing w:line="360" w:lineRule="auto"/>
        <w:jc w:val="both"/>
        <w:rPr>
          <w:sz w:val="24"/>
          <w:szCs w:val="24"/>
        </w:rPr>
      </w:pPr>
      <w:r>
        <w:rPr>
          <w:b/>
          <w:bCs/>
          <w:sz w:val="24"/>
          <w:szCs w:val="24"/>
        </w:rPr>
        <w:t xml:space="preserve">Singapore, 3 </w:t>
      </w:r>
      <w:r w:rsidR="00F71815" w:rsidRPr="000A717F">
        <w:rPr>
          <w:b/>
          <w:sz w:val="24"/>
          <w:szCs w:val="24"/>
        </w:rPr>
        <w:t>February</w:t>
      </w:r>
      <w:r w:rsidR="00F71815">
        <w:rPr>
          <w:b/>
          <w:sz w:val="24"/>
          <w:szCs w:val="24"/>
        </w:rPr>
        <w:t xml:space="preserve"> 2015</w:t>
      </w:r>
      <w:r>
        <w:rPr>
          <w:rFonts w:hAnsi="Helvetica"/>
          <w:sz w:val="24"/>
          <w:szCs w:val="24"/>
        </w:rPr>
        <w:t>—</w:t>
      </w:r>
      <w:hyperlink r:id="rId8" w:history="1">
        <w:r w:rsidRPr="00684C45">
          <w:rPr>
            <w:rStyle w:val="Hyperlink"/>
          </w:rPr>
          <w:t>Job Forward</w:t>
        </w:r>
      </w:hyperlink>
      <w:r w:rsidRPr="00684C45">
        <w:rPr>
          <w:color w:val="000000" w:themeColor="text1"/>
          <w:sz w:val="24"/>
          <w:szCs w:val="24"/>
        </w:rPr>
        <w:t>, Singapore</w:t>
      </w:r>
      <w:r w:rsidRPr="00684C45">
        <w:rPr>
          <w:rFonts w:hAnsi="Helvetica"/>
          <w:color w:val="000000" w:themeColor="text1"/>
          <w:sz w:val="24"/>
          <w:szCs w:val="24"/>
        </w:rPr>
        <w:t>’</w:t>
      </w:r>
      <w:r w:rsidRPr="00684C45">
        <w:rPr>
          <w:color w:val="000000" w:themeColor="text1"/>
          <w:sz w:val="24"/>
          <w:szCs w:val="24"/>
        </w:rPr>
        <w:t xml:space="preserve">s first online social recruitment platform, has today announced the launch </w:t>
      </w:r>
      <w:r w:rsidR="00B50A1B" w:rsidRPr="00684C45">
        <w:rPr>
          <w:color w:val="000000" w:themeColor="text1"/>
          <w:sz w:val="24"/>
          <w:szCs w:val="24"/>
        </w:rPr>
        <w:t xml:space="preserve">of </w:t>
      </w:r>
      <w:hyperlink r:id="rId9" w:history="1">
        <w:r w:rsidR="00B50A1B" w:rsidRPr="00684C45">
          <w:rPr>
            <w:rStyle w:val="Hyperlink"/>
          </w:rPr>
          <w:t>Startup Essence</w:t>
        </w:r>
      </w:hyperlink>
      <w:r w:rsidR="00B50A1B" w:rsidRPr="00684C45">
        <w:rPr>
          <w:color w:val="000000" w:themeColor="text1"/>
          <w:sz w:val="24"/>
          <w:szCs w:val="24"/>
        </w:rPr>
        <w:t>, a service that</w:t>
      </w:r>
      <w:r w:rsidRPr="00684C45">
        <w:rPr>
          <w:color w:val="000000" w:themeColor="text1"/>
          <w:sz w:val="24"/>
          <w:szCs w:val="24"/>
        </w:rPr>
        <w:t xml:space="preserve"> empower</w:t>
      </w:r>
      <w:r w:rsidR="00B50A1B" w:rsidRPr="00684C45">
        <w:rPr>
          <w:color w:val="000000" w:themeColor="text1"/>
          <w:sz w:val="24"/>
          <w:szCs w:val="24"/>
        </w:rPr>
        <w:t>s</w:t>
      </w:r>
      <w:r w:rsidRPr="00684C45">
        <w:rPr>
          <w:color w:val="000000" w:themeColor="text1"/>
          <w:sz w:val="24"/>
          <w:szCs w:val="24"/>
        </w:rPr>
        <w:t xml:space="preserve"> startups and SMEs to create visually stunning recruitment pages to </w:t>
      </w:r>
      <w:r w:rsidR="002854FD" w:rsidRPr="00684C45">
        <w:rPr>
          <w:color w:val="000000" w:themeColor="text1"/>
          <w:sz w:val="24"/>
          <w:szCs w:val="24"/>
        </w:rPr>
        <w:t xml:space="preserve">attract and </w:t>
      </w:r>
      <w:r w:rsidRPr="00684C45">
        <w:rPr>
          <w:color w:val="000000" w:themeColor="text1"/>
          <w:sz w:val="24"/>
          <w:szCs w:val="24"/>
        </w:rPr>
        <w:t xml:space="preserve">engage talent. </w:t>
      </w:r>
      <w:r w:rsidR="00C551F3" w:rsidRPr="00684C45">
        <w:rPr>
          <w:color w:val="000000" w:themeColor="text1"/>
          <w:sz w:val="24"/>
          <w:szCs w:val="24"/>
        </w:rPr>
        <w:t xml:space="preserve">Job Forward aims to </w:t>
      </w:r>
      <w:r w:rsidR="002D731D" w:rsidRPr="00684C45">
        <w:rPr>
          <w:color w:val="000000" w:themeColor="text1"/>
          <w:sz w:val="24"/>
          <w:szCs w:val="24"/>
        </w:rPr>
        <w:t>establish</w:t>
      </w:r>
      <w:r w:rsidR="00B50A1B" w:rsidRPr="00684C45">
        <w:rPr>
          <w:color w:val="000000" w:themeColor="text1"/>
          <w:sz w:val="24"/>
          <w:szCs w:val="24"/>
        </w:rPr>
        <w:t xml:space="preserve"> a new </w:t>
      </w:r>
      <w:r w:rsidR="002D731D" w:rsidRPr="00684C45">
        <w:rPr>
          <w:color w:val="000000" w:themeColor="text1"/>
          <w:sz w:val="24"/>
          <w:szCs w:val="24"/>
        </w:rPr>
        <w:t>channel</w:t>
      </w:r>
      <w:r w:rsidR="00B50A1B" w:rsidRPr="00684C45">
        <w:rPr>
          <w:color w:val="000000" w:themeColor="text1"/>
          <w:sz w:val="24"/>
          <w:szCs w:val="24"/>
        </w:rPr>
        <w:t xml:space="preserve"> for startups and SMEs to reach out </w:t>
      </w:r>
      <w:r w:rsidR="002D731D" w:rsidRPr="00684C45">
        <w:rPr>
          <w:color w:val="000000" w:themeColor="text1"/>
          <w:sz w:val="24"/>
          <w:szCs w:val="24"/>
        </w:rPr>
        <w:t>to the perfect fit for their company culture.</w:t>
      </w:r>
      <w:r w:rsidR="002854FD" w:rsidRPr="00684C45">
        <w:rPr>
          <w:color w:val="000000" w:themeColor="text1"/>
          <w:sz w:val="24"/>
          <w:szCs w:val="24"/>
        </w:rPr>
        <w:t xml:space="preserve"> The Singapore-based startup received a 6-figure</w:t>
      </w:r>
      <w:r w:rsidR="00576E2C" w:rsidRPr="00684C45">
        <w:rPr>
          <w:color w:val="000000" w:themeColor="text1"/>
          <w:sz w:val="24"/>
          <w:szCs w:val="24"/>
        </w:rPr>
        <w:t xml:space="preserve"> </w:t>
      </w:r>
      <w:r w:rsidR="00FF5050" w:rsidRPr="00684C45">
        <w:rPr>
          <w:color w:val="000000" w:themeColor="text1"/>
          <w:sz w:val="24"/>
          <w:szCs w:val="24"/>
        </w:rPr>
        <w:t>seed investment</w:t>
      </w:r>
      <w:r w:rsidR="002854FD" w:rsidRPr="00684C45">
        <w:rPr>
          <w:color w:val="000000" w:themeColor="text1"/>
          <w:sz w:val="24"/>
          <w:szCs w:val="24"/>
        </w:rPr>
        <w:t xml:space="preserve"> from </w:t>
      </w:r>
      <w:hyperlink r:id="rId10" w:history="1">
        <w:r w:rsidR="002854FD" w:rsidRPr="00684C45">
          <w:rPr>
            <w:rStyle w:val="Hyperlink"/>
          </w:rPr>
          <w:t>COENT Venture Partners</w:t>
        </w:r>
      </w:hyperlink>
      <w:r w:rsidR="002854FD" w:rsidRPr="00684C45">
        <w:rPr>
          <w:sz w:val="24"/>
          <w:szCs w:val="24"/>
        </w:rPr>
        <w:t>.</w:t>
      </w:r>
    </w:p>
    <w:p w14:paraId="72D4C699" w14:textId="77777777" w:rsidR="002854FD" w:rsidRDefault="002854FD" w:rsidP="000A717F">
      <w:pPr>
        <w:pStyle w:val="Body"/>
        <w:spacing w:line="360" w:lineRule="auto"/>
        <w:jc w:val="both"/>
        <w:rPr>
          <w:sz w:val="24"/>
          <w:szCs w:val="24"/>
        </w:rPr>
      </w:pPr>
    </w:p>
    <w:p w14:paraId="67D3DA6F" w14:textId="77777777" w:rsidR="002854FD" w:rsidRDefault="002854FD" w:rsidP="000A717F">
      <w:pPr>
        <w:pStyle w:val="Body"/>
        <w:spacing w:line="360" w:lineRule="auto"/>
        <w:jc w:val="both"/>
        <w:rPr>
          <w:sz w:val="24"/>
          <w:szCs w:val="24"/>
        </w:rPr>
      </w:pPr>
      <w:r>
        <w:rPr>
          <w:sz w:val="24"/>
          <w:szCs w:val="24"/>
        </w:rPr>
        <w:t xml:space="preserve">Says co-founder and CEO of </w:t>
      </w:r>
      <w:r w:rsidR="00DF75A2">
        <w:rPr>
          <w:sz w:val="24"/>
          <w:szCs w:val="24"/>
        </w:rPr>
        <w:t>COENT Venture Partners</w:t>
      </w:r>
      <w:r>
        <w:rPr>
          <w:sz w:val="24"/>
          <w:szCs w:val="24"/>
        </w:rPr>
        <w:t xml:space="preserve">, Hideki Fujita, </w:t>
      </w:r>
      <w:r>
        <w:rPr>
          <w:sz w:val="24"/>
          <w:szCs w:val="24"/>
        </w:rPr>
        <w:t>“</w:t>
      </w:r>
      <w:r>
        <w:rPr>
          <w:sz w:val="24"/>
          <w:szCs w:val="24"/>
        </w:rPr>
        <w:t>W</w:t>
      </w:r>
      <w:r w:rsidR="00803EAB">
        <w:rPr>
          <w:sz w:val="24"/>
          <w:szCs w:val="24"/>
        </w:rPr>
        <w:t xml:space="preserve">ith Job Forward CEO Yoshiaki </w:t>
      </w:r>
      <w:proofErr w:type="spellStart"/>
      <w:r w:rsidR="00803EAB">
        <w:rPr>
          <w:sz w:val="24"/>
          <w:szCs w:val="24"/>
        </w:rPr>
        <w:t>Ieda</w:t>
      </w:r>
      <w:r w:rsidR="00803EAB">
        <w:rPr>
          <w:sz w:val="24"/>
          <w:szCs w:val="24"/>
        </w:rPr>
        <w:t>’</w:t>
      </w:r>
      <w:r w:rsidR="00803EAB">
        <w:rPr>
          <w:sz w:val="24"/>
          <w:szCs w:val="24"/>
        </w:rPr>
        <w:t>s</w:t>
      </w:r>
      <w:proofErr w:type="spellEnd"/>
      <w:r w:rsidR="00803EAB">
        <w:rPr>
          <w:sz w:val="24"/>
          <w:szCs w:val="24"/>
        </w:rPr>
        <w:t xml:space="preserve"> global experience in HR and marketing, w</w:t>
      </w:r>
      <w:r>
        <w:rPr>
          <w:sz w:val="24"/>
          <w:szCs w:val="24"/>
        </w:rPr>
        <w:t xml:space="preserve">e have great </w:t>
      </w:r>
      <w:r w:rsidR="00803EAB">
        <w:rPr>
          <w:sz w:val="24"/>
          <w:szCs w:val="24"/>
        </w:rPr>
        <w:t>confidence that</w:t>
      </w:r>
      <w:r>
        <w:rPr>
          <w:sz w:val="24"/>
          <w:szCs w:val="24"/>
        </w:rPr>
        <w:t xml:space="preserve"> he will be able to drive Job Forward towards innovating social recruiting in Asia. </w:t>
      </w:r>
      <w:r w:rsidRPr="002854FD">
        <w:rPr>
          <w:sz w:val="24"/>
          <w:szCs w:val="24"/>
        </w:rPr>
        <w:t>We strongly believe in Job Forwar</w:t>
      </w:r>
      <w:r>
        <w:rPr>
          <w:sz w:val="24"/>
          <w:szCs w:val="24"/>
        </w:rPr>
        <w:t>d</w:t>
      </w:r>
      <w:r>
        <w:rPr>
          <w:sz w:val="24"/>
          <w:szCs w:val="24"/>
        </w:rPr>
        <w:t>’</w:t>
      </w:r>
      <w:r>
        <w:rPr>
          <w:sz w:val="24"/>
          <w:szCs w:val="24"/>
        </w:rPr>
        <w:t xml:space="preserve">s </w:t>
      </w:r>
      <w:r w:rsidRPr="002854FD">
        <w:rPr>
          <w:sz w:val="24"/>
          <w:szCs w:val="24"/>
        </w:rPr>
        <w:t xml:space="preserve">initiative to take advantage of the space between social media and online recruitment to grow a </w:t>
      </w:r>
      <w:r w:rsidR="00803EAB">
        <w:rPr>
          <w:sz w:val="24"/>
          <w:szCs w:val="24"/>
        </w:rPr>
        <w:t>solution</w:t>
      </w:r>
      <w:r w:rsidR="00F71815">
        <w:rPr>
          <w:sz w:val="24"/>
          <w:szCs w:val="24"/>
        </w:rPr>
        <w:t xml:space="preserve"> that</w:t>
      </w:r>
      <w:r w:rsidRPr="002854FD">
        <w:rPr>
          <w:sz w:val="24"/>
          <w:szCs w:val="24"/>
        </w:rPr>
        <w:t xml:space="preserve"> we see in a lot of startups and young firms </w:t>
      </w:r>
      <w:r w:rsidR="00803EAB">
        <w:rPr>
          <w:sz w:val="24"/>
          <w:szCs w:val="24"/>
        </w:rPr>
        <w:t>face</w:t>
      </w:r>
      <w:r w:rsidR="00803EAB">
        <w:rPr>
          <w:sz w:val="24"/>
          <w:szCs w:val="24"/>
        </w:rPr>
        <w:t>—</w:t>
      </w:r>
      <w:r w:rsidR="00803EAB">
        <w:rPr>
          <w:sz w:val="24"/>
          <w:szCs w:val="24"/>
        </w:rPr>
        <w:t xml:space="preserve">they </w:t>
      </w:r>
      <w:r w:rsidRPr="002854FD">
        <w:rPr>
          <w:sz w:val="24"/>
          <w:szCs w:val="24"/>
        </w:rPr>
        <w:t xml:space="preserve">simply </w:t>
      </w:r>
      <w:r w:rsidR="00803EAB">
        <w:rPr>
          <w:sz w:val="24"/>
          <w:szCs w:val="24"/>
        </w:rPr>
        <w:t xml:space="preserve">are not </w:t>
      </w:r>
      <w:r w:rsidRPr="002854FD">
        <w:rPr>
          <w:sz w:val="24"/>
          <w:szCs w:val="24"/>
        </w:rPr>
        <w:t>able to cast a wide enough net to seek out suitable hires. Startup Essence delivers a solution that is extremely intuitive, but fresh</w:t>
      </w:r>
      <w:r>
        <w:rPr>
          <w:sz w:val="24"/>
          <w:szCs w:val="24"/>
        </w:rPr>
        <w:t>—</w:t>
      </w:r>
      <w:r>
        <w:rPr>
          <w:sz w:val="24"/>
          <w:szCs w:val="24"/>
        </w:rPr>
        <w:t xml:space="preserve">which is something we like seeing at </w:t>
      </w:r>
      <w:r w:rsidR="002A35E4">
        <w:rPr>
          <w:sz w:val="24"/>
          <w:szCs w:val="24"/>
        </w:rPr>
        <w:t>COENT</w:t>
      </w:r>
      <w:r w:rsidRPr="002854FD">
        <w:rPr>
          <w:sz w:val="24"/>
          <w:szCs w:val="24"/>
        </w:rPr>
        <w:t>.</w:t>
      </w:r>
      <w:r>
        <w:rPr>
          <w:sz w:val="24"/>
          <w:szCs w:val="24"/>
        </w:rPr>
        <w:t>”</w:t>
      </w:r>
      <w:r w:rsidRPr="002854FD">
        <w:rPr>
          <w:sz w:val="24"/>
          <w:szCs w:val="24"/>
        </w:rPr>
        <w:t xml:space="preserve"> </w:t>
      </w:r>
    </w:p>
    <w:p w14:paraId="456FC218" w14:textId="77777777" w:rsidR="002854FD" w:rsidRDefault="002854FD" w:rsidP="000A717F">
      <w:pPr>
        <w:pStyle w:val="Body"/>
        <w:spacing w:line="360" w:lineRule="auto"/>
        <w:jc w:val="both"/>
        <w:rPr>
          <w:sz w:val="24"/>
          <w:szCs w:val="24"/>
        </w:rPr>
      </w:pPr>
    </w:p>
    <w:p w14:paraId="6B75F087" w14:textId="77777777" w:rsidR="00211706" w:rsidRDefault="00B5675F" w:rsidP="000A717F">
      <w:pPr>
        <w:pStyle w:val="Body"/>
        <w:spacing w:line="360" w:lineRule="auto"/>
        <w:jc w:val="both"/>
        <w:rPr>
          <w:sz w:val="24"/>
          <w:szCs w:val="24"/>
        </w:rPr>
      </w:pPr>
      <w:r>
        <w:rPr>
          <w:sz w:val="24"/>
          <w:szCs w:val="24"/>
        </w:rPr>
        <w:t>According to the Manpower Group</w:t>
      </w:r>
      <w:r>
        <w:rPr>
          <w:rFonts w:hAnsi="Helvetica"/>
          <w:sz w:val="24"/>
          <w:szCs w:val="24"/>
        </w:rPr>
        <w:t>’</w:t>
      </w:r>
      <w:r>
        <w:rPr>
          <w:sz w:val="24"/>
          <w:szCs w:val="24"/>
        </w:rPr>
        <w:t>s survey in 2014, 36% of employers are having difficulties finding candidates to fill open positions</w:t>
      </w:r>
      <w:r w:rsidRPr="000A717F">
        <w:rPr>
          <w:rFonts w:eastAsia="Times New Roman" w:hAnsi="Helvetica" w:cs="Times New Roman"/>
          <w:sz w:val="24"/>
          <w:szCs w:val="24"/>
          <w:vertAlign w:val="superscript"/>
        </w:rPr>
        <w:footnoteReference w:id="2"/>
      </w:r>
      <w:r w:rsidRPr="000A717F">
        <w:rPr>
          <w:rFonts w:hAnsi="Helvetica"/>
          <w:sz w:val="24"/>
          <w:szCs w:val="24"/>
        </w:rPr>
        <w:t>,</w:t>
      </w:r>
      <w:r>
        <w:rPr>
          <w:sz w:val="24"/>
          <w:szCs w:val="24"/>
        </w:rPr>
        <w:t xml:space="preserve"> with particular issues faced by </w:t>
      </w:r>
      <w:r>
        <w:rPr>
          <w:sz w:val="24"/>
          <w:szCs w:val="24"/>
        </w:rPr>
        <w:lastRenderedPageBreak/>
        <w:t>the startup community such as a limited network to tap for finding talent</w:t>
      </w:r>
      <w:r>
        <w:rPr>
          <w:rStyle w:val="FootnoteReference"/>
          <w:sz w:val="24"/>
          <w:szCs w:val="24"/>
        </w:rPr>
        <w:footnoteReference w:id="3"/>
      </w:r>
      <w:r>
        <w:rPr>
          <w:sz w:val="24"/>
          <w:szCs w:val="24"/>
        </w:rPr>
        <w:t>.</w:t>
      </w:r>
      <w:r w:rsidR="002854FD">
        <w:rPr>
          <w:sz w:val="24"/>
          <w:szCs w:val="24"/>
        </w:rPr>
        <w:t xml:space="preserve"> Job Forward </w:t>
      </w:r>
      <w:r>
        <w:rPr>
          <w:sz w:val="24"/>
          <w:szCs w:val="24"/>
        </w:rPr>
        <w:t>aims to solve this cripplin</w:t>
      </w:r>
      <w:r w:rsidR="00803EAB">
        <w:rPr>
          <w:sz w:val="24"/>
          <w:szCs w:val="24"/>
        </w:rPr>
        <w:t xml:space="preserve">g hiring issue by addressing an obstacle </w:t>
      </w:r>
      <w:r>
        <w:rPr>
          <w:sz w:val="24"/>
          <w:szCs w:val="24"/>
        </w:rPr>
        <w:t>that is oftentimes overlooked</w:t>
      </w:r>
      <w:r>
        <w:rPr>
          <w:rFonts w:hAnsi="Helvetica"/>
          <w:sz w:val="24"/>
          <w:szCs w:val="24"/>
        </w:rPr>
        <w:t>—</w:t>
      </w:r>
      <w:r>
        <w:rPr>
          <w:sz w:val="24"/>
          <w:szCs w:val="24"/>
        </w:rPr>
        <w:t>the importance that company culture plays into attracting passionate talent.</w:t>
      </w:r>
    </w:p>
    <w:p w14:paraId="269954C5" w14:textId="77777777" w:rsidR="003C2EE8" w:rsidRDefault="003C2EE8" w:rsidP="000A717F">
      <w:pPr>
        <w:pStyle w:val="Body"/>
        <w:spacing w:line="360" w:lineRule="auto"/>
        <w:jc w:val="both"/>
        <w:rPr>
          <w:sz w:val="24"/>
          <w:szCs w:val="24"/>
        </w:rPr>
      </w:pPr>
    </w:p>
    <w:p w14:paraId="6355C86E" w14:textId="77777777" w:rsidR="003C2EE8" w:rsidRDefault="00B5675F" w:rsidP="000A717F">
      <w:pPr>
        <w:pStyle w:val="Body"/>
        <w:spacing w:line="360" w:lineRule="auto"/>
        <w:jc w:val="both"/>
        <w:rPr>
          <w:sz w:val="24"/>
          <w:szCs w:val="24"/>
        </w:rPr>
      </w:pPr>
      <w:r>
        <w:rPr>
          <w:sz w:val="24"/>
          <w:szCs w:val="24"/>
        </w:rPr>
        <w:t xml:space="preserve">Startup Essence is a new </w:t>
      </w:r>
      <w:r w:rsidR="00803EAB">
        <w:rPr>
          <w:sz w:val="24"/>
          <w:szCs w:val="24"/>
        </w:rPr>
        <w:t>tool</w:t>
      </w:r>
      <w:r>
        <w:rPr>
          <w:sz w:val="24"/>
          <w:szCs w:val="24"/>
        </w:rPr>
        <w:t xml:space="preserve"> </w:t>
      </w:r>
      <w:r w:rsidR="00803EAB">
        <w:rPr>
          <w:sz w:val="24"/>
          <w:szCs w:val="24"/>
        </w:rPr>
        <w:t>provided by</w:t>
      </w:r>
      <w:r>
        <w:rPr>
          <w:sz w:val="24"/>
          <w:szCs w:val="24"/>
        </w:rPr>
        <w:t xml:space="preserve"> Job Forward that allows startups and SMEs to create a customizable, visually impactful company recruitment website that showcases key characteristics of the company to increase the appeal of the company to potential new hires, and to make it more easy for new hires to discern the chemistry that might pull them to one company over another.</w:t>
      </w:r>
    </w:p>
    <w:p w14:paraId="6CF70D02" w14:textId="77777777" w:rsidR="003C2EE8" w:rsidRDefault="003C2EE8" w:rsidP="000A717F">
      <w:pPr>
        <w:pStyle w:val="Body"/>
        <w:spacing w:line="360" w:lineRule="auto"/>
        <w:jc w:val="both"/>
        <w:rPr>
          <w:sz w:val="24"/>
          <w:szCs w:val="24"/>
        </w:rPr>
      </w:pPr>
    </w:p>
    <w:p w14:paraId="5CBAF8E4" w14:textId="77777777" w:rsidR="003C2EE8" w:rsidRDefault="00B5675F" w:rsidP="000A717F">
      <w:pPr>
        <w:pStyle w:val="Body"/>
        <w:spacing w:line="360" w:lineRule="auto"/>
        <w:jc w:val="both"/>
        <w:rPr>
          <w:sz w:val="24"/>
          <w:szCs w:val="24"/>
        </w:rPr>
      </w:pPr>
      <w:r>
        <w:rPr>
          <w:rFonts w:hAnsi="Helvetica"/>
          <w:sz w:val="24"/>
          <w:szCs w:val="24"/>
        </w:rPr>
        <w:t>“</w:t>
      </w:r>
      <w:r>
        <w:rPr>
          <w:sz w:val="24"/>
          <w:szCs w:val="24"/>
        </w:rPr>
        <w:t>After over ten years</w:t>
      </w:r>
      <w:r w:rsidR="002854FD">
        <w:rPr>
          <w:sz w:val="24"/>
          <w:szCs w:val="24"/>
        </w:rPr>
        <w:t xml:space="preserve"> of global experience</w:t>
      </w:r>
      <w:r>
        <w:rPr>
          <w:sz w:val="24"/>
          <w:szCs w:val="24"/>
        </w:rPr>
        <w:t xml:space="preserve"> in the HR industry, I came across companies struggling with the same problem again and again,</w:t>
      </w:r>
      <w:r>
        <w:rPr>
          <w:rFonts w:hAnsi="Helvetica"/>
          <w:sz w:val="24"/>
          <w:szCs w:val="24"/>
        </w:rPr>
        <w:t xml:space="preserve">” </w:t>
      </w:r>
      <w:r>
        <w:rPr>
          <w:sz w:val="24"/>
          <w:szCs w:val="24"/>
        </w:rPr>
        <w:t xml:space="preserve">says </w:t>
      </w:r>
      <w:r w:rsidR="00803EAB">
        <w:rPr>
          <w:sz w:val="24"/>
          <w:szCs w:val="24"/>
        </w:rPr>
        <w:t>Yoshiaki.</w:t>
      </w:r>
      <w:r>
        <w:rPr>
          <w:sz w:val="24"/>
          <w:szCs w:val="24"/>
        </w:rPr>
        <w:t xml:space="preserve"> </w:t>
      </w:r>
      <w:r>
        <w:rPr>
          <w:rFonts w:hAnsi="Helvetica"/>
          <w:sz w:val="24"/>
          <w:szCs w:val="24"/>
        </w:rPr>
        <w:t>“</w:t>
      </w:r>
      <w:r>
        <w:rPr>
          <w:sz w:val="24"/>
          <w:szCs w:val="24"/>
        </w:rPr>
        <w:t xml:space="preserve">The team at Job Forward is very excited to introduce a game changer to </w:t>
      </w:r>
      <w:r w:rsidR="00FF5050">
        <w:rPr>
          <w:sz w:val="24"/>
          <w:szCs w:val="24"/>
        </w:rPr>
        <w:t>online recruitment</w:t>
      </w:r>
      <w:r>
        <w:rPr>
          <w:rFonts w:hAnsi="Helvetica"/>
          <w:sz w:val="24"/>
          <w:szCs w:val="24"/>
        </w:rPr>
        <w:t>—</w:t>
      </w:r>
      <w:r>
        <w:rPr>
          <w:sz w:val="24"/>
          <w:szCs w:val="24"/>
        </w:rPr>
        <w:t>to not only integrate social media and online recruitment, but also to introduce a solution for companies that are struggling to engage with the right pool of talent.</w:t>
      </w:r>
      <w:r>
        <w:rPr>
          <w:rFonts w:hAnsi="Helvetica"/>
          <w:sz w:val="24"/>
          <w:szCs w:val="24"/>
        </w:rPr>
        <w:t>”</w:t>
      </w:r>
    </w:p>
    <w:p w14:paraId="0BEB23B7" w14:textId="77777777" w:rsidR="003C2EE8" w:rsidRDefault="003C2EE8" w:rsidP="000A717F">
      <w:pPr>
        <w:pStyle w:val="Body"/>
        <w:spacing w:line="360" w:lineRule="auto"/>
        <w:jc w:val="both"/>
        <w:rPr>
          <w:sz w:val="24"/>
          <w:szCs w:val="24"/>
        </w:rPr>
      </w:pPr>
    </w:p>
    <w:p w14:paraId="56C5D1A3" w14:textId="77777777" w:rsidR="003C2EE8" w:rsidRDefault="00B5675F" w:rsidP="000A717F">
      <w:pPr>
        <w:pStyle w:val="Body"/>
        <w:spacing w:line="360" w:lineRule="auto"/>
        <w:jc w:val="both"/>
        <w:rPr>
          <w:sz w:val="24"/>
          <w:szCs w:val="24"/>
        </w:rPr>
      </w:pPr>
      <w:r>
        <w:rPr>
          <w:sz w:val="24"/>
          <w:szCs w:val="24"/>
        </w:rPr>
        <w:t>Job Forward first garnered attention at Echelon</w:t>
      </w:r>
      <w:r>
        <w:rPr>
          <w:rFonts w:hAnsi="Helvetica"/>
          <w:sz w:val="24"/>
          <w:szCs w:val="24"/>
        </w:rPr>
        <w:t>’</w:t>
      </w:r>
      <w:r>
        <w:rPr>
          <w:sz w:val="24"/>
          <w:szCs w:val="24"/>
        </w:rPr>
        <w:t>s 2014 Startup</w:t>
      </w:r>
      <w:r w:rsidR="000A717F">
        <w:rPr>
          <w:sz w:val="24"/>
          <w:szCs w:val="24"/>
        </w:rPr>
        <w:t xml:space="preserve"> Marketplace, where it was hand</w:t>
      </w:r>
      <w:r>
        <w:rPr>
          <w:sz w:val="24"/>
          <w:szCs w:val="24"/>
        </w:rPr>
        <w:t>picked by e27 to showcase its offerings. Since Echelon, Job Forward has bulked up its profile even more by securing seed funding from COENT Venture</w:t>
      </w:r>
      <w:r w:rsidR="00DF75A2">
        <w:rPr>
          <w:sz w:val="24"/>
          <w:szCs w:val="24"/>
        </w:rPr>
        <w:t xml:space="preserve"> Partners</w:t>
      </w:r>
      <w:r>
        <w:rPr>
          <w:sz w:val="24"/>
          <w:szCs w:val="24"/>
        </w:rPr>
        <w:t xml:space="preserve"> and by adding a new tool to the referral-driven online recruitment platform. With the goal to disrupt the traditional recruitment process, Job Forward aims to redefine the way that companies seek out and engage new hires.</w:t>
      </w:r>
    </w:p>
    <w:p w14:paraId="7E082FDB" w14:textId="77777777" w:rsidR="003C2EE8" w:rsidRDefault="003C2EE8" w:rsidP="000A717F">
      <w:pPr>
        <w:pStyle w:val="Body"/>
        <w:spacing w:line="360" w:lineRule="auto"/>
        <w:jc w:val="both"/>
        <w:rPr>
          <w:sz w:val="24"/>
          <w:szCs w:val="24"/>
        </w:rPr>
      </w:pPr>
    </w:p>
    <w:p w14:paraId="1B20D601" w14:textId="77777777" w:rsidR="003C2EE8" w:rsidRDefault="00B5675F" w:rsidP="000A717F">
      <w:pPr>
        <w:pStyle w:val="Body"/>
        <w:spacing w:line="360" w:lineRule="auto"/>
        <w:jc w:val="both"/>
        <w:rPr>
          <w:sz w:val="24"/>
          <w:szCs w:val="24"/>
        </w:rPr>
      </w:pPr>
      <w:r>
        <w:rPr>
          <w:b/>
          <w:bCs/>
          <w:sz w:val="24"/>
          <w:szCs w:val="24"/>
        </w:rPr>
        <w:t>About Job Forward</w:t>
      </w:r>
    </w:p>
    <w:p w14:paraId="55BE9823" w14:textId="77777777" w:rsidR="00DF75A2" w:rsidRDefault="00B5675F" w:rsidP="000A717F">
      <w:pPr>
        <w:pStyle w:val="Body"/>
        <w:spacing w:line="360" w:lineRule="auto"/>
        <w:jc w:val="both"/>
        <w:rPr>
          <w:sz w:val="24"/>
          <w:szCs w:val="24"/>
        </w:rPr>
      </w:pPr>
      <w:r>
        <w:rPr>
          <w:sz w:val="24"/>
          <w:szCs w:val="24"/>
        </w:rPr>
        <w:t xml:space="preserve">Job Forward is a Singapore based startup that provides an online social recruitment platform to </w:t>
      </w:r>
      <w:bookmarkStart w:id="0" w:name="_GoBack"/>
      <w:bookmarkEnd w:id="0"/>
      <w:r>
        <w:rPr>
          <w:sz w:val="24"/>
          <w:szCs w:val="24"/>
        </w:rPr>
        <w:t xml:space="preserve">empower employers to attract passionate talent through personal referrals and a visually stunning website, improving the ability for companies to build </w:t>
      </w:r>
      <w:r>
        <w:rPr>
          <w:sz w:val="24"/>
          <w:szCs w:val="24"/>
        </w:rPr>
        <w:lastRenderedPageBreak/>
        <w:t>the right teams.</w:t>
      </w:r>
      <w:r w:rsidR="004423C8">
        <w:rPr>
          <w:sz w:val="24"/>
          <w:szCs w:val="24"/>
        </w:rPr>
        <w:t xml:space="preserve"> Upon the entry of Echelon</w:t>
      </w:r>
      <w:r w:rsidR="004423C8">
        <w:rPr>
          <w:sz w:val="24"/>
          <w:szCs w:val="24"/>
        </w:rPr>
        <w:t>’</w:t>
      </w:r>
      <w:r w:rsidR="004423C8">
        <w:rPr>
          <w:sz w:val="24"/>
          <w:szCs w:val="24"/>
        </w:rPr>
        <w:t>s 2014 Startup Marketplace, Job Forward was very well received, walking away with the People</w:t>
      </w:r>
      <w:r w:rsidR="004423C8">
        <w:rPr>
          <w:sz w:val="24"/>
          <w:szCs w:val="24"/>
        </w:rPr>
        <w:t>’</w:t>
      </w:r>
      <w:r w:rsidR="004423C8">
        <w:rPr>
          <w:sz w:val="24"/>
          <w:szCs w:val="24"/>
        </w:rPr>
        <w:t>s Choice Awards and ranking within the top 85</w:t>
      </w:r>
      <w:r w:rsidR="004423C8" w:rsidRPr="004423C8">
        <w:rPr>
          <w:sz w:val="24"/>
          <w:szCs w:val="24"/>
          <w:vertAlign w:val="superscript"/>
        </w:rPr>
        <w:t>th</w:t>
      </w:r>
      <w:r w:rsidR="004423C8">
        <w:rPr>
          <w:sz w:val="24"/>
          <w:szCs w:val="24"/>
        </w:rPr>
        <w:t xml:space="preserve"> percentile of startups at Echelon 2014.</w:t>
      </w:r>
    </w:p>
    <w:p w14:paraId="0BDF6443" w14:textId="77777777" w:rsidR="00DF75A2" w:rsidRDefault="00DF75A2" w:rsidP="000A717F">
      <w:pPr>
        <w:pStyle w:val="Body"/>
        <w:spacing w:line="360" w:lineRule="auto"/>
        <w:jc w:val="both"/>
        <w:rPr>
          <w:sz w:val="24"/>
          <w:szCs w:val="24"/>
        </w:rPr>
      </w:pPr>
    </w:p>
    <w:p w14:paraId="14162740" w14:textId="758F33CB" w:rsidR="00803AA9" w:rsidRDefault="00DF75A2" w:rsidP="000A717F">
      <w:pPr>
        <w:pStyle w:val="Body"/>
        <w:spacing w:line="360" w:lineRule="auto"/>
        <w:jc w:val="both"/>
        <w:rPr>
          <w:sz w:val="24"/>
          <w:szCs w:val="24"/>
        </w:rPr>
      </w:pPr>
      <w:r>
        <w:rPr>
          <w:sz w:val="24"/>
          <w:szCs w:val="24"/>
        </w:rPr>
        <w:t xml:space="preserve">To learn more about Job forward, please visit </w:t>
      </w:r>
      <w:hyperlink r:id="rId11" w:history="1">
        <w:r w:rsidR="00803AA9" w:rsidRPr="004C71D4">
          <w:rPr>
            <w:rStyle w:val="Hyperlink"/>
            <w:szCs w:val="24"/>
          </w:rPr>
          <w:t>http://job-fw.sg/</w:t>
        </w:r>
      </w:hyperlink>
      <w:r w:rsidR="004C71D4">
        <w:rPr>
          <w:sz w:val="24"/>
          <w:szCs w:val="24"/>
        </w:rPr>
        <w:t>.</w:t>
      </w:r>
    </w:p>
    <w:p w14:paraId="30EC6B9D" w14:textId="7914866F" w:rsidR="003C2EE8" w:rsidRDefault="00803AA9" w:rsidP="000A717F">
      <w:pPr>
        <w:pStyle w:val="Body"/>
        <w:spacing w:line="360" w:lineRule="auto"/>
        <w:jc w:val="both"/>
        <w:rPr>
          <w:sz w:val="24"/>
          <w:szCs w:val="24"/>
        </w:rPr>
      </w:pPr>
      <w:r>
        <w:rPr>
          <w:sz w:val="24"/>
          <w:szCs w:val="24"/>
        </w:rPr>
        <w:t xml:space="preserve">To learn more about Startup Essence, please visit </w:t>
      </w:r>
      <w:hyperlink r:id="rId12" w:history="1">
        <w:r w:rsidRPr="004C71D4">
          <w:rPr>
            <w:rStyle w:val="Hyperlink"/>
            <w:szCs w:val="24"/>
          </w:rPr>
          <w:t>http://job-fw.sg/startup-essence</w:t>
        </w:r>
      </w:hyperlink>
      <w:r w:rsidR="004C71D4">
        <w:rPr>
          <w:sz w:val="24"/>
          <w:szCs w:val="24"/>
        </w:rPr>
        <w:t>.</w:t>
      </w:r>
    </w:p>
    <w:p w14:paraId="78E923B3" w14:textId="77777777" w:rsidR="003C2EE8" w:rsidRDefault="003C2EE8" w:rsidP="000A717F">
      <w:pPr>
        <w:pStyle w:val="Body"/>
        <w:spacing w:line="360" w:lineRule="auto"/>
        <w:jc w:val="both"/>
        <w:rPr>
          <w:sz w:val="24"/>
          <w:szCs w:val="24"/>
        </w:rPr>
      </w:pPr>
    </w:p>
    <w:p w14:paraId="230B76AD" w14:textId="77777777" w:rsidR="003C2EE8" w:rsidRDefault="00B5675F" w:rsidP="000A717F">
      <w:pPr>
        <w:pStyle w:val="Body"/>
        <w:spacing w:line="360" w:lineRule="auto"/>
        <w:jc w:val="both"/>
        <w:rPr>
          <w:sz w:val="24"/>
          <w:szCs w:val="24"/>
        </w:rPr>
      </w:pPr>
      <w:r>
        <w:rPr>
          <w:b/>
          <w:bCs/>
          <w:sz w:val="24"/>
          <w:szCs w:val="24"/>
        </w:rPr>
        <w:t>Media contacts</w:t>
      </w:r>
      <w:r>
        <w:rPr>
          <w:sz w:val="24"/>
          <w:szCs w:val="24"/>
        </w:rPr>
        <w:t>:</w:t>
      </w:r>
    </w:p>
    <w:p w14:paraId="09D48D03" w14:textId="77777777" w:rsidR="003C2EE8" w:rsidRDefault="00B5675F" w:rsidP="000A717F">
      <w:pPr>
        <w:pStyle w:val="Body"/>
        <w:spacing w:line="360" w:lineRule="auto"/>
        <w:jc w:val="both"/>
        <w:rPr>
          <w:sz w:val="24"/>
          <w:szCs w:val="24"/>
        </w:rPr>
      </w:pPr>
      <w:proofErr w:type="spellStart"/>
      <w:r>
        <w:rPr>
          <w:sz w:val="24"/>
          <w:szCs w:val="24"/>
        </w:rPr>
        <w:t>PRecious</w:t>
      </w:r>
      <w:proofErr w:type="spellEnd"/>
      <w:r>
        <w:rPr>
          <w:sz w:val="24"/>
          <w:szCs w:val="24"/>
        </w:rPr>
        <w:t xml:space="preserve"> Communications for Job Forward</w:t>
      </w:r>
    </w:p>
    <w:p w14:paraId="3A326E7A" w14:textId="77777777" w:rsidR="003C2EE8" w:rsidRDefault="00B5675F" w:rsidP="000A717F">
      <w:pPr>
        <w:pStyle w:val="Body"/>
        <w:spacing w:line="360" w:lineRule="auto"/>
        <w:jc w:val="both"/>
        <w:rPr>
          <w:sz w:val="24"/>
          <w:szCs w:val="24"/>
        </w:rPr>
      </w:pPr>
      <w:r>
        <w:rPr>
          <w:sz w:val="24"/>
          <w:szCs w:val="24"/>
        </w:rPr>
        <w:t xml:space="preserve">Email: </w:t>
      </w:r>
      <w:r w:rsidR="005E6E8E">
        <w:rPr>
          <w:sz w:val="24"/>
          <w:szCs w:val="24"/>
        </w:rPr>
        <w:t>jobforward</w:t>
      </w:r>
      <w:r>
        <w:rPr>
          <w:sz w:val="24"/>
          <w:szCs w:val="24"/>
        </w:rPr>
        <w:t xml:space="preserve">@preciouscomms.com </w:t>
      </w:r>
    </w:p>
    <w:p w14:paraId="3BC5159D" w14:textId="77777777" w:rsidR="005E6E8E" w:rsidRDefault="00B5675F" w:rsidP="005E6E8E">
      <w:pPr>
        <w:pStyle w:val="Body"/>
        <w:spacing w:line="360" w:lineRule="auto"/>
        <w:jc w:val="both"/>
      </w:pPr>
      <w:r>
        <w:rPr>
          <w:sz w:val="24"/>
          <w:szCs w:val="24"/>
        </w:rPr>
        <w:t>Phone: +65-3151 4760</w:t>
      </w:r>
    </w:p>
    <w:p w14:paraId="12DAF2F7" w14:textId="77777777" w:rsidR="003C2EE8" w:rsidRDefault="003C2EE8" w:rsidP="000A717F">
      <w:pPr>
        <w:pStyle w:val="Body"/>
        <w:spacing w:line="360" w:lineRule="auto"/>
        <w:jc w:val="both"/>
      </w:pPr>
    </w:p>
    <w:sectPr w:rsidR="003C2EE8" w:rsidSect="00803EAB">
      <w:headerReference w:type="default" r:id="rId13"/>
      <w:pgSz w:w="11899" w:h="16838"/>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DB7D1" w14:textId="77777777" w:rsidR="004C71D4" w:rsidRDefault="004C71D4">
      <w:r>
        <w:separator/>
      </w:r>
    </w:p>
  </w:endnote>
  <w:endnote w:type="continuationSeparator" w:id="0">
    <w:p w14:paraId="5F18CCE7" w14:textId="77777777" w:rsidR="004C71D4" w:rsidRDefault="004C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7B9C8" w14:textId="77777777" w:rsidR="004C71D4" w:rsidRDefault="004C71D4">
      <w:r>
        <w:separator/>
      </w:r>
    </w:p>
  </w:footnote>
  <w:footnote w:type="continuationSeparator" w:id="0">
    <w:p w14:paraId="4938ECC6" w14:textId="77777777" w:rsidR="004C71D4" w:rsidRDefault="004C71D4">
      <w:r>
        <w:continuationSeparator/>
      </w:r>
    </w:p>
  </w:footnote>
  <w:footnote w:type="continuationNotice" w:id="1">
    <w:p w14:paraId="62CC02C7" w14:textId="77777777" w:rsidR="004C71D4" w:rsidRDefault="004C71D4"/>
  </w:footnote>
  <w:footnote w:id="2">
    <w:p w14:paraId="46602150" w14:textId="77777777" w:rsidR="004C71D4" w:rsidRDefault="004C71D4">
      <w:pPr>
        <w:pStyle w:val="Footnote"/>
      </w:pPr>
      <w:r>
        <w:rPr>
          <w:vertAlign w:val="superscript"/>
        </w:rPr>
        <w:footnoteRef/>
      </w:r>
      <w:r>
        <w:rPr>
          <w:rFonts w:eastAsia="Arial Unicode MS" w:hAnsi="Arial Unicode MS" w:cs="Arial Unicode MS"/>
        </w:rPr>
        <w:t xml:space="preserve"> </w:t>
      </w:r>
      <w:hyperlink r:id="rId1" w:history="1">
        <w:r w:rsidRPr="007F24E7">
          <w:rPr>
            <w:rStyle w:val="Hyperlink0"/>
            <w:rFonts w:eastAsia="Arial Unicode MS" w:hAnsi="Arial Unicode MS" w:cs="Arial Unicode MS"/>
            <w:sz w:val="18"/>
          </w:rPr>
          <w:t>http://www.manpowergroup.us/campaigns/talent-shortage-2014/</w:t>
        </w:r>
      </w:hyperlink>
    </w:p>
  </w:footnote>
  <w:footnote w:id="3">
    <w:p w14:paraId="70EACCC8" w14:textId="77777777" w:rsidR="004C71D4" w:rsidRPr="00684C45" w:rsidRDefault="004C71D4">
      <w:pPr>
        <w:pStyle w:val="FootnoteText"/>
        <w:rPr>
          <w:rStyle w:val="Hyperlink0"/>
          <w:sz w:val="18"/>
        </w:rPr>
      </w:pPr>
      <w:r w:rsidRPr="00280EF3">
        <w:rPr>
          <w:rStyle w:val="FootnoteReference"/>
          <w:rFonts w:ascii="Helvetica" w:hAnsi="Helvetica"/>
          <w:sz w:val="22"/>
        </w:rPr>
        <w:t>2</w:t>
      </w:r>
      <w:r w:rsidRPr="00684C45">
        <w:rPr>
          <w:rFonts w:ascii="Helvetica" w:hAnsi="Helvetica"/>
          <w:sz w:val="22"/>
        </w:rPr>
        <w:t xml:space="preserve"> </w:t>
      </w:r>
      <w:r w:rsidRPr="00684C45">
        <w:rPr>
          <w:rStyle w:val="Hyperlink"/>
          <w:sz w:val="18"/>
        </w:rPr>
        <w:t>http://www.alleywatch.com/2014/12/4-startup-hiring-challenges-and-how-to-overcome-them/</w:t>
      </w:r>
    </w:p>
    <w:p w14:paraId="7ABF02DF" w14:textId="77777777" w:rsidR="004C71D4" w:rsidRPr="00B5675F" w:rsidRDefault="004C71D4">
      <w:pPr>
        <w:pStyle w:val="FootnoteText"/>
        <w:rPr>
          <w:rFonts w:ascii="Helvetica" w:hAnsi="Helvetica"/>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541D7" w14:textId="77777777" w:rsidR="004C71D4" w:rsidRDefault="004C71D4">
    <w:r>
      <w:rPr>
        <w:noProof/>
      </w:rPr>
      <w:drawing>
        <wp:anchor distT="0" distB="0" distL="114300" distR="114300" simplePos="0" relativeHeight="251658240" behindDoc="0" locked="0" layoutInCell="1" allowOverlap="1" wp14:anchorId="398590A6" wp14:editId="540B08DE">
          <wp:simplePos x="0" y="0"/>
          <wp:positionH relativeFrom="column">
            <wp:posOffset>4343400</wp:posOffset>
          </wp:positionH>
          <wp:positionV relativeFrom="paragraph">
            <wp:posOffset>-228600</wp:posOffset>
          </wp:positionV>
          <wp:extent cx="1917700" cy="429260"/>
          <wp:effectExtent l="25400" t="0" r="0" b="0"/>
          <wp:wrapSquare wrapText="bothSides"/>
          <wp:docPr id="1" name="Picture 1" descr="::Downloads:jobforward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jobforwardfinal.png"/>
                  <pic:cNvPicPr>
                    <a:picLocks noChangeAspect="1" noChangeArrowheads="1"/>
                  </pic:cNvPicPr>
                </pic:nvPicPr>
                <pic:blipFill>
                  <a:blip r:embed="rId1"/>
                  <a:srcRect/>
                  <a:stretch>
                    <a:fillRect/>
                  </a:stretch>
                </pic:blipFill>
                <pic:spPr bwMode="auto">
                  <a:xfrm>
                    <a:off x="0" y="0"/>
                    <a:ext cx="1917700" cy="42926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51"/>
  </w:hdrShapeDefaults>
  <w:footnotePr>
    <w:footnote w:id="-1"/>
    <w:footnote w:id="0"/>
    <w:footnote w:id="1"/>
  </w:footnotePr>
  <w:endnotePr>
    <w:endnote w:id="-1"/>
    <w:endnote w:id="0"/>
  </w:endnotePr>
  <w:compat>
    <w:useFELayout/>
    <w:compatSetting w:name="compatibilityMode" w:uri="http://schemas.microsoft.com/office/word" w:val="12"/>
  </w:compat>
  <w:rsids>
    <w:rsidRoot w:val="003C2EE8"/>
    <w:rsid w:val="00091A16"/>
    <w:rsid w:val="000A717F"/>
    <w:rsid w:val="00183E2D"/>
    <w:rsid w:val="001F7059"/>
    <w:rsid w:val="001F75D5"/>
    <w:rsid w:val="00211706"/>
    <w:rsid w:val="00280EF3"/>
    <w:rsid w:val="002854FD"/>
    <w:rsid w:val="002A35E4"/>
    <w:rsid w:val="002A3891"/>
    <w:rsid w:val="002D731D"/>
    <w:rsid w:val="003B3DA4"/>
    <w:rsid w:val="003C0087"/>
    <w:rsid w:val="003C2EE8"/>
    <w:rsid w:val="003F3427"/>
    <w:rsid w:val="004423C8"/>
    <w:rsid w:val="00460394"/>
    <w:rsid w:val="004C71D4"/>
    <w:rsid w:val="00576E2C"/>
    <w:rsid w:val="005C331F"/>
    <w:rsid w:val="005E6E8E"/>
    <w:rsid w:val="00674F61"/>
    <w:rsid w:val="00684C45"/>
    <w:rsid w:val="006D41F0"/>
    <w:rsid w:val="007C2B60"/>
    <w:rsid w:val="007F24E7"/>
    <w:rsid w:val="00803AA9"/>
    <w:rsid w:val="00803EAB"/>
    <w:rsid w:val="00906E82"/>
    <w:rsid w:val="00B50A1B"/>
    <w:rsid w:val="00B5675F"/>
    <w:rsid w:val="00BE4BC5"/>
    <w:rsid w:val="00C551F3"/>
    <w:rsid w:val="00D06711"/>
    <w:rsid w:val="00D40504"/>
    <w:rsid w:val="00D8752D"/>
    <w:rsid w:val="00D87E63"/>
    <w:rsid w:val="00DF75A2"/>
    <w:rsid w:val="00E3314C"/>
    <w:rsid w:val="00F71815"/>
    <w:rsid w:val="00FF505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C46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2E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4C45"/>
    <w:rPr>
      <w:rFonts w:asciiTheme="minorHAnsi" w:hAnsiTheme="minorHAnsi"/>
      <w:color w:val="0000FF"/>
      <w:sz w:val="24"/>
      <w:u w:val="single"/>
    </w:rPr>
  </w:style>
  <w:style w:type="paragraph" w:customStyle="1" w:styleId="Body">
    <w:name w:val="Body"/>
    <w:rsid w:val="003C2EE8"/>
    <w:rPr>
      <w:rFonts w:ascii="Helvetica" w:hAnsi="Arial Unicode MS" w:cs="Arial Unicode MS"/>
      <w:color w:val="000000"/>
      <w:sz w:val="22"/>
      <w:szCs w:val="22"/>
    </w:rPr>
  </w:style>
  <w:style w:type="paragraph" w:customStyle="1" w:styleId="Footnote">
    <w:name w:val="Footnote"/>
    <w:rsid w:val="003C2EE8"/>
    <w:rPr>
      <w:rFonts w:ascii="Helvetica" w:eastAsia="Helvetica" w:hAnsi="Helvetica" w:cs="Helvetica"/>
      <w:color w:val="000000"/>
      <w:sz w:val="22"/>
      <w:szCs w:val="22"/>
    </w:rPr>
  </w:style>
  <w:style w:type="character" w:customStyle="1" w:styleId="Hyperlink0">
    <w:name w:val="Hyperlink.0"/>
    <w:basedOn w:val="Hyperlink"/>
    <w:rsid w:val="003C2EE8"/>
    <w:rPr>
      <w:rFonts w:asciiTheme="minorHAnsi" w:hAnsiTheme="minorHAnsi"/>
      <w:color w:val="0000FF"/>
      <w:sz w:val="24"/>
      <w:u w:val="single"/>
    </w:rPr>
  </w:style>
  <w:style w:type="paragraph" w:styleId="FootnoteText">
    <w:name w:val="footnote text"/>
    <w:basedOn w:val="Normal"/>
    <w:link w:val="FootnoteTextChar"/>
    <w:uiPriority w:val="99"/>
    <w:unhideWhenUsed/>
    <w:rsid w:val="00B5675F"/>
  </w:style>
  <w:style w:type="character" w:customStyle="1" w:styleId="FootnoteTextChar">
    <w:name w:val="Footnote Text Char"/>
    <w:basedOn w:val="DefaultParagraphFont"/>
    <w:link w:val="FootnoteText"/>
    <w:uiPriority w:val="99"/>
    <w:rsid w:val="00B5675F"/>
    <w:rPr>
      <w:sz w:val="24"/>
      <w:szCs w:val="24"/>
    </w:rPr>
  </w:style>
  <w:style w:type="character" w:styleId="FootnoteReference">
    <w:name w:val="footnote reference"/>
    <w:basedOn w:val="DefaultParagraphFont"/>
    <w:uiPriority w:val="99"/>
    <w:semiHidden/>
    <w:unhideWhenUsed/>
    <w:rsid w:val="00B5675F"/>
    <w:rPr>
      <w:vertAlign w:val="superscript"/>
    </w:rPr>
  </w:style>
  <w:style w:type="paragraph" w:styleId="Header">
    <w:name w:val="header"/>
    <w:basedOn w:val="Normal"/>
    <w:link w:val="HeaderChar"/>
    <w:uiPriority w:val="99"/>
    <w:semiHidden/>
    <w:unhideWhenUsed/>
    <w:rsid w:val="000A717F"/>
    <w:pPr>
      <w:tabs>
        <w:tab w:val="center" w:pos="4320"/>
        <w:tab w:val="right" w:pos="8640"/>
      </w:tabs>
    </w:pPr>
  </w:style>
  <w:style w:type="character" w:customStyle="1" w:styleId="HeaderChar">
    <w:name w:val="Header Char"/>
    <w:basedOn w:val="DefaultParagraphFont"/>
    <w:link w:val="Header"/>
    <w:uiPriority w:val="99"/>
    <w:semiHidden/>
    <w:rsid w:val="000A717F"/>
    <w:rPr>
      <w:sz w:val="24"/>
      <w:szCs w:val="24"/>
    </w:rPr>
  </w:style>
  <w:style w:type="paragraph" w:styleId="Footer">
    <w:name w:val="footer"/>
    <w:basedOn w:val="Normal"/>
    <w:link w:val="FooterChar"/>
    <w:uiPriority w:val="99"/>
    <w:semiHidden/>
    <w:unhideWhenUsed/>
    <w:rsid w:val="000A717F"/>
    <w:pPr>
      <w:tabs>
        <w:tab w:val="center" w:pos="4320"/>
        <w:tab w:val="right" w:pos="8640"/>
      </w:tabs>
    </w:pPr>
  </w:style>
  <w:style w:type="character" w:customStyle="1" w:styleId="FooterChar">
    <w:name w:val="Footer Char"/>
    <w:basedOn w:val="DefaultParagraphFont"/>
    <w:link w:val="Footer"/>
    <w:uiPriority w:val="99"/>
    <w:semiHidden/>
    <w:rsid w:val="000A717F"/>
    <w:rPr>
      <w:sz w:val="24"/>
      <w:szCs w:val="24"/>
    </w:rPr>
  </w:style>
  <w:style w:type="character" w:styleId="CommentReference">
    <w:name w:val="annotation reference"/>
    <w:basedOn w:val="DefaultParagraphFont"/>
    <w:uiPriority w:val="99"/>
    <w:semiHidden/>
    <w:unhideWhenUsed/>
    <w:rsid w:val="00183E2D"/>
    <w:rPr>
      <w:sz w:val="18"/>
      <w:szCs w:val="18"/>
    </w:rPr>
  </w:style>
  <w:style w:type="paragraph" w:styleId="CommentText">
    <w:name w:val="annotation text"/>
    <w:basedOn w:val="Normal"/>
    <w:link w:val="CommentTextChar"/>
    <w:uiPriority w:val="99"/>
    <w:semiHidden/>
    <w:unhideWhenUsed/>
    <w:rsid w:val="00183E2D"/>
  </w:style>
  <w:style w:type="character" w:customStyle="1" w:styleId="CommentTextChar">
    <w:name w:val="Comment Text Char"/>
    <w:basedOn w:val="DefaultParagraphFont"/>
    <w:link w:val="CommentText"/>
    <w:uiPriority w:val="99"/>
    <w:semiHidden/>
    <w:rsid w:val="00183E2D"/>
    <w:rPr>
      <w:sz w:val="24"/>
      <w:szCs w:val="24"/>
    </w:rPr>
  </w:style>
  <w:style w:type="paragraph" w:styleId="CommentSubject">
    <w:name w:val="annotation subject"/>
    <w:basedOn w:val="CommentText"/>
    <w:next w:val="CommentText"/>
    <w:link w:val="CommentSubjectChar"/>
    <w:uiPriority w:val="99"/>
    <w:semiHidden/>
    <w:unhideWhenUsed/>
    <w:rsid w:val="00183E2D"/>
    <w:rPr>
      <w:b/>
      <w:bCs/>
      <w:sz w:val="20"/>
      <w:szCs w:val="20"/>
    </w:rPr>
  </w:style>
  <w:style w:type="character" w:customStyle="1" w:styleId="CommentSubjectChar">
    <w:name w:val="Comment Subject Char"/>
    <w:basedOn w:val="CommentTextChar"/>
    <w:link w:val="CommentSubject"/>
    <w:uiPriority w:val="99"/>
    <w:semiHidden/>
    <w:rsid w:val="00183E2D"/>
    <w:rPr>
      <w:b/>
      <w:bCs/>
      <w:sz w:val="24"/>
      <w:szCs w:val="24"/>
    </w:rPr>
  </w:style>
  <w:style w:type="paragraph" w:styleId="BalloonText">
    <w:name w:val="Balloon Text"/>
    <w:basedOn w:val="Normal"/>
    <w:link w:val="BalloonTextChar"/>
    <w:uiPriority w:val="99"/>
    <w:semiHidden/>
    <w:unhideWhenUsed/>
    <w:rsid w:val="00183E2D"/>
    <w:rPr>
      <w:rFonts w:ascii="Lucida Grande" w:hAnsi="Lucida Grande"/>
      <w:sz w:val="18"/>
      <w:szCs w:val="18"/>
    </w:rPr>
  </w:style>
  <w:style w:type="character" w:customStyle="1" w:styleId="BalloonTextChar">
    <w:name w:val="Balloon Text Char"/>
    <w:basedOn w:val="DefaultParagraphFont"/>
    <w:link w:val="BalloonText"/>
    <w:uiPriority w:val="99"/>
    <w:semiHidden/>
    <w:rsid w:val="00183E2D"/>
    <w:rPr>
      <w:rFonts w:ascii="Lucida Grande" w:hAnsi="Lucida Grande"/>
      <w:sz w:val="18"/>
      <w:szCs w:val="18"/>
    </w:rPr>
  </w:style>
  <w:style w:type="character" w:styleId="FollowedHyperlink">
    <w:name w:val="FollowedHyperlink"/>
    <w:basedOn w:val="DefaultParagraphFont"/>
    <w:uiPriority w:val="99"/>
    <w:semiHidden/>
    <w:unhideWhenUsed/>
    <w:rsid w:val="004C71D4"/>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job-fw.sg/" TargetMode="External"/><Relationship Id="rId12" Type="http://schemas.openxmlformats.org/officeDocument/2006/relationships/hyperlink" Target="http://job-fw.sg/startup-essence"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job-fw.sg" TargetMode="External"/><Relationship Id="rId9" Type="http://schemas.openxmlformats.org/officeDocument/2006/relationships/hyperlink" Target="http://job-fw.sg/startup-essence" TargetMode="External"/><Relationship Id="rId10" Type="http://schemas.openxmlformats.org/officeDocument/2006/relationships/hyperlink" Target="http://www.coent.s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anpowergroup.us/campaigns/talent-shortage-20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E3C6A-A331-9443-9CB3-FD4D23021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620</Words>
  <Characters>3536</Characters>
  <Application>Microsoft Macintosh Word</Application>
  <DocSecurity>0</DocSecurity>
  <Lines>29</Lines>
  <Paragraphs>8</Paragraphs>
  <ScaleCrop>false</ScaleCrop>
  <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So</dc:creator>
  <cp:lastModifiedBy>Serene</cp:lastModifiedBy>
  <cp:revision>7</cp:revision>
  <dcterms:created xsi:type="dcterms:W3CDTF">2015-01-31T17:21:00Z</dcterms:created>
  <dcterms:modified xsi:type="dcterms:W3CDTF">2015-02-02T09:08:00Z</dcterms:modified>
</cp:coreProperties>
</file>