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7DE9C" w14:textId="4C057E3A" w:rsidR="00377468" w:rsidRPr="00B565BF" w:rsidRDefault="00B520B5" w:rsidP="005A7710">
      <w:pPr>
        <w:pStyle w:val="StandardWeb"/>
        <w:rPr>
          <w:rFonts w:ascii="Lucida Sans" w:eastAsiaTheme="minorHAnsi" w:hAnsi="Lucida Sans" w:cstheme="minorBidi"/>
          <w:b/>
          <w:sz w:val="28"/>
          <w:szCs w:val="28"/>
          <w:lang w:eastAsia="en-US"/>
        </w:rPr>
      </w:pP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Nächster Stopp: Wirtschaft –</w:t>
      </w:r>
      <w:r w:rsidR="00B9294F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</w:t>
      </w:r>
      <w:r w:rsidR="00BE40F1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„</w:t>
      </w: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NachfolgeBus</w:t>
      </w:r>
      <w:r w:rsidR="00BE40F1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“</w:t>
      </w: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</w:t>
      </w:r>
      <w:r w:rsidR="00B9294F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macht am 28. September Halt vor der TH Wildau </w:t>
      </w:r>
    </w:p>
    <w:p w14:paraId="305E05B0" w14:textId="7BD45CC7" w:rsidR="00A128DE" w:rsidRPr="008C4688" w:rsidRDefault="00EE52A2" w:rsidP="005A7710">
      <w:pPr>
        <w:pStyle w:val="StandardWeb"/>
        <w:rPr>
          <w:rFonts w:asciiTheme="minorHAnsi" w:eastAsiaTheme="minorHAnsi" w:hAnsiTheme="minorHAnsi" w:cstheme="minorBidi"/>
          <w:i/>
          <w:noProof/>
          <w:szCs w:val="32"/>
        </w:rPr>
      </w:pPr>
      <w:r>
        <w:rPr>
          <w:rFonts w:asciiTheme="minorHAnsi" w:eastAsiaTheme="minorHAnsi" w:hAnsiTheme="minorHAnsi" w:cstheme="minorBidi"/>
          <w:i/>
          <w:noProof/>
          <w:szCs w:val="32"/>
        </w:rPr>
        <w:drawing>
          <wp:inline distT="0" distB="0" distL="0" distR="0" wp14:anchorId="1CF83E59" wp14:editId="105486FA">
            <wp:extent cx="5760720" cy="246253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chfolgebu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A1529" w14:textId="5194AD45" w:rsidR="00667F1D" w:rsidRPr="00C07BCD" w:rsidRDefault="00FD2BB9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Bildunterschrift:</w:t>
      </w:r>
      <w:r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9294F">
        <w:rPr>
          <w:rFonts w:ascii="Lucida Sans Unicode" w:hAnsi="Lucida Sans Unicode" w:cs="Lucida Sans Unicode"/>
          <w:sz w:val="20"/>
          <w:szCs w:val="20"/>
        </w:rPr>
        <w:t>Am 28. September 2021 mach</w:t>
      </w:r>
      <w:r w:rsidR="005E1B45">
        <w:rPr>
          <w:rFonts w:ascii="Lucida Sans Unicode" w:hAnsi="Lucida Sans Unicode" w:cs="Lucida Sans Unicode"/>
          <w:sz w:val="20"/>
          <w:szCs w:val="20"/>
        </w:rPr>
        <w:t>t</w:t>
      </w:r>
      <w:r w:rsidR="00B9294F">
        <w:rPr>
          <w:rFonts w:ascii="Lucida Sans Unicode" w:hAnsi="Lucida Sans Unicode" w:cs="Lucida Sans Unicode"/>
          <w:sz w:val="20"/>
          <w:szCs w:val="20"/>
        </w:rPr>
        <w:t xml:space="preserve"> der BTU-NachfolgeBus Halt an der TH Wildau und informiert über Möglichkeiten und Karrierechance der Unternehmensnachfolge in der Region</w:t>
      </w:r>
    </w:p>
    <w:p w14:paraId="4B4C4626" w14:textId="316E3F7B" w:rsidR="001B6191" w:rsidRPr="00C07BCD" w:rsidRDefault="001B6191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3717FB"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9294F">
        <w:rPr>
          <w:rFonts w:ascii="Lucida Sans Unicode" w:hAnsi="Lucida Sans Unicode" w:cs="Lucida Sans Unicode"/>
          <w:sz w:val="20"/>
          <w:szCs w:val="20"/>
        </w:rPr>
        <w:t>Karriere und Unternehmensnachfolge</w:t>
      </w:r>
    </w:p>
    <w:p w14:paraId="35F45C73" w14:textId="77777777" w:rsidR="00B9294F" w:rsidRDefault="008257BC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9294F">
        <w:rPr>
          <w:rFonts w:ascii="Lucida Sans Unicode" w:hAnsi="Lucida Sans Unicode" w:cs="Lucida Sans Unicode"/>
          <w:sz w:val="20"/>
          <w:szCs w:val="20"/>
        </w:rPr>
        <w:t>Karriere und Unternehmensnachfolge</w:t>
      </w:r>
      <w:r w:rsidR="00B9294F" w:rsidRPr="00C07BC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59BAE974" w14:textId="7BF66101" w:rsidR="003C7BD7" w:rsidRPr="00C07BCD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Teaser:</w:t>
      </w:r>
    </w:p>
    <w:p w14:paraId="4A605A22" w14:textId="074FC8A6" w:rsidR="00B9294F" w:rsidRDefault="00B9294F" w:rsidP="00B9294F">
      <w:pPr>
        <w:rPr>
          <w:rFonts w:ascii="Lucida Sans Unicode" w:hAnsi="Lucida Sans Unicode" w:cs="Lucida Sans Unicode"/>
          <w:b/>
          <w:sz w:val="20"/>
          <w:szCs w:val="20"/>
        </w:rPr>
      </w:pPr>
      <w:r w:rsidRPr="00B9294F">
        <w:rPr>
          <w:rFonts w:ascii="Lucida Sans Unicode" w:hAnsi="Lucida Sans Unicode" w:cs="Lucida Sans Unicode"/>
          <w:b/>
          <w:sz w:val="20"/>
          <w:szCs w:val="20"/>
        </w:rPr>
        <w:t xml:space="preserve">In den nächsten 15 Jahren stehen 60 Prozent aller Unternehmen in der Region zur Übergabe an. </w:t>
      </w:r>
      <w:r>
        <w:rPr>
          <w:rFonts w:ascii="Lucida Sans Unicode" w:hAnsi="Lucida Sans Unicode" w:cs="Lucida Sans Unicode"/>
          <w:b/>
          <w:sz w:val="20"/>
          <w:szCs w:val="20"/>
        </w:rPr>
        <w:t>Das Projekt NachfolgeBus der BTU Cottbus-Senftenberg hilft</w:t>
      </w:r>
      <w:r w:rsidRPr="00B9294F">
        <w:rPr>
          <w:rFonts w:ascii="Lucida Sans Unicode" w:hAnsi="Lucida Sans Unicode" w:cs="Lucida Sans Unicode"/>
          <w:b/>
          <w:sz w:val="20"/>
          <w:szCs w:val="20"/>
        </w:rPr>
        <w:t xml:space="preserve"> dabei, die Unternehmensnachfolge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als Karriereweg zu erkennen und informiert mobil in der Region. </w:t>
      </w:r>
      <w:r>
        <w:rPr>
          <w:rFonts w:ascii="Lucida Sans Unicode" w:hAnsi="Lucida Sans Unicode" w:cs="Lucida Sans Unicode"/>
          <w:b/>
          <w:sz w:val="20"/>
          <w:szCs w:val="20"/>
        </w:rPr>
        <w:t>Am 28. S</w:t>
      </w:r>
      <w:r w:rsidR="00224C3E">
        <w:rPr>
          <w:rFonts w:ascii="Lucida Sans Unicode" w:hAnsi="Lucida Sans Unicode" w:cs="Lucida Sans Unicode"/>
          <w:b/>
          <w:sz w:val="20"/>
          <w:szCs w:val="20"/>
        </w:rPr>
        <w:t>eptem</w:t>
      </w:r>
      <w:r>
        <w:rPr>
          <w:rFonts w:ascii="Lucida Sans Unicode" w:hAnsi="Lucida Sans Unicode" w:cs="Lucida Sans Unicode"/>
          <w:b/>
          <w:sz w:val="20"/>
          <w:szCs w:val="20"/>
        </w:rPr>
        <w:t>ber macht der NachfolgeBus Halt an der TH Wildau</w:t>
      </w:r>
      <w:r w:rsidR="00FF6221">
        <w:rPr>
          <w:rFonts w:ascii="Lucida Sans Unicode" w:hAnsi="Lucida Sans Unicode" w:cs="Lucida Sans Unicode"/>
          <w:b/>
          <w:sz w:val="20"/>
          <w:szCs w:val="20"/>
        </w:rPr>
        <w:t xml:space="preserve"> und informiert Studierende und Interessierte</w:t>
      </w:r>
      <w:r>
        <w:rPr>
          <w:rFonts w:ascii="Lucida Sans Unicode" w:hAnsi="Lucida Sans Unicode" w:cs="Lucida Sans Unicode"/>
          <w:b/>
          <w:sz w:val="20"/>
          <w:szCs w:val="20"/>
        </w:rPr>
        <w:t>.</w:t>
      </w:r>
    </w:p>
    <w:p w14:paraId="700A844F" w14:textId="73178932" w:rsidR="0042192B" w:rsidRPr="00C07BCD" w:rsidRDefault="0042192B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C07BCD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620F95E6" w14:textId="27CF6F9D" w:rsidR="00FF6221" w:rsidRDefault="00B9294F" w:rsidP="00B9294F">
      <w:pPr>
        <w:rPr>
          <w:rFonts w:ascii="Lucida Sans Unicode" w:hAnsi="Lucida Sans Unicode" w:cs="Lucida Sans Unicode"/>
          <w:sz w:val="20"/>
          <w:szCs w:val="20"/>
        </w:rPr>
      </w:pPr>
      <w:r w:rsidRPr="00B9294F">
        <w:rPr>
          <w:rFonts w:ascii="Lucida Sans Unicode" w:hAnsi="Lucida Sans Unicode" w:cs="Lucida Sans Unicode"/>
          <w:sz w:val="20"/>
          <w:szCs w:val="20"/>
        </w:rPr>
        <w:t xml:space="preserve">In den nächsten 15 Jahren stehen 60 Prozent aller Unternehmen in der Region zur Übergabe an. </w:t>
      </w:r>
      <w:r>
        <w:rPr>
          <w:rFonts w:ascii="Lucida Sans Unicode" w:hAnsi="Lucida Sans Unicode" w:cs="Lucida Sans Unicode"/>
          <w:sz w:val="20"/>
          <w:szCs w:val="20"/>
        </w:rPr>
        <w:t xml:space="preserve">Der </w:t>
      </w:r>
      <w:r w:rsidR="00FF6221">
        <w:rPr>
          <w:rFonts w:ascii="Lucida Sans Unicode" w:hAnsi="Lucida Sans Unicode" w:cs="Lucida Sans Unicode"/>
          <w:sz w:val="20"/>
          <w:szCs w:val="20"/>
        </w:rPr>
        <w:t>„NachfolgeBus“ ist ein Projekt, das dabei hilft</w:t>
      </w:r>
      <w:r w:rsidRPr="00B9294F">
        <w:rPr>
          <w:rFonts w:ascii="Lucida Sans Unicode" w:hAnsi="Lucida Sans Unicode" w:cs="Lucida Sans Unicode"/>
          <w:sz w:val="20"/>
          <w:szCs w:val="20"/>
        </w:rPr>
        <w:t xml:space="preserve">, die </w:t>
      </w:r>
      <w:r w:rsidRPr="00B9294F">
        <w:rPr>
          <w:rFonts w:ascii="Lucida Sans Unicode" w:hAnsi="Lucida Sans Unicode" w:cs="Lucida Sans Unicode"/>
          <w:bCs/>
          <w:sz w:val="20"/>
          <w:szCs w:val="20"/>
        </w:rPr>
        <w:t>Unternehmensnachfolge</w:t>
      </w:r>
      <w:r w:rsidRPr="00B9294F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FF6221">
        <w:rPr>
          <w:rFonts w:ascii="Lucida Sans Unicode" w:hAnsi="Lucida Sans Unicode" w:cs="Lucida Sans Unicode"/>
          <w:sz w:val="20"/>
          <w:szCs w:val="20"/>
        </w:rPr>
        <w:t xml:space="preserve">als Karriereweg zu erkennen und Interessierte zum Thema zu informieren. </w:t>
      </w:r>
      <w:r w:rsidRPr="00B9294F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FF6221">
        <w:rPr>
          <w:rFonts w:ascii="Lucida Sans Unicode" w:hAnsi="Lucida Sans Unicode" w:cs="Lucida Sans Unicode"/>
          <w:sz w:val="20"/>
          <w:szCs w:val="20"/>
        </w:rPr>
        <w:t xml:space="preserve">Am 28. September mach der NachfolgeBus Halt an der Technischen Hochschule Wildau. </w:t>
      </w:r>
    </w:p>
    <w:p w14:paraId="08C1BC4A" w14:textId="403DEF50" w:rsidR="00B9294F" w:rsidRDefault="00B9294F" w:rsidP="00B9294F">
      <w:pPr>
        <w:rPr>
          <w:rFonts w:ascii="Lucida Sans Unicode" w:hAnsi="Lucida Sans Unicode" w:cs="Lucida Sans Unicode"/>
          <w:sz w:val="20"/>
          <w:szCs w:val="20"/>
        </w:rPr>
      </w:pPr>
      <w:r w:rsidRPr="00B9294F">
        <w:rPr>
          <w:rFonts w:ascii="Lucida Sans Unicode" w:hAnsi="Lucida Sans Unicode" w:cs="Lucida Sans Unicode"/>
          <w:sz w:val="20"/>
          <w:szCs w:val="20"/>
        </w:rPr>
        <w:t xml:space="preserve">Lassen Sie sich von Unternehmer/innen der Region zum Gründen oder für eine </w:t>
      </w:r>
      <w:r w:rsidRPr="00B9294F">
        <w:rPr>
          <w:rFonts w:ascii="Lucida Sans Unicode" w:hAnsi="Lucida Sans Unicode" w:cs="Lucida Sans Unicode"/>
          <w:bCs/>
          <w:sz w:val="20"/>
          <w:szCs w:val="20"/>
        </w:rPr>
        <w:t>Unternehmensübernahme</w:t>
      </w:r>
      <w:r w:rsidRPr="00B9294F">
        <w:rPr>
          <w:rFonts w:ascii="Lucida Sans Unicode" w:hAnsi="Lucida Sans Unicode" w:cs="Lucida Sans Unicode"/>
          <w:sz w:val="20"/>
          <w:szCs w:val="20"/>
        </w:rPr>
        <w:t xml:space="preserve"> inspirieren und erfahr</w:t>
      </w:r>
      <w:r w:rsidR="00224C3E">
        <w:rPr>
          <w:rFonts w:ascii="Lucida Sans Unicode" w:hAnsi="Lucida Sans Unicode" w:cs="Lucida Sans Unicode"/>
          <w:sz w:val="20"/>
          <w:szCs w:val="20"/>
        </w:rPr>
        <w:t>en S</w:t>
      </w:r>
      <w:r w:rsidR="00FF6221">
        <w:rPr>
          <w:rFonts w:ascii="Lucida Sans Unicode" w:hAnsi="Lucida Sans Unicode" w:cs="Lucida Sans Unicode"/>
          <w:sz w:val="20"/>
          <w:szCs w:val="20"/>
        </w:rPr>
        <w:t>ie</w:t>
      </w:r>
      <w:r w:rsidRPr="00B9294F">
        <w:rPr>
          <w:rFonts w:ascii="Lucida Sans Unicode" w:hAnsi="Lucida Sans Unicode" w:cs="Lucida Sans Unicode"/>
          <w:sz w:val="20"/>
          <w:szCs w:val="20"/>
        </w:rPr>
        <w:t>, welche Möglichkeiten es gibt. Denn die Unternehmensnachfolge ist ein Prozess, der sowohl für Senior-Unternehmer</w:t>
      </w:r>
      <w:r w:rsidR="00FF6221">
        <w:rPr>
          <w:rFonts w:ascii="Lucida Sans Unicode" w:hAnsi="Lucida Sans Unicode" w:cs="Lucida Sans Unicode"/>
          <w:sz w:val="20"/>
          <w:szCs w:val="20"/>
        </w:rPr>
        <w:t>/-innen</w:t>
      </w:r>
      <w:r w:rsidRPr="00B9294F">
        <w:rPr>
          <w:rFonts w:ascii="Lucida Sans Unicode" w:hAnsi="Lucida Sans Unicode" w:cs="Lucida Sans Unicode"/>
          <w:sz w:val="20"/>
          <w:szCs w:val="20"/>
        </w:rPr>
        <w:t xml:space="preserve"> als </w:t>
      </w:r>
      <w:r w:rsidRPr="00B9294F">
        <w:rPr>
          <w:rFonts w:ascii="Lucida Sans Unicode" w:hAnsi="Lucida Sans Unicode" w:cs="Lucida Sans Unicode"/>
          <w:sz w:val="20"/>
          <w:szCs w:val="20"/>
        </w:rPr>
        <w:lastRenderedPageBreak/>
        <w:t>auch für Nachfolgeinteressenten mit vielschichtigen und komplexen Fragestellungen verbunden ist.</w:t>
      </w:r>
    </w:p>
    <w:p w14:paraId="6C6AB108" w14:textId="5938C6DD" w:rsidR="00FF6221" w:rsidRPr="00FF6221" w:rsidRDefault="00FF6221" w:rsidP="00B9294F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Worüber informiert der NachfolgeBus:</w:t>
      </w:r>
    </w:p>
    <w:p w14:paraId="739E2E30" w14:textId="77777777" w:rsidR="00FF6221" w:rsidRDefault="00B9294F" w:rsidP="00B9294F">
      <w:pPr>
        <w:pStyle w:val="Listenabsatz"/>
        <w:numPr>
          <w:ilvl w:val="0"/>
          <w:numId w:val="6"/>
        </w:numPr>
        <w:rPr>
          <w:rFonts w:ascii="Lucida Sans Unicode" w:hAnsi="Lucida Sans Unicode" w:cs="Lucida Sans Unicode"/>
          <w:sz w:val="20"/>
          <w:szCs w:val="20"/>
        </w:rPr>
      </w:pPr>
      <w:r w:rsidRPr="00FF6221">
        <w:rPr>
          <w:rFonts w:ascii="Lucida Sans Unicode" w:hAnsi="Lucida Sans Unicode" w:cs="Lucida Sans Unicode"/>
          <w:sz w:val="20"/>
          <w:szCs w:val="20"/>
        </w:rPr>
        <w:t>Wie und wo finde ich einen geeigneten Nachfolger bzw. ein geeignetes Unternehmen zur Übernahme?</w:t>
      </w:r>
    </w:p>
    <w:p w14:paraId="2815104A" w14:textId="77777777" w:rsidR="00FF6221" w:rsidRDefault="00B9294F" w:rsidP="00B9294F">
      <w:pPr>
        <w:pStyle w:val="Listenabsatz"/>
        <w:numPr>
          <w:ilvl w:val="0"/>
          <w:numId w:val="6"/>
        </w:numPr>
        <w:rPr>
          <w:rFonts w:ascii="Lucida Sans Unicode" w:hAnsi="Lucida Sans Unicode" w:cs="Lucida Sans Unicode"/>
          <w:sz w:val="20"/>
          <w:szCs w:val="20"/>
        </w:rPr>
      </w:pPr>
      <w:r w:rsidRPr="00FF6221">
        <w:rPr>
          <w:rFonts w:ascii="Lucida Sans Unicode" w:hAnsi="Lucida Sans Unicode" w:cs="Lucida Sans Unicode"/>
          <w:sz w:val="20"/>
          <w:szCs w:val="20"/>
        </w:rPr>
        <w:t>Unternehmensnachfolge: Wie kann man sich vorbereiten?</w:t>
      </w:r>
    </w:p>
    <w:p w14:paraId="61301D30" w14:textId="2D1209F7" w:rsidR="00B9294F" w:rsidRPr="00FF6221" w:rsidRDefault="00B9294F" w:rsidP="00B9294F">
      <w:pPr>
        <w:pStyle w:val="Listenabsatz"/>
        <w:numPr>
          <w:ilvl w:val="0"/>
          <w:numId w:val="6"/>
        </w:numPr>
        <w:rPr>
          <w:rFonts w:ascii="Lucida Sans Unicode" w:hAnsi="Lucida Sans Unicode" w:cs="Lucida Sans Unicode"/>
          <w:sz w:val="20"/>
          <w:szCs w:val="20"/>
        </w:rPr>
      </w:pPr>
      <w:r w:rsidRPr="00FF6221">
        <w:rPr>
          <w:rFonts w:ascii="Lucida Sans Unicode" w:hAnsi="Lucida Sans Unicode" w:cs="Lucida Sans Unicode"/>
          <w:sz w:val="20"/>
          <w:szCs w:val="20"/>
        </w:rPr>
        <w:t>Wann ist überhaupt der richtige Zeitpunkt für eine Übergabe?</w:t>
      </w:r>
    </w:p>
    <w:p w14:paraId="42EDFBD4" w14:textId="77777777" w:rsidR="00FF6221" w:rsidRDefault="00FF6221" w:rsidP="00B9294F">
      <w:pPr>
        <w:rPr>
          <w:rFonts w:ascii="Lucida Sans Unicode" w:hAnsi="Lucida Sans Unicode" w:cs="Lucida Sans Unicode"/>
          <w:sz w:val="20"/>
          <w:szCs w:val="20"/>
        </w:rPr>
      </w:pPr>
    </w:p>
    <w:p w14:paraId="38F62E11" w14:textId="1D1D28D3" w:rsidR="00FF6221" w:rsidRDefault="00FF6221" w:rsidP="00B9294F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Stopp macht der NachfolgeBus am 28. September zwischen 10:00 und 15:00 Uhr Open-Air direkt am S-Bahnhof Wildau, Ausgang TH Wildau zwischen der Mensa/Bibliothek und dem Haus 13, Hochschulring 1, 15745 Wildau. </w:t>
      </w:r>
    </w:p>
    <w:p w14:paraId="02B3D796" w14:textId="227DD6BB" w:rsidR="00224C3E" w:rsidRDefault="00224C3E" w:rsidP="00B9294F">
      <w:pPr>
        <w:rPr>
          <w:rFonts w:ascii="Lucida Sans Unicode" w:hAnsi="Lucida Sans Unicode" w:cs="Lucida Sans Unicode"/>
          <w:sz w:val="20"/>
          <w:szCs w:val="20"/>
        </w:rPr>
      </w:pPr>
      <w:r>
        <w:rPr>
          <w:rStyle w:val="Fett"/>
        </w:rPr>
        <w:t>Referent</w:t>
      </w:r>
      <w:r>
        <w:rPr>
          <w:rStyle w:val="Fett"/>
        </w:rPr>
        <w:t>/-innen:</w:t>
      </w:r>
      <w:r>
        <w:rPr>
          <w:rStyle w:val="Fett"/>
        </w:rPr>
        <w:t xml:space="preserve"> </w:t>
      </w:r>
      <w:r>
        <w:t xml:space="preserve">Stefanie Schiemenz, Heike Dettmann, Sandra Liersch, Annette Vossel </w:t>
      </w:r>
      <w:r>
        <w:t>sowie verschiedene</w:t>
      </w:r>
      <w:r>
        <w:t xml:space="preserve"> Unternehmen aus der Region</w:t>
      </w:r>
    </w:p>
    <w:p w14:paraId="599F8E1E" w14:textId="5926A498" w:rsidR="00224C3E" w:rsidRDefault="00224C3E" w:rsidP="00B9294F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Style w:val="Fett"/>
        </w:rPr>
        <w:t xml:space="preserve">Veranstalter: </w:t>
      </w:r>
      <w:r>
        <w:t>Brandenburgische Technische Universität Cottbus-Senftenberg, Handwerkskammer Cottbus, Industrie- und Handelskammer Cottbus und Technische Hochschule Wildau</w:t>
      </w:r>
    </w:p>
    <w:p w14:paraId="0E458CF4" w14:textId="3BA23A33" w:rsidR="00FF6221" w:rsidRPr="00FF6221" w:rsidRDefault="00224C3E" w:rsidP="00B9294F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Weitere Informationen finden s</w:t>
      </w:r>
      <w:r w:rsidR="00B9294F" w:rsidRPr="00FF6221">
        <w:rPr>
          <w:rFonts w:ascii="Lucida Sans Unicode" w:hAnsi="Lucida Sans Unicode" w:cs="Lucida Sans Unicode"/>
          <w:b/>
          <w:sz w:val="20"/>
          <w:szCs w:val="20"/>
        </w:rPr>
        <w:t xml:space="preserve">ie auch auf den folgenden Seiten: </w:t>
      </w:r>
    </w:p>
    <w:p w14:paraId="14E2FC56" w14:textId="77777777" w:rsidR="00FF6221" w:rsidRPr="00FF6221" w:rsidRDefault="00FF6221" w:rsidP="00B9294F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fldChar w:fldCharType="begin"/>
      </w:r>
      <w:r>
        <w:rPr>
          <w:rFonts w:ascii="Lucida Sans Unicode" w:hAnsi="Lucida Sans Unicode" w:cs="Lucida Sans Unicode"/>
          <w:sz w:val="20"/>
          <w:szCs w:val="20"/>
        </w:rPr>
        <w:instrText xml:space="preserve"> HYPERLINK "http://</w:instrText>
      </w:r>
      <w:r w:rsidRPr="00FF6221">
        <w:rPr>
          <w:rFonts w:ascii="Lucida Sans Unicode" w:hAnsi="Lucida Sans Unicode" w:cs="Lucida Sans Unicode"/>
          <w:sz w:val="20"/>
          <w:szCs w:val="20"/>
        </w:rPr>
        <w:instrText>www.b-tu.de/unternehmensnachfolge</w:instrText>
      </w:r>
    </w:p>
    <w:p w14:paraId="62F737B2" w14:textId="77777777" w:rsidR="00FF6221" w:rsidRPr="005A6D32" w:rsidRDefault="00FF6221" w:rsidP="00B9294F">
      <w:pPr>
        <w:rPr>
          <w:rStyle w:val="Hyperlink"/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instrText xml:space="preserve">" </w:instrText>
      </w:r>
      <w:r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Pr="005A6D32">
        <w:rPr>
          <w:rStyle w:val="Hyperlink"/>
          <w:rFonts w:ascii="Lucida Sans Unicode" w:hAnsi="Lucida Sans Unicode" w:cs="Lucida Sans Unicode"/>
          <w:sz w:val="20"/>
          <w:szCs w:val="20"/>
        </w:rPr>
        <w:t>www.b-tu.de/unternehmensnachfolge</w:t>
      </w:r>
    </w:p>
    <w:p w14:paraId="0DDCB180" w14:textId="11B984A4" w:rsidR="00B9294F" w:rsidRPr="00FF6221" w:rsidRDefault="00FF6221" w:rsidP="00B9294F">
      <w:pPr>
        <w:rPr>
          <w:rStyle w:val="Hyperlink"/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fldChar w:fldCharType="end"/>
      </w:r>
      <w:r>
        <w:rPr>
          <w:rFonts w:ascii="Lucida Sans Unicode" w:hAnsi="Lucida Sans Unicode" w:cs="Lucida Sans Unicode"/>
          <w:sz w:val="20"/>
          <w:szCs w:val="20"/>
        </w:rPr>
        <w:fldChar w:fldCharType="begin"/>
      </w:r>
      <w:r>
        <w:rPr>
          <w:rFonts w:ascii="Lucida Sans Unicode" w:hAnsi="Lucida Sans Unicode" w:cs="Lucida Sans Unicode"/>
          <w:sz w:val="20"/>
          <w:szCs w:val="20"/>
        </w:rPr>
        <w:instrText xml:space="preserve"> HYPERLINK "https://www.cottbus.ihk.de/nachfolge-bewegt.html" \t "_blank" </w:instrText>
      </w:r>
      <w:r>
        <w:rPr>
          <w:rFonts w:ascii="Lucida Sans Unicode" w:hAnsi="Lucida Sans Unicode" w:cs="Lucida Sans Unicode"/>
          <w:sz w:val="20"/>
          <w:szCs w:val="20"/>
        </w:rPr>
      </w:r>
      <w:r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="00B9294F" w:rsidRPr="00FF6221">
        <w:rPr>
          <w:rStyle w:val="Hyperlink"/>
          <w:rFonts w:ascii="Lucida Sans Unicode" w:hAnsi="Lucida Sans Unicode" w:cs="Lucida Sans Unicode"/>
          <w:sz w:val="20"/>
          <w:szCs w:val="20"/>
        </w:rPr>
        <w:t>www.cottbus.ihk.de/nachfolge-bewegt</w:t>
      </w:r>
    </w:p>
    <w:p w14:paraId="7C743176" w14:textId="60AF0924" w:rsidR="00B34F6F" w:rsidRPr="005E1B45" w:rsidRDefault="00FF6221" w:rsidP="00377468">
      <w:pP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fldChar w:fldCharType="end"/>
      </w:r>
      <w:r w:rsidR="007730AA" w:rsidRPr="00B565BF">
        <w:rPr>
          <w:rStyle w:val="Fett"/>
          <w:rFonts w:ascii="Lucida Sans" w:hAnsi="Lucida Sans"/>
          <w:sz w:val="20"/>
          <w:szCs w:val="20"/>
        </w:rPr>
        <w:t>Fachliche Ansprechperson</w:t>
      </w:r>
      <w:r w:rsidR="00BB396D" w:rsidRPr="00B565BF">
        <w:rPr>
          <w:rStyle w:val="Fett"/>
          <w:rFonts w:ascii="Lucida Sans" w:hAnsi="Lucida Sans"/>
          <w:sz w:val="20"/>
          <w:szCs w:val="20"/>
        </w:rPr>
        <w:t xml:space="preserve"> </w:t>
      </w:r>
      <w:r w:rsidR="006802A9" w:rsidRPr="00B565BF">
        <w:rPr>
          <w:rStyle w:val="Fett"/>
          <w:rFonts w:ascii="Lucida Sans" w:hAnsi="Lucida Sans"/>
          <w:sz w:val="20"/>
          <w:szCs w:val="20"/>
        </w:rPr>
        <w:t xml:space="preserve">an der </w:t>
      </w:r>
      <w:r w:rsidR="00BB396D" w:rsidRPr="00B565BF">
        <w:rPr>
          <w:rStyle w:val="Fett"/>
          <w:rFonts w:ascii="Lucida Sans" w:hAnsi="Lucida Sans"/>
          <w:sz w:val="20"/>
          <w:szCs w:val="20"/>
        </w:rPr>
        <w:t>TH Wildau</w:t>
      </w:r>
      <w:r w:rsidR="007730AA" w:rsidRPr="00B565BF">
        <w:rPr>
          <w:rStyle w:val="Fett"/>
          <w:rFonts w:ascii="Lucida Sans" w:hAnsi="Lucida Sans"/>
          <w:sz w:val="20"/>
          <w:szCs w:val="20"/>
        </w:rPr>
        <w:t>:</w:t>
      </w:r>
    </w:p>
    <w:p w14:paraId="34EBDF19" w14:textId="77777777" w:rsidR="00224C3E" w:rsidRDefault="00224C3E" w:rsidP="00FD1D7E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Dipl.-Ing. (FH) </w:t>
      </w:r>
      <w:r w:rsidRPr="00224C3E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Annette Vossel </w:t>
      </w:r>
    </w:p>
    <w:p w14:paraId="345CEE2A" w14:textId="556E3282" w:rsidR="00224C3E" w:rsidRDefault="00224C3E" w:rsidP="00FD1D7E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t>Transferservice</w:t>
      </w:r>
    </w:p>
    <w:p w14:paraId="66913B37" w14:textId="01623DEC" w:rsidR="00224C3E" w:rsidRDefault="00BB396D" w:rsidP="00FD1D7E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8C468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TH Wildau </w:t>
      </w:r>
      <w:r w:rsidRPr="008C4688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  <w:t>Hochschulring 1, 15745 Wildau</w:t>
      </w:r>
      <w:r w:rsidRPr="008C4688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</w:r>
      <w:r w:rsidR="00224C3E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Tel.: </w:t>
      </w:r>
      <w:r w:rsidR="00224C3E" w:rsidRPr="00B9294F">
        <w:rPr>
          <w:rFonts w:ascii="Lucida Sans Unicode" w:hAnsi="Lucida Sans Unicode" w:cs="Lucida Sans Unicode"/>
          <w:sz w:val="20"/>
          <w:szCs w:val="20"/>
        </w:rPr>
        <w:t>+49 3375 508 912</w:t>
      </w:r>
    </w:p>
    <w:p w14:paraId="6AA97D9F" w14:textId="5678779A" w:rsidR="00FD1D7E" w:rsidRDefault="00BB396D" w:rsidP="00FD1D7E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8C468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E-Mail: </w:t>
      </w:r>
      <w:hyperlink r:id="rId9" w:history="1">
        <w:r w:rsidR="00224C3E" w:rsidRPr="00B9294F">
          <w:rPr>
            <w:rFonts w:ascii="Lucida Sans Unicode" w:hAnsi="Lucida Sans Unicode" w:cs="Lucida Sans Unicode"/>
            <w:sz w:val="20"/>
            <w:szCs w:val="20"/>
          </w:rPr>
          <w:t>annette.vossel@th-wildau.de</w:t>
        </w:r>
      </w:hyperlink>
    </w:p>
    <w:p w14:paraId="7B9C4DF9" w14:textId="77777777" w:rsidR="00224C3E" w:rsidRPr="00B565BF" w:rsidRDefault="00224C3E" w:rsidP="00FD1D7E">
      <w:pPr>
        <w:pStyle w:val="StandardWeb"/>
        <w:spacing w:before="0" w:beforeAutospacing="0" w:after="0" w:afterAutospacing="0"/>
        <w:rPr>
          <w:rFonts w:ascii="Lucida Sans" w:hAnsi="Lucida Sans"/>
          <w:bCs/>
          <w:sz w:val="20"/>
          <w:szCs w:val="20"/>
        </w:rPr>
      </w:pPr>
    </w:p>
    <w:p w14:paraId="63E5892B" w14:textId="6CEDAB54" w:rsidR="001B32D9" w:rsidRPr="00B565BF" w:rsidRDefault="00604AE1" w:rsidP="008C2E90">
      <w:pPr>
        <w:pStyle w:val="StandardWeb"/>
        <w:spacing w:before="0" w:beforeAutospacing="0" w:after="0" w:afterAutospacing="0"/>
        <w:rPr>
          <w:rStyle w:val="Fett"/>
          <w:rFonts w:ascii="Lucida Sans" w:hAnsi="Lucida Sans"/>
          <w:sz w:val="20"/>
          <w:szCs w:val="20"/>
        </w:rPr>
      </w:pPr>
      <w:r w:rsidRPr="00B565BF">
        <w:rPr>
          <w:rStyle w:val="Fett"/>
          <w:rFonts w:ascii="Lucida Sans" w:hAnsi="Lucida Sans"/>
          <w:sz w:val="20"/>
          <w:szCs w:val="20"/>
        </w:rPr>
        <w:t>Ansprechperson</w:t>
      </w:r>
      <w:r w:rsidR="00256E93" w:rsidRPr="00B565BF">
        <w:rPr>
          <w:rStyle w:val="Fett"/>
          <w:rFonts w:ascii="Lucida Sans" w:hAnsi="Lucida Sans"/>
          <w:sz w:val="20"/>
          <w:szCs w:val="20"/>
        </w:rPr>
        <w:t>en</w:t>
      </w:r>
      <w:r w:rsidR="008C2E90" w:rsidRPr="00B565BF">
        <w:rPr>
          <w:rStyle w:val="Fett"/>
          <w:rFonts w:ascii="Lucida Sans" w:hAnsi="Lucida Sans"/>
          <w:sz w:val="20"/>
          <w:szCs w:val="20"/>
        </w:rPr>
        <w:t xml:space="preserve"> Presse- und Medienkommunikation</w:t>
      </w:r>
      <w:r w:rsidR="00FD1D7E" w:rsidRPr="00B565BF">
        <w:rPr>
          <w:rStyle w:val="Fett"/>
          <w:rFonts w:ascii="Lucida Sans" w:hAnsi="Lucida Sans"/>
          <w:sz w:val="20"/>
          <w:szCs w:val="20"/>
        </w:rPr>
        <w:t xml:space="preserve"> TH Wildau</w:t>
      </w:r>
      <w:r w:rsidR="008C2E90" w:rsidRPr="00B565BF">
        <w:rPr>
          <w:rStyle w:val="Fett"/>
          <w:rFonts w:ascii="Lucida Sans" w:hAnsi="Lucida Sans"/>
          <w:sz w:val="20"/>
          <w:szCs w:val="20"/>
        </w:rPr>
        <w:t>:</w:t>
      </w:r>
    </w:p>
    <w:p w14:paraId="1CA7EBB0" w14:textId="77777777" w:rsidR="00F210BB" w:rsidRPr="00B565BF" w:rsidRDefault="00F210BB" w:rsidP="008C2E90">
      <w:pPr>
        <w:pStyle w:val="StandardWeb"/>
        <w:spacing w:before="0" w:beforeAutospacing="0" w:after="0" w:afterAutospacing="0"/>
        <w:rPr>
          <w:rStyle w:val="Fett"/>
          <w:rFonts w:ascii="Lucida Sans" w:hAnsi="Lucida Sans"/>
          <w:sz w:val="20"/>
          <w:szCs w:val="20"/>
        </w:rPr>
      </w:pPr>
    </w:p>
    <w:p w14:paraId="6F7A18AB" w14:textId="5F13B8B3" w:rsidR="00C128BC" w:rsidRPr="008C4688" w:rsidRDefault="00C17084" w:rsidP="00C17084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8C4688">
        <w:rPr>
          <w:rFonts w:ascii="Lucida Sans Unicode" w:hAnsi="Lucida Sans Unicode" w:cs="Lucida Sans Unicode"/>
          <w:sz w:val="20"/>
          <w:szCs w:val="20"/>
        </w:rPr>
        <w:t>Mike Lange</w:t>
      </w:r>
      <w:r w:rsidR="00C20769" w:rsidRPr="008C4688">
        <w:rPr>
          <w:rFonts w:ascii="Lucida Sans Unicode" w:hAnsi="Lucida Sans Unicode" w:cs="Lucida Sans Unicode"/>
          <w:sz w:val="20"/>
          <w:szCs w:val="20"/>
        </w:rPr>
        <w:t xml:space="preserve"> / </w:t>
      </w:r>
      <w:r w:rsidR="00C128BC" w:rsidRPr="008C4688">
        <w:rPr>
          <w:rFonts w:ascii="Lucida Sans Unicode" w:hAnsi="Lucida Sans Unicode" w:cs="Lucida Sans Unicode"/>
          <w:sz w:val="20"/>
          <w:szCs w:val="20"/>
        </w:rPr>
        <w:t>Mareike Rammelt</w:t>
      </w:r>
    </w:p>
    <w:p w14:paraId="3A114870" w14:textId="77777777" w:rsidR="00C17084" w:rsidRPr="008C4688" w:rsidRDefault="00C17084" w:rsidP="008C2E90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8C4688">
        <w:rPr>
          <w:rFonts w:ascii="Lucida Sans Unicode" w:hAnsi="Lucida Sans Unicode" w:cs="Lucida Sans Unicode"/>
          <w:sz w:val="20"/>
          <w:szCs w:val="20"/>
        </w:rPr>
        <w:t>TH Wildau</w:t>
      </w:r>
    </w:p>
    <w:p w14:paraId="4414D551" w14:textId="77777777" w:rsidR="00C17084" w:rsidRPr="008C4688" w:rsidRDefault="00C17084" w:rsidP="008C2E90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8C4688">
        <w:rPr>
          <w:rFonts w:ascii="Lucida Sans Unicode" w:hAnsi="Lucida Sans Unicode" w:cs="Lucida Sans Unicode"/>
          <w:sz w:val="20"/>
          <w:szCs w:val="20"/>
        </w:rPr>
        <w:t>Hochschulring 1, 15745 Wildau</w:t>
      </w:r>
    </w:p>
    <w:p w14:paraId="6E485C17" w14:textId="242ADF70" w:rsidR="008C2E90" w:rsidRPr="008C4688" w:rsidRDefault="008C2E90" w:rsidP="008C2E90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8C4688">
        <w:rPr>
          <w:rFonts w:ascii="Lucida Sans Unicode" w:hAnsi="Lucida Sans Unicode" w:cs="Lucida Sans Unicode"/>
          <w:sz w:val="20"/>
          <w:szCs w:val="20"/>
        </w:rPr>
        <w:t>Tel. +49 (0)3375 508 211</w:t>
      </w:r>
      <w:r w:rsidR="00C20769" w:rsidRPr="008C4688">
        <w:rPr>
          <w:rFonts w:ascii="Lucida Sans Unicode" w:hAnsi="Lucida Sans Unicode" w:cs="Lucida Sans Unicode"/>
          <w:sz w:val="20"/>
          <w:szCs w:val="20"/>
        </w:rPr>
        <w:t xml:space="preserve"> / -669</w:t>
      </w:r>
    </w:p>
    <w:p w14:paraId="6901CC20" w14:textId="4C5D93CE" w:rsidR="008C2E90" w:rsidRPr="008C4688" w:rsidRDefault="007730AA" w:rsidP="008C2E90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8C4688">
        <w:rPr>
          <w:rFonts w:ascii="Lucida Sans Unicode" w:hAnsi="Lucida Sans Unicode" w:cs="Lucida Sans Unicode"/>
          <w:sz w:val="20"/>
          <w:szCs w:val="20"/>
        </w:rPr>
        <w:t xml:space="preserve">E-Mail: </w:t>
      </w:r>
      <w:r w:rsidR="002056B5" w:rsidRPr="008C4688">
        <w:rPr>
          <w:rFonts w:ascii="Lucida Sans Unicode" w:hAnsi="Lucida Sans Unicode" w:cs="Lucida Sans Unicode"/>
          <w:sz w:val="20"/>
          <w:szCs w:val="20"/>
        </w:rPr>
        <w:t>presse@th-wildau.de</w:t>
      </w:r>
    </w:p>
    <w:sectPr w:rsidR="008C2E90" w:rsidRPr="008C46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C829E" w14:textId="77777777" w:rsidR="00174A0E" w:rsidRDefault="00174A0E" w:rsidP="00141289">
      <w:pPr>
        <w:spacing w:after="0" w:line="240" w:lineRule="auto"/>
      </w:pPr>
      <w:r>
        <w:separator/>
      </w:r>
    </w:p>
  </w:endnote>
  <w:endnote w:type="continuationSeparator" w:id="0">
    <w:p w14:paraId="4482531E" w14:textId="77777777" w:rsidR="00174A0E" w:rsidRDefault="00174A0E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5FC30" w14:textId="77777777" w:rsidR="002157C7" w:rsidRDefault="002157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17BCF9D5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7C7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1AB4F" w14:textId="77777777" w:rsidR="002157C7" w:rsidRDefault="002157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C72C9" w14:textId="77777777" w:rsidR="00174A0E" w:rsidRDefault="00174A0E" w:rsidP="00141289">
      <w:pPr>
        <w:spacing w:after="0" w:line="240" w:lineRule="auto"/>
      </w:pPr>
      <w:r>
        <w:separator/>
      </w:r>
    </w:p>
  </w:footnote>
  <w:footnote w:type="continuationSeparator" w:id="0">
    <w:p w14:paraId="3514FE09" w14:textId="77777777" w:rsidR="00174A0E" w:rsidRDefault="00174A0E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DACB" w14:textId="77777777" w:rsidR="002157C7" w:rsidRDefault="002157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70FEE260" w:rsidR="00567D3A" w:rsidRPr="00B565BF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5E350812">
          <wp:simplePos x="0" y="0"/>
          <wp:positionH relativeFrom="column">
            <wp:posOffset>3187700</wp:posOffset>
          </wp:positionH>
          <wp:positionV relativeFrom="paragraph">
            <wp:posOffset>5715</wp:posOffset>
          </wp:positionV>
          <wp:extent cx="31159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4688">
      <w:rPr>
        <w:rFonts w:ascii="Lucida Sans" w:eastAsiaTheme="minorHAnsi" w:hAnsi="Lucida Sans" w:cstheme="minorBidi"/>
        <w:sz w:val="20"/>
        <w:szCs w:val="20"/>
        <w:lang w:val="en-US" w:eastAsia="en-US"/>
      </w:rPr>
      <w:t>News</w:t>
    </w:r>
    <w:r w:rsidR="00B565BF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der TH Wildau</w:t>
    </w:r>
    <w:r w:rsidR="00AD51C9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</w:p>
  <w:p w14:paraId="5E8DDB60" w14:textId="0264F787" w:rsidR="00B85C47" w:rsidRPr="00B565BF" w:rsidRDefault="008C4688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US" w:eastAsia="en-US"/>
      </w:rPr>
    </w:pPr>
    <w:r>
      <w:rPr>
        <w:rFonts w:ascii="Lucida Sans" w:eastAsiaTheme="minorHAnsi" w:hAnsi="Lucida Sans" w:cstheme="minorBidi"/>
        <w:sz w:val="20"/>
        <w:szCs w:val="20"/>
        <w:lang w:val="en-US" w:eastAsia="en-US"/>
      </w:rPr>
      <w:t>2</w:t>
    </w:r>
    <w:r w:rsidR="002157C7">
      <w:rPr>
        <w:rFonts w:ascii="Lucida Sans" w:eastAsiaTheme="minorHAnsi" w:hAnsi="Lucida Sans" w:cstheme="minorBidi"/>
        <w:sz w:val="20"/>
        <w:szCs w:val="20"/>
        <w:lang w:val="en-US" w:eastAsia="en-US"/>
      </w:rPr>
      <w:t>4</w:t>
    </w:r>
    <w:bookmarkStart w:id="0" w:name="_GoBack"/>
    <w:bookmarkEnd w:id="0"/>
    <w:r w:rsidR="00566CBF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>.</w:t>
    </w:r>
    <w:r>
      <w:rPr>
        <w:rFonts w:ascii="Lucida Sans" w:eastAsiaTheme="minorHAnsi" w:hAnsi="Lucida Sans" w:cstheme="minorBidi"/>
        <w:sz w:val="20"/>
        <w:szCs w:val="20"/>
        <w:lang w:val="en-US" w:eastAsia="en-US"/>
      </w:rPr>
      <w:t>09</w:t>
    </w:r>
    <w:r w:rsidR="00EF5549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>.</w:t>
    </w:r>
    <w:r w:rsidR="00566CBF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>20</w:t>
    </w:r>
    <w:r w:rsidR="006B3F9D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>20</w:t>
    </w:r>
    <w:r w:rsidR="00FD2BB9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</w:p>
  <w:p w14:paraId="0325D1A3" w14:textId="1F55AEC0" w:rsidR="00B85C47" w:rsidRPr="00B565BF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Nr. </w:t>
    </w:r>
    <w:r w:rsidR="008C4688">
      <w:rPr>
        <w:rFonts w:ascii="Lucida Sans" w:eastAsiaTheme="minorHAnsi" w:hAnsi="Lucida Sans" w:cstheme="minorBidi"/>
        <w:sz w:val="20"/>
        <w:szCs w:val="20"/>
        <w:lang w:val="en-US" w:eastAsia="en-US"/>
      </w:rPr>
      <w:t>2021/09_</w:t>
    </w:r>
    <w:r w:rsidR="00B520B5">
      <w:rPr>
        <w:rFonts w:ascii="Lucida Sans" w:eastAsiaTheme="minorHAnsi" w:hAnsi="Lucida Sans" w:cstheme="minorBidi"/>
        <w:sz w:val="20"/>
        <w:szCs w:val="20"/>
        <w:lang w:val="en-US" w:eastAsia="en-US"/>
      </w:rPr>
      <w:t>15</w:t>
    </w:r>
  </w:p>
  <w:p w14:paraId="5CE812EF" w14:textId="77777777" w:rsidR="00B85C47" w:rsidRPr="0042192B" w:rsidRDefault="00B85C47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E4E65" w14:textId="77777777" w:rsidR="002157C7" w:rsidRDefault="002157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7EAD"/>
    <w:multiLevelType w:val="hybridMultilevel"/>
    <w:tmpl w:val="F9ACE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5D2E52"/>
    <w:multiLevelType w:val="multilevel"/>
    <w:tmpl w:val="7C14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912"/>
    <w:rsid w:val="00006D21"/>
    <w:rsid w:val="00011BDB"/>
    <w:rsid w:val="000130C8"/>
    <w:rsid w:val="00022C9D"/>
    <w:rsid w:val="00030C88"/>
    <w:rsid w:val="0003268B"/>
    <w:rsid w:val="00033705"/>
    <w:rsid w:val="00037EA3"/>
    <w:rsid w:val="00041350"/>
    <w:rsid w:val="00041DA1"/>
    <w:rsid w:val="0005105D"/>
    <w:rsid w:val="00053AB6"/>
    <w:rsid w:val="00067112"/>
    <w:rsid w:val="00072B8E"/>
    <w:rsid w:val="00076A93"/>
    <w:rsid w:val="00077AFB"/>
    <w:rsid w:val="00083407"/>
    <w:rsid w:val="00092400"/>
    <w:rsid w:val="000943A1"/>
    <w:rsid w:val="0009549C"/>
    <w:rsid w:val="000A0721"/>
    <w:rsid w:val="000A2504"/>
    <w:rsid w:val="000A50B8"/>
    <w:rsid w:val="000B74A8"/>
    <w:rsid w:val="000C0371"/>
    <w:rsid w:val="000C4989"/>
    <w:rsid w:val="000C65F3"/>
    <w:rsid w:val="000C7ED6"/>
    <w:rsid w:val="000D0749"/>
    <w:rsid w:val="000D08EC"/>
    <w:rsid w:val="000D2488"/>
    <w:rsid w:val="000D4A4C"/>
    <w:rsid w:val="000D4DAD"/>
    <w:rsid w:val="000D5F30"/>
    <w:rsid w:val="000E0527"/>
    <w:rsid w:val="000E1350"/>
    <w:rsid w:val="000F00E7"/>
    <w:rsid w:val="000F2212"/>
    <w:rsid w:val="000F2B75"/>
    <w:rsid w:val="000F3702"/>
    <w:rsid w:val="000F535D"/>
    <w:rsid w:val="000F7384"/>
    <w:rsid w:val="000F7F8E"/>
    <w:rsid w:val="00100CCD"/>
    <w:rsid w:val="0010405D"/>
    <w:rsid w:val="00105072"/>
    <w:rsid w:val="00110347"/>
    <w:rsid w:val="001130AF"/>
    <w:rsid w:val="0011713E"/>
    <w:rsid w:val="00117835"/>
    <w:rsid w:val="0012115C"/>
    <w:rsid w:val="001347FE"/>
    <w:rsid w:val="00134D9F"/>
    <w:rsid w:val="00140BFE"/>
    <w:rsid w:val="00140ED2"/>
    <w:rsid w:val="00141289"/>
    <w:rsid w:val="0014214E"/>
    <w:rsid w:val="001422B4"/>
    <w:rsid w:val="00143637"/>
    <w:rsid w:val="0014438B"/>
    <w:rsid w:val="00144C72"/>
    <w:rsid w:val="001465F9"/>
    <w:rsid w:val="001544CD"/>
    <w:rsid w:val="00164E6A"/>
    <w:rsid w:val="00170A54"/>
    <w:rsid w:val="00174544"/>
    <w:rsid w:val="00174A0E"/>
    <w:rsid w:val="00175728"/>
    <w:rsid w:val="0018053A"/>
    <w:rsid w:val="001835E6"/>
    <w:rsid w:val="0018409F"/>
    <w:rsid w:val="001905FE"/>
    <w:rsid w:val="001926B9"/>
    <w:rsid w:val="0019754B"/>
    <w:rsid w:val="001979D3"/>
    <w:rsid w:val="001A0F2F"/>
    <w:rsid w:val="001A23D3"/>
    <w:rsid w:val="001A285C"/>
    <w:rsid w:val="001A408E"/>
    <w:rsid w:val="001B0431"/>
    <w:rsid w:val="001B32D9"/>
    <w:rsid w:val="001B3C8B"/>
    <w:rsid w:val="001B44CA"/>
    <w:rsid w:val="001B50D0"/>
    <w:rsid w:val="001B6191"/>
    <w:rsid w:val="001C0C11"/>
    <w:rsid w:val="001C7F16"/>
    <w:rsid w:val="001D0713"/>
    <w:rsid w:val="001D4583"/>
    <w:rsid w:val="001D527F"/>
    <w:rsid w:val="001D64C4"/>
    <w:rsid w:val="001E11BA"/>
    <w:rsid w:val="001E1535"/>
    <w:rsid w:val="001E1F4F"/>
    <w:rsid w:val="001E5032"/>
    <w:rsid w:val="001E5898"/>
    <w:rsid w:val="001F2A72"/>
    <w:rsid w:val="00203088"/>
    <w:rsid w:val="002056B5"/>
    <w:rsid w:val="002157C7"/>
    <w:rsid w:val="002168E1"/>
    <w:rsid w:val="002224BA"/>
    <w:rsid w:val="00223051"/>
    <w:rsid w:val="00224C3E"/>
    <w:rsid w:val="00234AF3"/>
    <w:rsid w:val="002367CE"/>
    <w:rsid w:val="00243908"/>
    <w:rsid w:val="00252AD5"/>
    <w:rsid w:val="00254F7C"/>
    <w:rsid w:val="00256E93"/>
    <w:rsid w:val="002573DB"/>
    <w:rsid w:val="002615FA"/>
    <w:rsid w:val="00261F57"/>
    <w:rsid w:val="00264ABA"/>
    <w:rsid w:val="00265CD5"/>
    <w:rsid w:val="00267CAB"/>
    <w:rsid w:val="0027135C"/>
    <w:rsid w:val="00274053"/>
    <w:rsid w:val="002746E7"/>
    <w:rsid w:val="00280680"/>
    <w:rsid w:val="00284CE3"/>
    <w:rsid w:val="002875E5"/>
    <w:rsid w:val="002876E9"/>
    <w:rsid w:val="00290523"/>
    <w:rsid w:val="00292D78"/>
    <w:rsid w:val="002A046A"/>
    <w:rsid w:val="002A5FEA"/>
    <w:rsid w:val="002A6A85"/>
    <w:rsid w:val="002B407B"/>
    <w:rsid w:val="002C09C9"/>
    <w:rsid w:val="002C26ED"/>
    <w:rsid w:val="002C7CC8"/>
    <w:rsid w:val="002D0F34"/>
    <w:rsid w:val="002D12ED"/>
    <w:rsid w:val="002D1346"/>
    <w:rsid w:val="002D175A"/>
    <w:rsid w:val="002E31E9"/>
    <w:rsid w:val="002E6002"/>
    <w:rsid w:val="002E6272"/>
    <w:rsid w:val="002F02C2"/>
    <w:rsid w:val="002F03FA"/>
    <w:rsid w:val="002F686F"/>
    <w:rsid w:val="002F6E9C"/>
    <w:rsid w:val="0030030C"/>
    <w:rsid w:val="0030065B"/>
    <w:rsid w:val="003042C4"/>
    <w:rsid w:val="00304953"/>
    <w:rsid w:val="00305530"/>
    <w:rsid w:val="00306933"/>
    <w:rsid w:val="00313771"/>
    <w:rsid w:val="003146D8"/>
    <w:rsid w:val="00317EF6"/>
    <w:rsid w:val="00317F38"/>
    <w:rsid w:val="00323CD5"/>
    <w:rsid w:val="0033044A"/>
    <w:rsid w:val="003335A8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798C"/>
    <w:rsid w:val="003501BC"/>
    <w:rsid w:val="00354DA9"/>
    <w:rsid w:val="00370C5E"/>
    <w:rsid w:val="003717FB"/>
    <w:rsid w:val="003730CC"/>
    <w:rsid w:val="00373DD1"/>
    <w:rsid w:val="003756ED"/>
    <w:rsid w:val="00377468"/>
    <w:rsid w:val="00377C1F"/>
    <w:rsid w:val="00377F82"/>
    <w:rsid w:val="003867A3"/>
    <w:rsid w:val="00390DF1"/>
    <w:rsid w:val="00394CCF"/>
    <w:rsid w:val="00394CFD"/>
    <w:rsid w:val="003A62A0"/>
    <w:rsid w:val="003A7786"/>
    <w:rsid w:val="003B099A"/>
    <w:rsid w:val="003B0BD5"/>
    <w:rsid w:val="003B2111"/>
    <w:rsid w:val="003B380A"/>
    <w:rsid w:val="003B4673"/>
    <w:rsid w:val="003B6266"/>
    <w:rsid w:val="003B7187"/>
    <w:rsid w:val="003C7BD7"/>
    <w:rsid w:val="003D0490"/>
    <w:rsid w:val="003D5CD5"/>
    <w:rsid w:val="003D68C3"/>
    <w:rsid w:val="003D6EF8"/>
    <w:rsid w:val="003E15A8"/>
    <w:rsid w:val="003E22CA"/>
    <w:rsid w:val="003E5ACA"/>
    <w:rsid w:val="003E6993"/>
    <w:rsid w:val="003F1269"/>
    <w:rsid w:val="003F14B8"/>
    <w:rsid w:val="003F5620"/>
    <w:rsid w:val="00401A92"/>
    <w:rsid w:val="0040719F"/>
    <w:rsid w:val="00415D07"/>
    <w:rsid w:val="0042075D"/>
    <w:rsid w:val="0042192B"/>
    <w:rsid w:val="00424B3E"/>
    <w:rsid w:val="0042589F"/>
    <w:rsid w:val="00431899"/>
    <w:rsid w:val="0043561A"/>
    <w:rsid w:val="00436D67"/>
    <w:rsid w:val="00440FE7"/>
    <w:rsid w:val="00442B41"/>
    <w:rsid w:val="00445F16"/>
    <w:rsid w:val="004463F1"/>
    <w:rsid w:val="0045049A"/>
    <w:rsid w:val="00455187"/>
    <w:rsid w:val="00456CF8"/>
    <w:rsid w:val="00456D18"/>
    <w:rsid w:val="004608F7"/>
    <w:rsid w:val="00461B0B"/>
    <w:rsid w:val="00471E9A"/>
    <w:rsid w:val="00473EA0"/>
    <w:rsid w:val="00474268"/>
    <w:rsid w:val="00474C8D"/>
    <w:rsid w:val="00480679"/>
    <w:rsid w:val="00482ABD"/>
    <w:rsid w:val="004836AB"/>
    <w:rsid w:val="00484F6A"/>
    <w:rsid w:val="00486607"/>
    <w:rsid w:val="004954E9"/>
    <w:rsid w:val="0049670B"/>
    <w:rsid w:val="00497EB2"/>
    <w:rsid w:val="004A1DAB"/>
    <w:rsid w:val="004A5744"/>
    <w:rsid w:val="004B140D"/>
    <w:rsid w:val="004B4EFB"/>
    <w:rsid w:val="004B71C7"/>
    <w:rsid w:val="004C0129"/>
    <w:rsid w:val="004C1CDB"/>
    <w:rsid w:val="004C4940"/>
    <w:rsid w:val="004C6E30"/>
    <w:rsid w:val="004D402C"/>
    <w:rsid w:val="004D6FB8"/>
    <w:rsid w:val="004E2DA3"/>
    <w:rsid w:val="004E3C3F"/>
    <w:rsid w:val="004E3EFC"/>
    <w:rsid w:val="004E6578"/>
    <w:rsid w:val="004E79D2"/>
    <w:rsid w:val="004F16A8"/>
    <w:rsid w:val="005016A0"/>
    <w:rsid w:val="005068A0"/>
    <w:rsid w:val="0051015D"/>
    <w:rsid w:val="005114EA"/>
    <w:rsid w:val="00520D3F"/>
    <w:rsid w:val="0052448E"/>
    <w:rsid w:val="005264E0"/>
    <w:rsid w:val="00537426"/>
    <w:rsid w:val="005378D5"/>
    <w:rsid w:val="00537982"/>
    <w:rsid w:val="0054337C"/>
    <w:rsid w:val="00543D1C"/>
    <w:rsid w:val="00546EAC"/>
    <w:rsid w:val="0055792E"/>
    <w:rsid w:val="00564213"/>
    <w:rsid w:val="00566CBF"/>
    <w:rsid w:val="00567D3A"/>
    <w:rsid w:val="00570373"/>
    <w:rsid w:val="00575E3E"/>
    <w:rsid w:val="00575E71"/>
    <w:rsid w:val="0058197B"/>
    <w:rsid w:val="00582119"/>
    <w:rsid w:val="00582AD2"/>
    <w:rsid w:val="00583A53"/>
    <w:rsid w:val="00591098"/>
    <w:rsid w:val="005977B3"/>
    <w:rsid w:val="00597F59"/>
    <w:rsid w:val="005A043C"/>
    <w:rsid w:val="005A5075"/>
    <w:rsid w:val="005A7710"/>
    <w:rsid w:val="005B0B81"/>
    <w:rsid w:val="005B5DA5"/>
    <w:rsid w:val="005B743D"/>
    <w:rsid w:val="005C57FF"/>
    <w:rsid w:val="005C582A"/>
    <w:rsid w:val="005C7B08"/>
    <w:rsid w:val="005D0E42"/>
    <w:rsid w:val="005D2204"/>
    <w:rsid w:val="005E123F"/>
    <w:rsid w:val="005E1B45"/>
    <w:rsid w:val="005E7801"/>
    <w:rsid w:val="005F4775"/>
    <w:rsid w:val="005F6333"/>
    <w:rsid w:val="006010AD"/>
    <w:rsid w:val="00603DE0"/>
    <w:rsid w:val="00604AE1"/>
    <w:rsid w:val="00605B87"/>
    <w:rsid w:val="00612FBE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31786"/>
    <w:rsid w:val="006332E3"/>
    <w:rsid w:val="006333C4"/>
    <w:rsid w:val="00640326"/>
    <w:rsid w:val="006428D6"/>
    <w:rsid w:val="006435BE"/>
    <w:rsid w:val="006453A1"/>
    <w:rsid w:val="00652FDA"/>
    <w:rsid w:val="00661FC3"/>
    <w:rsid w:val="00667F1D"/>
    <w:rsid w:val="00667F5E"/>
    <w:rsid w:val="00670166"/>
    <w:rsid w:val="00673A24"/>
    <w:rsid w:val="00673E21"/>
    <w:rsid w:val="006802A9"/>
    <w:rsid w:val="0068237B"/>
    <w:rsid w:val="00682765"/>
    <w:rsid w:val="0068289E"/>
    <w:rsid w:val="00684C34"/>
    <w:rsid w:val="0069359A"/>
    <w:rsid w:val="006A1949"/>
    <w:rsid w:val="006A34EA"/>
    <w:rsid w:val="006B2465"/>
    <w:rsid w:val="006B247E"/>
    <w:rsid w:val="006B3F9D"/>
    <w:rsid w:val="006B755F"/>
    <w:rsid w:val="006D2391"/>
    <w:rsid w:val="006D365A"/>
    <w:rsid w:val="006E2308"/>
    <w:rsid w:val="006E3C3A"/>
    <w:rsid w:val="006E53B0"/>
    <w:rsid w:val="006E7C3B"/>
    <w:rsid w:val="00700E63"/>
    <w:rsid w:val="007028CF"/>
    <w:rsid w:val="0070374D"/>
    <w:rsid w:val="00706932"/>
    <w:rsid w:val="007070F4"/>
    <w:rsid w:val="00713A65"/>
    <w:rsid w:val="0071543B"/>
    <w:rsid w:val="00715855"/>
    <w:rsid w:val="00721FAA"/>
    <w:rsid w:val="007233A5"/>
    <w:rsid w:val="007233E6"/>
    <w:rsid w:val="00726EDD"/>
    <w:rsid w:val="00727DE5"/>
    <w:rsid w:val="0073114B"/>
    <w:rsid w:val="00731AB5"/>
    <w:rsid w:val="00732CF6"/>
    <w:rsid w:val="00734521"/>
    <w:rsid w:val="007463C6"/>
    <w:rsid w:val="007468D9"/>
    <w:rsid w:val="00747787"/>
    <w:rsid w:val="00750043"/>
    <w:rsid w:val="0075090F"/>
    <w:rsid w:val="00761DD5"/>
    <w:rsid w:val="007656DA"/>
    <w:rsid w:val="00765F1D"/>
    <w:rsid w:val="0077164F"/>
    <w:rsid w:val="007730AA"/>
    <w:rsid w:val="00773AC1"/>
    <w:rsid w:val="00786014"/>
    <w:rsid w:val="00791AE7"/>
    <w:rsid w:val="007931E0"/>
    <w:rsid w:val="007A02C8"/>
    <w:rsid w:val="007A104E"/>
    <w:rsid w:val="007A7197"/>
    <w:rsid w:val="007A73CE"/>
    <w:rsid w:val="007B52A9"/>
    <w:rsid w:val="007B7079"/>
    <w:rsid w:val="007C0C97"/>
    <w:rsid w:val="007C2C64"/>
    <w:rsid w:val="007C36B9"/>
    <w:rsid w:val="007C7DFC"/>
    <w:rsid w:val="007D0131"/>
    <w:rsid w:val="007D03A0"/>
    <w:rsid w:val="007D098B"/>
    <w:rsid w:val="007D4089"/>
    <w:rsid w:val="007D65E6"/>
    <w:rsid w:val="007E571D"/>
    <w:rsid w:val="007F009A"/>
    <w:rsid w:val="007F5983"/>
    <w:rsid w:val="007F5989"/>
    <w:rsid w:val="00812210"/>
    <w:rsid w:val="0081235D"/>
    <w:rsid w:val="00813BB3"/>
    <w:rsid w:val="00813CC0"/>
    <w:rsid w:val="00815C8E"/>
    <w:rsid w:val="008179B0"/>
    <w:rsid w:val="0082054F"/>
    <w:rsid w:val="008227FB"/>
    <w:rsid w:val="00824845"/>
    <w:rsid w:val="008257BC"/>
    <w:rsid w:val="0082738B"/>
    <w:rsid w:val="00827A02"/>
    <w:rsid w:val="00831275"/>
    <w:rsid w:val="00831C85"/>
    <w:rsid w:val="00832155"/>
    <w:rsid w:val="00837745"/>
    <w:rsid w:val="008404DA"/>
    <w:rsid w:val="0084092E"/>
    <w:rsid w:val="00843D2B"/>
    <w:rsid w:val="008471F8"/>
    <w:rsid w:val="0084721E"/>
    <w:rsid w:val="00861CA6"/>
    <w:rsid w:val="0086217F"/>
    <w:rsid w:val="00863A83"/>
    <w:rsid w:val="0086492E"/>
    <w:rsid w:val="00864F3D"/>
    <w:rsid w:val="00866AA9"/>
    <w:rsid w:val="00876822"/>
    <w:rsid w:val="00882282"/>
    <w:rsid w:val="00882363"/>
    <w:rsid w:val="00882B6F"/>
    <w:rsid w:val="00883951"/>
    <w:rsid w:val="00885348"/>
    <w:rsid w:val="00886ED7"/>
    <w:rsid w:val="0089015E"/>
    <w:rsid w:val="008917EC"/>
    <w:rsid w:val="0089315C"/>
    <w:rsid w:val="008A1805"/>
    <w:rsid w:val="008A423E"/>
    <w:rsid w:val="008B289D"/>
    <w:rsid w:val="008B2A50"/>
    <w:rsid w:val="008B3A14"/>
    <w:rsid w:val="008B54B9"/>
    <w:rsid w:val="008C0815"/>
    <w:rsid w:val="008C0E2A"/>
    <w:rsid w:val="008C253A"/>
    <w:rsid w:val="008C2E90"/>
    <w:rsid w:val="008C3289"/>
    <w:rsid w:val="008C37DB"/>
    <w:rsid w:val="008C4688"/>
    <w:rsid w:val="008D1479"/>
    <w:rsid w:val="008D45A1"/>
    <w:rsid w:val="008D45DB"/>
    <w:rsid w:val="008D56EA"/>
    <w:rsid w:val="008E04AF"/>
    <w:rsid w:val="008E106D"/>
    <w:rsid w:val="008E33A5"/>
    <w:rsid w:val="008E3E69"/>
    <w:rsid w:val="008E3F6C"/>
    <w:rsid w:val="008E46D9"/>
    <w:rsid w:val="008F44FE"/>
    <w:rsid w:val="008F5310"/>
    <w:rsid w:val="008F54E0"/>
    <w:rsid w:val="008F5750"/>
    <w:rsid w:val="00901C1A"/>
    <w:rsid w:val="00902F17"/>
    <w:rsid w:val="0090435A"/>
    <w:rsid w:val="0090487A"/>
    <w:rsid w:val="00905A98"/>
    <w:rsid w:val="009073E8"/>
    <w:rsid w:val="00910D04"/>
    <w:rsid w:val="009130CB"/>
    <w:rsid w:val="00915E66"/>
    <w:rsid w:val="00916B47"/>
    <w:rsid w:val="00917D78"/>
    <w:rsid w:val="0092077C"/>
    <w:rsid w:val="00920D13"/>
    <w:rsid w:val="009214EE"/>
    <w:rsid w:val="00923D96"/>
    <w:rsid w:val="00931C0D"/>
    <w:rsid w:val="0094790E"/>
    <w:rsid w:val="00955820"/>
    <w:rsid w:val="00955F35"/>
    <w:rsid w:val="00957D73"/>
    <w:rsid w:val="0096178F"/>
    <w:rsid w:val="0096201D"/>
    <w:rsid w:val="00963E64"/>
    <w:rsid w:val="00963FDF"/>
    <w:rsid w:val="009656E1"/>
    <w:rsid w:val="00965CB2"/>
    <w:rsid w:val="00966322"/>
    <w:rsid w:val="009740DC"/>
    <w:rsid w:val="00974B39"/>
    <w:rsid w:val="009816D6"/>
    <w:rsid w:val="0098498D"/>
    <w:rsid w:val="00984FA1"/>
    <w:rsid w:val="009859BF"/>
    <w:rsid w:val="00986246"/>
    <w:rsid w:val="0099068C"/>
    <w:rsid w:val="00992068"/>
    <w:rsid w:val="00993E95"/>
    <w:rsid w:val="009A545E"/>
    <w:rsid w:val="009A74B2"/>
    <w:rsid w:val="009B084A"/>
    <w:rsid w:val="009B2F19"/>
    <w:rsid w:val="009B2F5C"/>
    <w:rsid w:val="009B6F4E"/>
    <w:rsid w:val="009C6379"/>
    <w:rsid w:val="009D3308"/>
    <w:rsid w:val="009D7FF6"/>
    <w:rsid w:val="009E1124"/>
    <w:rsid w:val="009E2E06"/>
    <w:rsid w:val="009E32D6"/>
    <w:rsid w:val="009E52AD"/>
    <w:rsid w:val="009E5BB5"/>
    <w:rsid w:val="009F1E78"/>
    <w:rsid w:val="009F45A4"/>
    <w:rsid w:val="00A107D6"/>
    <w:rsid w:val="00A111E2"/>
    <w:rsid w:val="00A12016"/>
    <w:rsid w:val="00A128DE"/>
    <w:rsid w:val="00A12C99"/>
    <w:rsid w:val="00A17AC1"/>
    <w:rsid w:val="00A2145C"/>
    <w:rsid w:val="00A24F41"/>
    <w:rsid w:val="00A26441"/>
    <w:rsid w:val="00A31000"/>
    <w:rsid w:val="00A322EE"/>
    <w:rsid w:val="00A35CBC"/>
    <w:rsid w:val="00A368C9"/>
    <w:rsid w:val="00A42966"/>
    <w:rsid w:val="00A43CDD"/>
    <w:rsid w:val="00A43F44"/>
    <w:rsid w:val="00A4652B"/>
    <w:rsid w:val="00A468E4"/>
    <w:rsid w:val="00A471E2"/>
    <w:rsid w:val="00A51989"/>
    <w:rsid w:val="00A52464"/>
    <w:rsid w:val="00A52822"/>
    <w:rsid w:val="00A55754"/>
    <w:rsid w:val="00A57345"/>
    <w:rsid w:val="00A621E9"/>
    <w:rsid w:val="00A65243"/>
    <w:rsid w:val="00A71318"/>
    <w:rsid w:val="00A719CB"/>
    <w:rsid w:val="00A73495"/>
    <w:rsid w:val="00A808FC"/>
    <w:rsid w:val="00A82203"/>
    <w:rsid w:val="00A90579"/>
    <w:rsid w:val="00A96CBF"/>
    <w:rsid w:val="00A96F0F"/>
    <w:rsid w:val="00AA1473"/>
    <w:rsid w:val="00AA595D"/>
    <w:rsid w:val="00AA5EA7"/>
    <w:rsid w:val="00AC03D2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D42"/>
    <w:rsid w:val="00AE78CD"/>
    <w:rsid w:val="00AF08EF"/>
    <w:rsid w:val="00AF15AC"/>
    <w:rsid w:val="00AF2C00"/>
    <w:rsid w:val="00AF4724"/>
    <w:rsid w:val="00AF5204"/>
    <w:rsid w:val="00AF63EC"/>
    <w:rsid w:val="00B0168A"/>
    <w:rsid w:val="00B01A3A"/>
    <w:rsid w:val="00B0406E"/>
    <w:rsid w:val="00B0623C"/>
    <w:rsid w:val="00B06F7C"/>
    <w:rsid w:val="00B10D6D"/>
    <w:rsid w:val="00B11BCB"/>
    <w:rsid w:val="00B1313C"/>
    <w:rsid w:val="00B13F06"/>
    <w:rsid w:val="00B17761"/>
    <w:rsid w:val="00B31793"/>
    <w:rsid w:val="00B34F6F"/>
    <w:rsid w:val="00B35C9F"/>
    <w:rsid w:val="00B3680B"/>
    <w:rsid w:val="00B41F32"/>
    <w:rsid w:val="00B436D0"/>
    <w:rsid w:val="00B4476C"/>
    <w:rsid w:val="00B44A29"/>
    <w:rsid w:val="00B452BF"/>
    <w:rsid w:val="00B45F5C"/>
    <w:rsid w:val="00B50F66"/>
    <w:rsid w:val="00B520B5"/>
    <w:rsid w:val="00B565BF"/>
    <w:rsid w:val="00B56C23"/>
    <w:rsid w:val="00B57D2E"/>
    <w:rsid w:val="00B6113B"/>
    <w:rsid w:val="00B66D73"/>
    <w:rsid w:val="00B67EFB"/>
    <w:rsid w:val="00B717E9"/>
    <w:rsid w:val="00B80211"/>
    <w:rsid w:val="00B81918"/>
    <w:rsid w:val="00B826B9"/>
    <w:rsid w:val="00B85C47"/>
    <w:rsid w:val="00B9294F"/>
    <w:rsid w:val="00B963F3"/>
    <w:rsid w:val="00B96FB5"/>
    <w:rsid w:val="00BA0EA7"/>
    <w:rsid w:val="00BA113F"/>
    <w:rsid w:val="00BA3800"/>
    <w:rsid w:val="00BA4695"/>
    <w:rsid w:val="00BB0C7C"/>
    <w:rsid w:val="00BB179E"/>
    <w:rsid w:val="00BB17E4"/>
    <w:rsid w:val="00BB1EBF"/>
    <w:rsid w:val="00BB396D"/>
    <w:rsid w:val="00BB4272"/>
    <w:rsid w:val="00BB43DF"/>
    <w:rsid w:val="00BB51DF"/>
    <w:rsid w:val="00BB5210"/>
    <w:rsid w:val="00BC4AFA"/>
    <w:rsid w:val="00BC6AA3"/>
    <w:rsid w:val="00BD1A75"/>
    <w:rsid w:val="00BD22D2"/>
    <w:rsid w:val="00BE40F1"/>
    <w:rsid w:val="00BF278E"/>
    <w:rsid w:val="00BF6E62"/>
    <w:rsid w:val="00C02766"/>
    <w:rsid w:val="00C028C0"/>
    <w:rsid w:val="00C035E2"/>
    <w:rsid w:val="00C03EE7"/>
    <w:rsid w:val="00C046BF"/>
    <w:rsid w:val="00C060E1"/>
    <w:rsid w:val="00C07BCD"/>
    <w:rsid w:val="00C101B1"/>
    <w:rsid w:val="00C1258D"/>
    <w:rsid w:val="00C128BC"/>
    <w:rsid w:val="00C12C25"/>
    <w:rsid w:val="00C17084"/>
    <w:rsid w:val="00C20769"/>
    <w:rsid w:val="00C21342"/>
    <w:rsid w:val="00C22C5E"/>
    <w:rsid w:val="00C25976"/>
    <w:rsid w:val="00C26F6F"/>
    <w:rsid w:val="00C2728C"/>
    <w:rsid w:val="00C32B2F"/>
    <w:rsid w:val="00C365AB"/>
    <w:rsid w:val="00C42D60"/>
    <w:rsid w:val="00C4523D"/>
    <w:rsid w:val="00C46900"/>
    <w:rsid w:val="00C50349"/>
    <w:rsid w:val="00C6010A"/>
    <w:rsid w:val="00C6195B"/>
    <w:rsid w:val="00C73EFA"/>
    <w:rsid w:val="00C740A1"/>
    <w:rsid w:val="00C7527C"/>
    <w:rsid w:val="00C762DA"/>
    <w:rsid w:val="00C76A21"/>
    <w:rsid w:val="00C802B0"/>
    <w:rsid w:val="00C858C3"/>
    <w:rsid w:val="00CA08AD"/>
    <w:rsid w:val="00CA7850"/>
    <w:rsid w:val="00CB5369"/>
    <w:rsid w:val="00CB6C9A"/>
    <w:rsid w:val="00CB7EE6"/>
    <w:rsid w:val="00CC52C2"/>
    <w:rsid w:val="00CC7D03"/>
    <w:rsid w:val="00CC7EA7"/>
    <w:rsid w:val="00CD01F1"/>
    <w:rsid w:val="00CD1327"/>
    <w:rsid w:val="00CD1FB3"/>
    <w:rsid w:val="00CD454F"/>
    <w:rsid w:val="00CD50B4"/>
    <w:rsid w:val="00CE7C81"/>
    <w:rsid w:val="00CF387C"/>
    <w:rsid w:val="00CF3E1B"/>
    <w:rsid w:val="00CF618D"/>
    <w:rsid w:val="00D01D26"/>
    <w:rsid w:val="00D02BAF"/>
    <w:rsid w:val="00D05158"/>
    <w:rsid w:val="00D07E17"/>
    <w:rsid w:val="00D13A63"/>
    <w:rsid w:val="00D21D44"/>
    <w:rsid w:val="00D2239D"/>
    <w:rsid w:val="00D24420"/>
    <w:rsid w:val="00D25B10"/>
    <w:rsid w:val="00D2655E"/>
    <w:rsid w:val="00D30F85"/>
    <w:rsid w:val="00D31A17"/>
    <w:rsid w:val="00D33816"/>
    <w:rsid w:val="00D37713"/>
    <w:rsid w:val="00D37A9B"/>
    <w:rsid w:val="00D42BD9"/>
    <w:rsid w:val="00D431BF"/>
    <w:rsid w:val="00D458A7"/>
    <w:rsid w:val="00D51D52"/>
    <w:rsid w:val="00D60B97"/>
    <w:rsid w:val="00D627F0"/>
    <w:rsid w:val="00D6455A"/>
    <w:rsid w:val="00D727E7"/>
    <w:rsid w:val="00D743BB"/>
    <w:rsid w:val="00D80E76"/>
    <w:rsid w:val="00D821E6"/>
    <w:rsid w:val="00D82322"/>
    <w:rsid w:val="00D82BF3"/>
    <w:rsid w:val="00D9012F"/>
    <w:rsid w:val="00D90A6A"/>
    <w:rsid w:val="00D967E9"/>
    <w:rsid w:val="00D974F3"/>
    <w:rsid w:val="00DA0C64"/>
    <w:rsid w:val="00DA10F4"/>
    <w:rsid w:val="00DA30F0"/>
    <w:rsid w:val="00DA44F0"/>
    <w:rsid w:val="00DA4A77"/>
    <w:rsid w:val="00DB0C87"/>
    <w:rsid w:val="00DB0EC0"/>
    <w:rsid w:val="00DB389D"/>
    <w:rsid w:val="00DC2563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3BAE"/>
    <w:rsid w:val="00DE6D4F"/>
    <w:rsid w:val="00DF1E73"/>
    <w:rsid w:val="00DF32B8"/>
    <w:rsid w:val="00DF33BA"/>
    <w:rsid w:val="00DF3D29"/>
    <w:rsid w:val="00DF4359"/>
    <w:rsid w:val="00DF4F49"/>
    <w:rsid w:val="00DF5E01"/>
    <w:rsid w:val="00E034DB"/>
    <w:rsid w:val="00E03DFF"/>
    <w:rsid w:val="00E04207"/>
    <w:rsid w:val="00E0780B"/>
    <w:rsid w:val="00E136A6"/>
    <w:rsid w:val="00E24FBA"/>
    <w:rsid w:val="00E307DC"/>
    <w:rsid w:val="00E30CFC"/>
    <w:rsid w:val="00E31F9C"/>
    <w:rsid w:val="00E324D3"/>
    <w:rsid w:val="00E33154"/>
    <w:rsid w:val="00E35C88"/>
    <w:rsid w:val="00E4015B"/>
    <w:rsid w:val="00E414F2"/>
    <w:rsid w:val="00E447F3"/>
    <w:rsid w:val="00E45FF4"/>
    <w:rsid w:val="00E461FD"/>
    <w:rsid w:val="00E466DF"/>
    <w:rsid w:val="00E472D3"/>
    <w:rsid w:val="00E50E9C"/>
    <w:rsid w:val="00E52490"/>
    <w:rsid w:val="00E5286C"/>
    <w:rsid w:val="00E56659"/>
    <w:rsid w:val="00E56D58"/>
    <w:rsid w:val="00E60238"/>
    <w:rsid w:val="00E62E14"/>
    <w:rsid w:val="00E6634D"/>
    <w:rsid w:val="00E665E7"/>
    <w:rsid w:val="00E711EE"/>
    <w:rsid w:val="00E713B0"/>
    <w:rsid w:val="00E7218E"/>
    <w:rsid w:val="00E80BCD"/>
    <w:rsid w:val="00E824D6"/>
    <w:rsid w:val="00E8666E"/>
    <w:rsid w:val="00E866DD"/>
    <w:rsid w:val="00E9361C"/>
    <w:rsid w:val="00E93DCB"/>
    <w:rsid w:val="00E95FA1"/>
    <w:rsid w:val="00E962D6"/>
    <w:rsid w:val="00E96C48"/>
    <w:rsid w:val="00EA0729"/>
    <w:rsid w:val="00EA365F"/>
    <w:rsid w:val="00EA394D"/>
    <w:rsid w:val="00EA69E5"/>
    <w:rsid w:val="00EC14DA"/>
    <w:rsid w:val="00EC520C"/>
    <w:rsid w:val="00ED0AE1"/>
    <w:rsid w:val="00ED1C9E"/>
    <w:rsid w:val="00ED3492"/>
    <w:rsid w:val="00ED6CBF"/>
    <w:rsid w:val="00EE076D"/>
    <w:rsid w:val="00EE1364"/>
    <w:rsid w:val="00EE52A2"/>
    <w:rsid w:val="00EE6804"/>
    <w:rsid w:val="00EE71B8"/>
    <w:rsid w:val="00EF1466"/>
    <w:rsid w:val="00EF1799"/>
    <w:rsid w:val="00EF32FD"/>
    <w:rsid w:val="00EF5549"/>
    <w:rsid w:val="00EF5F43"/>
    <w:rsid w:val="00F05D0D"/>
    <w:rsid w:val="00F067FF"/>
    <w:rsid w:val="00F11676"/>
    <w:rsid w:val="00F1433C"/>
    <w:rsid w:val="00F15251"/>
    <w:rsid w:val="00F17213"/>
    <w:rsid w:val="00F17324"/>
    <w:rsid w:val="00F17D41"/>
    <w:rsid w:val="00F210BB"/>
    <w:rsid w:val="00F23F59"/>
    <w:rsid w:val="00F24069"/>
    <w:rsid w:val="00F242FA"/>
    <w:rsid w:val="00F24A9B"/>
    <w:rsid w:val="00F26585"/>
    <w:rsid w:val="00F26793"/>
    <w:rsid w:val="00F27A1C"/>
    <w:rsid w:val="00F32A77"/>
    <w:rsid w:val="00F3758C"/>
    <w:rsid w:val="00F37E93"/>
    <w:rsid w:val="00F4064A"/>
    <w:rsid w:val="00F427DC"/>
    <w:rsid w:val="00F46686"/>
    <w:rsid w:val="00F50C7B"/>
    <w:rsid w:val="00F55274"/>
    <w:rsid w:val="00F631CE"/>
    <w:rsid w:val="00F7425A"/>
    <w:rsid w:val="00F768B0"/>
    <w:rsid w:val="00F809E9"/>
    <w:rsid w:val="00F84D9F"/>
    <w:rsid w:val="00F86077"/>
    <w:rsid w:val="00F8672D"/>
    <w:rsid w:val="00F95597"/>
    <w:rsid w:val="00F95709"/>
    <w:rsid w:val="00F97E16"/>
    <w:rsid w:val="00FA09BE"/>
    <w:rsid w:val="00FB0816"/>
    <w:rsid w:val="00FB526C"/>
    <w:rsid w:val="00FB53D0"/>
    <w:rsid w:val="00FB78AC"/>
    <w:rsid w:val="00FC0870"/>
    <w:rsid w:val="00FC44D6"/>
    <w:rsid w:val="00FC45F7"/>
    <w:rsid w:val="00FD1D7E"/>
    <w:rsid w:val="00FD2BB9"/>
    <w:rsid w:val="00FD6EDD"/>
    <w:rsid w:val="00FE0599"/>
    <w:rsid w:val="00FE0F10"/>
    <w:rsid w:val="00FE372E"/>
    <w:rsid w:val="00FE3BDE"/>
    <w:rsid w:val="00FE54DA"/>
    <w:rsid w:val="00FE6526"/>
    <w:rsid w:val="00FE70EE"/>
    <w:rsid w:val="00FF4CE5"/>
    <w:rsid w:val="00FF6221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ette.vossel@th-wildau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C18C9-213C-43F8-A899-B833ECC6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Herr Lange</cp:lastModifiedBy>
  <cp:revision>6</cp:revision>
  <dcterms:created xsi:type="dcterms:W3CDTF">2021-09-22T14:29:00Z</dcterms:created>
  <dcterms:modified xsi:type="dcterms:W3CDTF">2021-09-24T13:39:00Z</dcterms:modified>
</cp:coreProperties>
</file>