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0C6924" w14:textId="575A31AD" w:rsidR="007C1B7B" w:rsidRDefault="00D472AA" w:rsidP="00BC6E15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</w:rPr>
      </w:pPr>
      <w:r>
        <w:rPr>
          <w:noProof/>
          <w:color w:val="auto"/>
          <w:lang w:val="e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A3090D" wp14:editId="3BFC1BBC">
                <wp:simplePos x="0" y="0"/>
                <wp:positionH relativeFrom="column">
                  <wp:posOffset>-617203</wp:posOffset>
                </wp:positionH>
                <wp:positionV relativeFrom="paragraph">
                  <wp:posOffset>-1294130</wp:posOffset>
                </wp:positionV>
                <wp:extent cx="3728720" cy="933450"/>
                <wp:effectExtent l="57150" t="19050" r="62230" b="762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8720" cy="933450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7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E3B6F3" id="Rectangle 12" o:spid="_x0000_s1026" style="position:absolute;margin-left:-48.6pt;margin-top:-101.9pt;width:293.6pt;height:73.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" fillcolor="#ddd" stroked="f">
                <v:fill opacity="50372f"/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color w:val="auto"/>
          <w:lang w:val="e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11F71D" wp14:editId="5AACD868">
                <wp:simplePos x="0" y="0"/>
                <wp:positionH relativeFrom="column">
                  <wp:posOffset>-544882</wp:posOffset>
                </wp:positionH>
                <wp:positionV relativeFrom="paragraph">
                  <wp:posOffset>-1270137</wp:posOffset>
                </wp:positionV>
                <wp:extent cx="3713259" cy="89027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3259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0D2B9" w14:textId="7B9350EF" w:rsidR="003D549C" w:rsidRDefault="005E2357" w:rsidP="00422AE3">
                            <w:pPr>
                              <w:pStyle w:val="RyobiHeading1"/>
                            </w:pPr>
                            <w:r>
                              <w:rPr>
                                <w:lang w:val="en"/>
                              </w:rPr>
                              <w:t>Monipuolinen nikkarointityökalu!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1F71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2.9pt;margin-top:-100pt;width:292.4pt;height:70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" filled="f" stroked="f">
                <v:textbox>
                  <w:txbxContent>
                    <w:p w14:paraId="0500D2B9" w14:textId="7B9350EF" w:rsidR="003D549C" w:rsidRDefault="005E2357" w:rsidP="00422AE3">
                      <w:pPr>
                        <w:pStyle w:val="RyobiHeading1"/>
                      </w:pPr>
                      <w:r>
                        <w:rPr>
                          <w:lang w:val="en"/>
                        </w:rPr>
                        <w:t>Monipuolinen nikkarointityökalu!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"/>
        </w:rPr>
        <w:drawing>
          <wp:anchor distT="0" distB="0" distL="114300" distR="114300" simplePos="0" relativeHeight="251779072" behindDoc="1" locked="0" layoutInCell="1" allowOverlap="1" wp14:anchorId="7EE67DD0" wp14:editId="26866411">
            <wp:simplePos x="0" y="0"/>
            <wp:positionH relativeFrom="column">
              <wp:posOffset>-618215</wp:posOffset>
            </wp:positionH>
            <wp:positionV relativeFrom="paragraph">
              <wp:posOffset>-4451641</wp:posOffset>
            </wp:positionV>
            <wp:extent cx="6575729" cy="438593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1457" cy="4403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/>
          <w:noProof/>
          <w:sz w:val="20"/>
          <w:szCs w:val="20"/>
          <w:lang w:val="en"/>
        </w:rPr>
        <w:drawing>
          <wp:anchor distT="0" distB="0" distL="114300" distR="114300" simplePos="0" relativeHeight="251711488" behindDoc="0" locked="0" layoutInCell="1" allowOverlap="1" wp14:anchorId="3205C3F1" wp14:editId="0CB9B812">
            <wp:simplePos x="0" y="0"/>
            <wp:positionH relativeFrom="column">
              <wp:posOffset>4702838</wp:posOffset>
            </wp:positionH>
            <wp:positionV relativeFrom="paragraph">
              <wp:posOffset>-4218719</wp:posOffset>
            </wp:positionV>
            <wp:extent cx="1701800" cy="6667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color w:val="auto"/>
          <w:lang w:val="en"/>
        </w:rPr>
        <w:drawing>
          <wp:anchor distT="0" distB="0" distL="114300" distR="114300" simplePos="0" relativeHeight="251667456" behindDoc="0" locked="0" layoutInCell="1" allowOverlap="1" wp14:anchorId="540E0854" wp14:editId="57B4F261">
            <wp:simplePos x="0" y="0"/>
            <wp:positionH relativeFrom="column">
              <wp:posOffset>-391878</wp:posOffset>
            </wp:positionH>
            <wp:positionV relativeFrom="paragraph">
              <wp:posOffset>-4077308</wp:posOffset>
            </wp:positionV>
            <wp:extent cx="1320800" cy="406400"/>
            <wp:effectExtent l="0" t="0" r="0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83534" w14:textId="0681819D" w:rsidR="00BC6E15" w:rsidRPr="00252DCC" w:rsidRDefault="005E2357" w:rsidP="00BC6E15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  <w:lang w:val="fi-FI"/>
        </w:rPr>
      </w:pPr>
      <w:r w:rsidRPr="00252DCC">
        <w:rPr>
          <w:rFonts w:ascii="Helvetica" w:hAnsi="Helvetica" w:cs="Arial"/>
          <w:color w:val="auto"/>
          <w:kern w:val="36"/>
          <w:lang w:val="fi-FI"/>
        </w:rPr>
        <w:t xml:space="preserve">RYOBI® esittelee </w:t>
      </w:r>
      <w:r w:rsidRPr="00252DCC">
        <w:rPr>
          <w:rFonts w:ascii="Helvetica" w:hAnsi="Helvetica" w:cs="Arial"/>
          <w:color w:val="E0E144"/>
          <w:kern w:val="36"/>
          <w:lang w:val="fi-FI"/>
        </w:rPr>
        <w:t>UUDEN 18V</w:t>
      </w:r>
      <w:r w:rsidRPr="00252DCC">
        <w:rPr>
          <w:rFonts w:ascii="Helvetica" w:hAnsi="Helvetica" w:cs="Arial"/>
          <w:color w:val="auto"/>
          <w:kern w:val="36"/>
          <w:lang w:val="fi-FI"/>
        </w:rPr>
        <w:t xml:space="preserve"> </w:t>
      </w:r>
      <w:r w:rsidR="00252DCC">
        <w:rPr>
          <w:rFonts w:ascii="Helvetica" w:hAnsi="Helvetica" w:cs="Arial"/>
          <w:color w:val="auto"/>
          <w:kern w:val="36"/>
          <w:lang w:val="fi-FI"/>
        </w:rPr>
        <w:t>pienoisporakoneen</w:t>
      </w:r>
      <w:r w:rsidRPr="00252DCC">
        <w:rPr>
          <w:rFonts w:ascii="Helvetica" w:hAnsi="Helvetica" w:cs="Arial"/>
          <w:color w:val="auto"/>
          <w:kern w:val="36"/>
          <w:lang w:val="fi-FI"/>
        </w:rPr>
        <w:t>, jonka avulla nikkarointityöt onnistuvat helposti.</w:t>
      </w:r>
      <w:r>
        <w:rPr>
          <w:rFonts w:ascii="Helvetica" w:hAnsi="Helvetica" w:cs="Arial"/>
          <w:b w:val="0"/>
          <w:bCs w:val="0"/>
          <w:noProof/>
          <w:color w:val="auto"/>
          <w:lang w:val="e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F47C3E" wp14:editId="07BB219A">
                <wp:simplePos x="0" y="0"/>
                <wp:positionH relativeFrom="column">
                  <wp:posOffset>-685800</wp:posOffset>
                </wp:positionH>
                <wp:positionV relativeFrom="paragraph">
                  <wp:posOffset>-301625</wp:posOffset>
                </wp:positionV>
                <wp:extent cx="5969000" cy="0"/>
                <wp:effectExtent l="0" t="25400" r="0" b="254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E0E14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F4C9C0" id="Straight Connector 3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pt,-23.75pt" to="416pt,-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" strokecolor="#e0e144" strokeweight="4pt"/>
            </w:pict>
          </mc:Fallback>
        </mc:AlternateContent>
      </w:r>
      <w:r>
        <w:rPr>
          <w:rFonts w:ascii="Helvetica" w:hAnsi="Helvetica" w:cs="Arial"/>
          <w:b w:val="0"/>
          <w:bCs w:val="0"/>
          <w:noProof/>
          <w:color w:val="auto"/>
          <w:lang w:val="en"/>
        </w:rPr>
        <w:drawing>
          <wp:anchor distT="0" distB="0" distL="114300" distR="114300" simplePos="0" relativeHeight="251675648" behindDoc="0" locked="0" layoutInCell="1" allowOverlap="1" wp14:anchorId="0C68F1D0" wp14:editId="4BF79054">
            <wp:simplePos x="0" y="0"/>
            <wp:positionH relativeFrom="column">
              <wp:posOffset>5245100</wp:posOffset>
            </wp:positionH>
            <wp:positionV relativeFrom="paragraph">
              <wp:posOffset>-960967</wp:posOffset>
            </wp:positionV>
            <wp:extent cx="1312545" cy="1312545"/>
            <wp:effectExtent l="0" t="0" r="8255" b="8255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CE493" w14:textId="131BAAB5" w:rsidR="00083882" w:rsidRPr="00252DCC" w:rsidRDefault="00691D42" w:rsidP="00D516D1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  <w:lang w:val="fi-FI"/>
        </w:rPr>
      </w:pPr>
      <w:r>
        <w:rPr>
          <w:noProof/>
          <w:lang w:val="en"/>
        </w:rPr>
        <w:drawing>
          <wp:anchor distT="0" distB="0" distL="114300" distR="114300" simplePos="0" relativeHeight="251778048" behindDoc="0" locked="0" layoutInCell="1" allowOverlap="1" wp14:anchorId="0755CA39" wp14:editId="674628EB">
            <wp:simplePos x="0" y="0"/>
            <wp:positionH relativeFrom="column">
              <wp:posOffset>3164015</wp:posOffset>
            </wp:positionH>
            <wp:positionV relativeFrom="paragraph">
              <wp:posOffset>212090</wp:posOffset>
            </wp:positionV>
            <wp:extent cx="3338830" cy="17894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bCs w:val="0"/>
          <w:noProof/>
          <w:color w:val="BFBFBF" w:themeColor="background1" w:themeShade="BF"/>
          <w:sz w:val="20"/>
          <w:szCs w:val="20"/>
          <w:lang w:val="en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599D658F" wp14:editId="409FE649">
                <wp:simplePos x="0" y="0"/>
                <wp:positionH relativeFrom="column">
                  <wp:posOffset>-411480</wp:posOffset>
                </wp:positionH>
                <wp:positionV relativeFrom="paragraph">
                  <wp:posOffset>330531</wp:posOffset>
                </wp:positionV>
                <wp:extent cx="4343400" cy="3307715"/>
                <wp:effectExtent l="0" t="0" r="0" b="698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307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FD10D" w14:textId="496E4B82" w:rsidR="005E2357" w:rsidRPr="00252DCC" w:rsidRDefault="005E2357" w:rsidP="005E2357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  <w:r w:rsidRPr="00252DC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Monipuolinen ja akkukäyttöinen </w:t>
                            </w:r>
                            <w:r w:rsidR="00252DC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pienoisporakone</w:t>
                            </w:r>
                            <w:r w:rsidRPr="00252DC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 hioo, leikkaa, kiillottaa, kaivertaa, veistää ja poraa monia eri materiaaleja, kuten puuta, metallia ja muovia. Siinä on hallittavuutta lisäävä nopeudensäädin, jonka avulla pyörintänopeutta voi säätää välillä 4 000 – 35 000 </w:t>
                            </w:r>
                            <w:r w:rsidR="00252DC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kierr./min</w:t>
                            </w:r>
                            <w:r w:rsidRPr="00252DC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.</w:t>
                            </w:r>
                          </w:p>
                          <w:p w14:paraId="07005C22" w14:textId="77777777" w:rsidR="005E2357" w:rsidRPr="00252DCC" w:rsidRDefault="005E2357" w:rsidP="005E2357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</w:p>
                          <w:p w14:paraId="124F6130" w14:textId="1726BCFC" w:rsidR="007C1B7B" w:rsidRPr="00252DCC" w:rsidRDefault="007519E1" w:rsidP="005E2357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252DC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”Työkalun pienen koon ansiosta kaikki työt voidaan suorittaa hallitusti ja tarkasti, aina lasin kaivertamisesta naulojen katkaisuun. Johto on 91,5 cm pitkä, joten työstöpäätä voi liikuttaa vapaasti. </w:t>
                            </w:r>
                            <w:r w:rsidRPr="00252DC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Akkukäyttöisyyden ansiosta </w:t>
                            </w:r>
                            <w:r w:rsidR="00252DC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pienoisporakoneen</w:t>
                            </w:r>
                            <w:r w:rsidRPr="00252DC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 voi ottaa m</w:t>
                            </w:r>
                            <w:bookmarkStart w:id="0" w:name="_GoBack"/>
                            <w:bookmarkEnd w:id="0"/>
                            <w:r w:rsidRPr="00252DC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ukaan minne tahansa”, </w:t>
                            </w:r>
                            <w:r w:rsidRPr="00252DC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R</w:t>
                            </w:r>
                            <w:r w:rsidR="009B54B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YOBIN</w:t>
                            </w:r>
                            <w:r w:rsidR="00252DCC" w:rsidRPr="00252DC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®</w:t>
                            </w:r>
                            <w:r w:rsidRPr="00252DC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 tuotepäällikkö Marcus Fritz kertoo.</w:t>
                            </w:r>
                          </w:p>
                          <w:p w14:paraId="2BD9845D" w14:textId="77777777" w:rsidR="007C1B7B" w:rsidRPr="00252DCC" w:rsidRDefault="007C1B7B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658F" id="Text Box 49" o:spid="_x0000_s1027" type="#_x0000_t202" style="position:absolute;left:0;text-align:left;margin-left:-32.4pt;margin-top:26.05pt;width:342pt;height:260.45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" filled="f" stroked="f" strokeweight=".5pt">
                <v:textbox>
                  <w:txbxContent>
                    <w:p w14:paraId="78EFD10D" w14:textId="496E4B82" w:rsidR="005E2357" w:rsidRPr="00252DCC" w:rsidRDefault="005E2357" w:rsidP="005E2357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  <w:r w:rsidRPr="00252DC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Monipuolinen ja akkukäyttöinen </w:t>
                      </w:r>
                      <w:r w:rsidR="00252DC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pienoisporakone</w:t>
                      </w:r>
                      <w:r w:rsidRPr="00252DC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 hioo, leikkaa, kiillottaa, kaivertaa, veistää ja poraa monia eri materiaaleja, kuten puuta, metallia ja muovia. Siinä on hallittavuutta lisäävä nopeudensäädin, jonka avulla pyörintänopeutta voi säätää välillä 4 000 – 35 000 </w:t>
                      </w:r>
                      <w:r w:rsidR="00252DC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kierr./min</w:t>
                      </w:r>
                      <w:r w:rsidRPr="00252DC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.</w:t>
                      </w:r>
                    </w:p>
                    <w:p w14:paraId="07005C22" w14:textId="77777777" w:rsidR="005E2357" w:rsidRPr="00252DCC" w:rsidRDefault="005E2357" w:rsidP="005E2357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</w:p>
                    <w:p w14:paraId="124F6130" w14:textId="1726BCFC" w:rsidR="007C1B7B" w:rsidRPr="00252DCC" w:rsidRDefault="007519E1" w:rsidP="005E2357">
                      <w:pPr>
                        <w:spacing w:line="360" w:lineRule="auto"/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</w:pPr>
                      <w:r w:rsidRPr="00252DC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”Työkalun pienen koon ansiosta kaikki työt voidaan suorittaa hallitusti ja tarkasti, aina lasin kaivertamisesta naulojen katkaisuun. Johto on 91,5 cm pitkä, joten työstöpäätä voi liikuttaa vapaasti. </w:t>
                      </w:r>
                      <w:r w:rsidRPr="00252DC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Akkukäyttöisyyden ansiosta </w:t>
                      </w:r>
                      <w:r w:rsidR="00252DC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pienoisporakoneen</w:t>
                      </w:r>
                      <w:r w:rsidRPr="00252DC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 voi ottaa m</w:t>
                      </w:r>
                      <w:bookmarkStart w:id="1" w:name="_GoBack"/>
                      <w:bookmarkEnd w:id="1"/>
                      <w:r w:rsidRPr="00252DC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ukaan minne tahansa”, </w:t>
                      </w:r>
                      <w:r w:rsidRPr="00252DC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R</w:t>
                      </w:r>
                      <w:r w:rsidR="009B54B0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YOBIN</w:t>
                      </w:r>
                      <w:r w:rsidR="00252DCC" w:rsidRPr="00252DC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®</w:t>
                      </w:r>
                      <w:r w:rsidRPr="00252DC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 tuotepäällikkö Marcus Fritz kertoo.</w:t>
                      </w:r>
                    </w:p>
                    <w:p w14:paraId="2BD9845D" w14:textId="77777777" w:rsidR="007C1B7B" w:rsidRPr="00252DCC" w:rsidRDefault="007C1B7B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279502" w14:textId="7FA1E3C1" w:rsidR="00E67043" w:rsidRPr="00252DCC" w:rsidRDefault="00E67043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fi-FI"/>
        </w:rPr>
      </w:pPr>
      <w:bookmarkStart w:id="2" w:name="_Hlk3450946"/>
    </w:p>
    <w:bookmarkEnd w:id="2"/>
    <w:p w14:paraId="147E4C93" w14:textId="4BFBBA02" w:rsidR="00E67043" w:rsidRPr="00252DCC" w:rsidRDefault="00E67043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fi-FI"/>
        </w:rPr>
      </w:pPr>
    </w:p>
    <w:p w14:paraId="75144748" w14:textId="339C9BA1" w:rsidR="00BC6E15" w:rsidRPr="00252DCC" w:rsidRDefault="00E67043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fi-FI"/>
        </w:rPr>
      </w:pPr>
      <w:r>
        <w:rPr>
          <w:rFonts w:ascii="Helvetica" w:hAnsi="Helvetica" w:cs="Arial"/>
          <w:noProof/>
          <w:color w:val="000000" w:themeColor="text1"/>
          <w:sz w:val="20"/>
          <w:szCs w:val="20"/>
          <w:lang w:val="en"/>
        </w:rPr>
        <w:drawing>
          <wp:anchor distT="0" distB="0" distL="114300" distR="114300" simplePos="0" relativeHeight="251750400" behindDoc="1" locked="0" layoutInCell="1" allowOverlap="1" wp14:anchorId="75EB1730" wp14:editId="3D95F25C">
            <wp:simplePos x="0" y="0"/>
            <wp:positionH relativeFrom="column">
              <wp:posOffset>4665180</wp:posOffset>
            </wp:positionH>
            <wp:positionV relativeFrom="margin">
              <wp:align>bottom</wp:align>
            </wp:positionV>
            <wp:extent cx="1070610" cy="835660"/>
            <wp:effectExtent l="0" t="0" r="0" b="2540"/>
            <wp:wrapSquare wrapText="bothSides"/>
            <wp:docPr id="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_Hlk3450994"/>
    </w:p>
    <w:bookmarkEnd w:id="3"/>
    <w:p w14:paraId="6C3827A4" w14:textId="5D94DA3B" w:rsidR="00E67043" w:rsidRPr="00252DCC" w:rsidRDefault="00E67043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fi-FI"/>
        </w:rPr>
      </w:pPr>
    </w:p>
    <w:p w14:paraId="64E8064E" w14:textId="6A17467D" w:rsidR="00B917C6" w:rsidRPr="00252DCC" w:rsidRDefault="00B917C6" w:rsidP="00E67043">
      <w:pPr>
        <w:ind w:right="2478"/>
        <w:rPr>
          <w:rFonts w:ascii="Helvetica" w:hAnsi="Helvetica" w:cs="Arial"/>
          <w:sz w:val="20"/>
          <w:szCs w:val="20"/>
          <w:lang w:val="fi-FI"/>
        </w:rPr>
        <w:sectPr w:rsidR="00B917C6" w:rsidRPr="00252DCC" w:rsidSect="00156650">
          <w:footerReference w:type="default" r:id="rId13"/>
          <w:footerReference w:type="first" r:id="rId14"/>
          <w:pgSz w:w="11900" w:h="16840"/>
          <w:pgMar w:top="7668" w:right="1800" w:bottom="1440" w:left="1800" w:header="708" w:footer="0" w:gutter="0"/>
          <w:cols w:space="708"/>
          <w:docGrid w:linePitch="360"/>
        </w:sectPr>
      </w:pPr>
    </w:p>
    <w:p w14:paraId="3D577106" w14:textId="3B830886" w:rsidR="00A27851" w:rsidRPr="00252DCC" w:rsidRDefault="00515CF2" w:rsidP="00A27851">
      <w:pPr>
        <w:ind w:left="-568" w:right="2478"/>
        <w:rPr>
          <w:rFonts w:ascii="Helvetica" w:hAnsi="Helvetica" w:cs="Swiss721BT-Roman"/>
          <w:sz w:val="20"/>
          <w:szCs w:val="20"/>
          <w:lang w:val="fi-FI"/>
        </w:rPr>
      </w:pPr>
      <w:r>
        <w:rPr>
          <w:rFonts w:ascii="Helvetica" w:hAnsi="Helvetica"/>
          <w:noProof/>
          <w:sz w:val="20"/>
          <w:szCs w:val="20"/>
          <w:lang w:val="en"/>
        </w:rPr>
        <w:lastRenderedPageBreak/>
        <w:drawing>
          <wp:anchor distT="0" distB="0" distL="114300" distR="114300" simplePos="0" relativeHeight="251713536" behindDoc="0" locked="0" layoutInCell="1" allowOverlap="1" wp14:anchorId="64204BEC" wp14:editId="38566AD2">
            <wp:simplePos x="0" y="0"/>
            <wp:positionH relativeFrom="column">
              <wp:posOffset>4703169</wp:posOffset>
            </wp:positionH>
            <wp:positionV relativeFrom="paragraph">
              <wp:posOffset>9525</wp:posOffset>
            </wp:positionV>
            <wp:extent cx="1701800" cy="666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20"/>
          <w:szCs w:val="20"/>
          <w:lang w:val="en"/>
        </w:rPr>
        <w:drawing>
          <wp:anchor distT="0" distB="0" distL="114300" distR="114300" simplePos="0" relativeHeight="251771904" behindDoc="0" locked="0" layoutInCell="1" allowOverlap="1" wp14:anchorId="02EDAC67" wp14:editId="770614D5">
            <wp:simplePos x="0" y="0"/>
            <wp:positionH relativeFrom="column">
              <wp:posOffset>-361950</wp:posOffset>
            </wp:positionH>
            <wp:positionV relativeFrom="paragraph">
              <wp:posOffset>262393</wp:posOffset>
            </wp:positionV>
            <wp:extent cx="1565910" cy="484505"/>
            <wp:effectExtent l="0" t="0" r="0" b="0"/>
            <wp:wrapTopAndBottom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/>
          <w:noProof/>
          <w:sz w:val="20"/>
          <w:szCs w:val="20"/>
          <w:lang w:val="en"/>
        </w:rPr>
        <w:drawing>
          <wp:anchor distT="0" distB="0" distL="114300" distR="114300" simplePos="0" relativeHeight="251740160" behindDoc="1" locked="0" layoutInCell="1" allowOverlap="1" wp14:anchorId="60DA7963" wp14:editId="33A40033">
            <wp:simplePos x="0" y="0"/>
            <wp:positionH relativeFrom="column">
              <wp:posOffset>3723088</wp:posOffset>
            </wp:positionH>
            <wp:positionV relativeFrom="page">
              <wp:posOffset>1031378</wp:posOffset>
            </wp:positionV>
            <wp:extent cx="485775" cy="48577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y cross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1A960" w14:textId="16A48FEA" w:rsidR="009917FA" w:rsidRPr="00252DCC" w:rsidRDefault="009917FA" w:rsidP="0006648B">
      <w:pPr>
        <w:ind w:right="2478"/>
        <w:rPr>
          <w:rFonts w:ascii="Helvetica" w:hAnsi="Helvetica" w:cs="Swiss721BT-Roman"/>
          <w:sz w:val="20"/>
          <w:szCs w:val="20"/>
          <w:lang w:val="fi-FI"/>
        </w:rPr>
      </w:pPr>
    </w:p>
    <w:p w14:paraId="2ED8D0A0" w14:textId="01AB3A59" w:rsidR="00FE751D" w:rsidRPr="00252DCC" w:rsidRDefault="00FE751D" w:rsidP="00FE751D">
      <w:pPr>
        <w:pStyle w:val="BasicParagraph"/>
        <w:suppressAutoHyphens/>
        <w:ind w:right="1053"/>
        <w:rPr>
          <w:rFonts w:ascii="Helvetica" w:hAnsi="Helvetica" w:cs="Arial"/>
          <w:sz w:val="20"/>
          <w:szCs w:val="20"/>
          <w:lang w:val="fi-FI"/>
        </w:rPr>
      </w:pPr>
    </w:p>
    <w:p w14:paraId="654AFAAA" w14:textId="6453B413" w:rsidR="00A971E1" w:rsidRPr="00252DCC" w:rsidRDefault="00900CE0" w:rsidP="00BC6E15">
      <w:pPr>
        <w:pStyle w:val="BasicParagraph"/>
        <w:suppressAutoHyphens/>
        <w:ind w:right="1053"/>
        <w:rPr>
          <w:rFonts w:ascii="Helvetica" w:hAnsi="Helvetica" w:cs="Arial"/>
          <w:sz w:val="20"/>
          <w:szCs w:val="20"/>
          <w:lang w:val="fi-FI"/>
        </w:rPr>
      </w:pPr>
      <w:r>
        <w:rPr>
          <w:b/>
          <w:bCs/>
          <w:noProof/>
          <w:color w:val="BFBFBF" w:themeColor="background1" w:themeShade="BF"/>
          <w:sz w:val="20"/>
          <w:szCs w:val="20"/>
          <w:lang w:val="e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88FA444" wp14:editId="23805634">
                <wp:simplePos x="0" y="0"/>
                <wp:positionH relativeFrom="column">
                  <wp:posOffset>-449117</wp:posOffset>
                </wp:positionH>
                <wp:positionV relativeFrom="paragraph">
                  <wp:posOffset>194808</wp:posOffset>
                </wp:positionV>
                <wp:extent cx="4343400" cy="4118919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41189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88D82" w14:textId="1CE8D911" w:rsidR="005E2357" w:rsidRPr="00252DCC" w:rsidRDefault="005E2357" w:rsidP="005E2357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  <w:r w:rsidRPr="00252DC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Työkaluun kuuluvan tarvikelaatikon ansiosta lisätarvikkeiden vaihtaminen käy nopeasti. Mukana toimitetaan monenlaisia lisätarvikkeita, kuten hioma- ja leikkauslaikkoja, poranteriä ja kaiverruskärkiä. </w:t>
                            </w:r>
                            <w:r w:rsidR="00252DC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Pienoisporakoneessa</w:t>
                            </w:r>
                            <w:r w:rsidRPr="00252DC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 on 3,2 mm istukka, jota voi käyttää minkä tahansa tuotemerkin lisätarvikkeiden kanssa.</w:t>
                            </w:r>
                          </w:p>
                          <w:p w14:paraId="78869856" w14:textId="5E8F045D" w:rsidR="00EC204F" w:rsidRPr="00252DCC" w:rsidRDefault="00EC204F" w:rsidP="005E2357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</w:p>
                          <w:p w14:paraId="2FA75DFF" w14:textId="78BD6836" w:rsidR="00EC204F" w:rsidRPr="00252DCC" w:rsidRDefault="00A17A84" w:rsidP="005E2357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  <w:r w:rsidRPr="00252DC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Täyteen ladatulla 5,0 Ah akulla </w:t>
                            </w:r>
                            <w:r w:rsidR="00252DC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pienoisporakoneella</w:t>
                            </w:r>
                            <w:r w:rsidRPr="00252DC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 voi leikata jopa 194 naulaa tai kaivertaa mäntyyn 87 minuutin ajan.</w:t>
                            </w:r>
                          </w:p>
                          <w:p w14:paraId="0110D48E" w14:textId="77777777" w:rsidR="005E2357" w:rsidRPr="00252DCC" w:rsidRDefault="005E2357" w:rsidP="005E2357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</w:p>
                          <w:p w14:paraId="75CC1BA4" w14:textId="7F29165C" w:rsidR="00683D38" w:rsidRDefault="00683D38" w:rsidP="00683D38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  <w:r w:rsidRPr="00252DC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ONE+™-tuoteperheen uusimpana jäsenenä 18V </w:t>
                            </w:r>
                            <w:r w:rsidR="00252DC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pienoisporakoneessa</w:t>
                            </w:r>
                            <w:r w:rsidRPr="00252DC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 voidaan käyttää mitä tahansa ONE+™-akkua! </w:t>
                            </w:r>
                            <w:r w:rsidRPr="00252DC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Samaa akkua voidaan käyttää yli 100 työkalussa, jotka kattavat kaikki </w:t>
                            </w:r>
                            <w:r w:rsidRPr="00252DC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tarpeet </w:t>
                            </w:r>
                            <w:r w:rsidR="00252DC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kodissa ja puutarhassa</w:t>
                            </w:r>
                            <w:r w:rsidRPr="00252DC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.</w:t>
                            </w:r>
                          </w:p>
                          <w:p w14:paraId="664BBE55" w14:textId="77777777" w:rsidR="006729AF" w:rsidRPr="00252DCC" w:rsidRDefault="006729AF" w:rsidP="00683D38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FA444" id="Text Box 52" o:spid="_x0000_s1028" type="#_x0000_t202" style="position:absolute;margin-left:-35.35pt;margin-top:15.35pt;width:342pt;height:324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" filled="f" stroked="f" strokeweight=".5pt">
                <v:textbox>
                  <w:txbxContent>
                    <w:p w14:paraId="3CA88D82" w14:textId="1CE8D911" w:rsidR="005E2357" w:rsidRPr="00252DCC" w:rsidRDefault="005E2357" w:rsidP="005E2357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  <w:r w:rsidRPr="00252DC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Työkaluun kuuluvan tarvikelaatikon ansiosta lisätarvikkeiden vaihtaminen käy nopeasti. Mukana toimitetaan monenlaisia lisätarvikkeita, kuten hioma- ja leikkauslaikkoja, poranteriä ja kaiverruskärkiä. </w:t>
                      </w:r>
                      <w:r w:rsidR="00252DC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Pienoisporakoneessa</w:t>
                      </w:r>
                      <w:r w:rsidRPr="00252DC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 on 3,2 mm istukka, jota voi käyttää minkä tahansa tuotemerkin lisätarvikkeiden kanssa.</w:t>
                      </w:r>
                    </w:p>
                    <w:p w14:paraId="78869856" w14:textId="5E8F045D" w:rsidR="00EC204F" w:rsidRPr="00252DCC" w:rsidRDefault="00EC204F" w:rsidP="005E2357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</w:p>
                    <w:p w14:paraId="2FA75DFF" w14:textId="78BD6836" w:rsidR="00EC204F" w:rsidRPr="00252DCC" w:rsidRDefault="00A17A84" w:rsidP="005E2357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  <w:r w:rsidRPr="00252DC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Täyteen ladatulla 5,0 Ah akulla </w:t>
                      </w:r>
                      <w:r w:rsidR="00252DC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pienoisporakoneella</w:t>
                      </w:r>
                      <w:r w:rsidRPr="00252DC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 voi leikata jopa 194 naulaa tai kaivertaa mäntyyn 87 minuutin ajan.</w:t>
                      </w:r>
                    </w:p>
                    <w:p w14:paraId="0110D48E" w14:textId="77777777" w:rsidR="005E2357" w:rsidRPr="00252DCC" w:rsidRDefault="005E2357" w:rsidP="005E2357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</w:p>
                    <w:p w14:paraId="75CC1BA4" w14:textId="7F29165C" w:rsidR="00683D38" w:rsidRDefault="00683D38" w:rsidP="00683D38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  <w:r w:rsidRPr="00252DC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ONE+™-tuoteperheen uusimpana jäsenenä 18V </w:t>
                      </w:r>
                      <w:r w:rsidR="00252DC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pienoisporakoneessa</w:t>
                      </w:r>
                      <w:r w:rsidRPr="00252DC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 voidaan käyttää mitä tahansa ONE+™-akkua! </w:t>
                      </w:r>
                      <w:r w:rsidRPr="00252DC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Samaa akkua voidaan käyttää yli 100 työkalussa, jotka kattavat kaikki </w:t>
                      </w:r>
                      <w:r w:rsidRPr="00252DC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tarpeet </w:t>
                      </w:r>
                      <w:r w:rsidR="00252DC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kodissa ja puutarhassa</w:t>
                      </w:r>
                      <w:r w:rsidRPr="00252DC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.</w:t>
                      </w:r>
                    </w:p>
                    <w:p w14:paraId="664BBE55" w14:textId="77777777" w:rsidR="006729AF" w:rsidRPr="00252DCC" w:rsidRDefault="006729AF" w:rsidP="00683D38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"/>
        </w:rPr>
        <w:drawing>
          <wp:anchor distT="0" distB="0" distL="114300" distR="114300" simplePos="0" relativeHeight="251780096" behindDoc="1" locked="0" layoutInCell="1" allowOverlap="1" wp14:anchorId="41FA8FFD" wp14:editId="2807C325">
            <wp:simplePos x="0" y="0"/>
            <wp:positionH relativeFrom="column">
              <wp:posOffset>4349750</wp:posOffset>
            </wp:positionH>
            <wp:positionV relativeFrom="paragraph">
              <wp:posOffset>66675</wp:posOffset>
            </wp:positionV>
            <wp:extent cx="1626672" cy="1085021"/>
            <wp:effectExtent l="57150" t="57150" r="50165" b="58420"/>
            <wp:wrapTight wrapText="bothSides">
              <wp:wrapPolygon edited="0">
                <wp:start x="-759" y="-1138"/>
                <wp:lineTo x="-759" y="22384"/>
                <wp:lineTo x="22013" y="22384"/>
                <wp:lineTo x="22013" y="-1138"/>
                <wp:lineTo x="-759" y="-113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6672" cy="1085021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E0E14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82FB9" w14:textId="2CEDCE42" w:rsidR="00E67043" w:rsidRPr="00252DCC" w:rsidRDefault="00E67043" w:rsidP="005629E9">
      <w:pPr>
        <w:pStyle w:val="BasicParagraph"/>
        <w:suppressAutoHyphens/>
        <w:ind w:left="-567" w:right="1053"/>
        <w:rPr>
          <w:rFonts w:ascii="Helvetica" w:hAnsi="Helvetica" w:cs="Arial"/>
          <w:sz w:val="20"/>
          <w:szCs w:val="20"/>
          <w:lang w:val="fi-FI"/>
        </w:rPr>
      </w:pPr>
    </w:p>
    <w:p w14:paraId="42D374B5" w14:textId="2B5EBE18" w:rsidR="00E67043" w:rsidRPr="00252DCC" w:rsidRDefault="00E67043" w:rsidP="005629E9">
      <w:pPr>
        <w:pStyle w:val="BasicParagraph"/>
        <w:suppressAutoHyphens/>
        <w:ind w:left="-567" w:right="1053"/>
        <w:rPr>
          <w:rFonts w:ascii="Helvetica" w:hAnsi="Helvetica" w:cs="Arial"/>
          <w:sz w:val="20"/>
          <w:szCs w:val="20"/>
          <w:lang w:val="fi-FI"/>
        </w:rPr>
      </w:pPr>
      <w:r w:rsidRPr="00252DCC">
        <w:rPr>
          <w:rFonts w:ascii="Helvetica" w:hAnsi="Helvetica" w:cs="Arial"/>
          <w:sz w:val="20"/>
          <w:szCs w:val="20"/>
          <w:lang w:val="fi-FI"/>
        </w:rPr>
        <w:t xml:space="preserve"> </w:t>
      </w:r>
    </w:p>
    <w:p w14:paraId="2B1A31ED" w14:textId="60645DA2" w:rsidR="00BC6E15" w:rsidRPr="00252DCC" w:rsidRDefault="007C1B7B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fi-FI"/>
        </w:rPr>
      </w:pPr>
      <w:bookmarkStart w:id="4" w:name="_Hlk3373021"/>
      <w:r>
        <w:rPr>
          <w:rFonts w:ascii="Helvetica" w:hAnsi="Helvetica" w:cs="Swiss721BT-Roman"/>
          <w:noProof/>
          <w:sz w:val="20"/>
          <w:szCs w:val="20"/>
          <w:lang w:val="en"/>
        </w:rPr>
        <w:drawing>
          <wp:anchor distT="0" distB="0" distL="114300" distR="114300" simplePos="0" relativeHeight="251752448" behindDoc="1" locked="0" layoutInCell="1" allowOverlap="1" wp14:anchorId="35FEA6C9" wp14:editId="24BD3E45">
            <wp:simplePos x="0" y="0"/>
            <wp:positionH relativeFrom="page">
              <wp:posOffset>2611755</wp:posOffset>
            </wp:positionH>
            <wp:positionV relativeFrom="page">
              <wp:posOffset>2817446</wp:posOffset>
            </wp:positionV>
            <wp:extent cx="2578100" cy="2571750"/>
            <wp:effectExtent l="0" t="0" r="0" b="0"/>
            <wp:wrapNone/>
            <wp:docPr id="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14:paraId="2587D234" w14:textId="171728FD" w:rsidR="007C1B7B" w:rsidRPr="00252DCC" w:rsidRDefault="007C1B7B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fi-FI"/>
        </w:rPr>
      </w:pPr>
    </w:p>
    <w:p w14:paraId="4823E1A4" w14:textId="3BE573A8" w:rsidR="007C1B7B" w:rsidRPr="00252DCC" w:rsidRDefault="007C1B7B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fi-FI"/>
        </w:rPr>
      </w:pPr>
    </w:p>
    <w:p w14:paraId="5451AE76" w14:textId="046BF540" w:rsidR="0084115F" w:rsidRPr="00252DCC" w:rsidRDefault="0084115F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  <w:bookmarkStart w:id="5" w:name="_Hlk3372957"/>
    </w:p>
    <w:bookmarkEnd w:id="5"/>
    <w:p w14:paraId="6554FA1B" w14:textId="7ECC506C" w:rsidR="00AC13EB" w:rsidRPr="00252DCC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482343DA" w14:textId="28AA07F7" w:rsidR="00AC13EB" w:rsidRPr="00252DCC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23038451" w14:textId="02F7F517" w:rsidR="007C1B7B" w:rsidRPr="00252DCC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6B470BEA" w14:textId="64EF46FB" w:rsidR="007C1B7B" w:rsidRPr="00252DCC" w:rsidRDefault="003E10F4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  <w:r>
        <w:rPr>
          <w:noProof/>
          <w:lang w:val="en"/>
        </w:rPr>
        <w:drawing>
          <wp:anchor distT="0" distB="0" distL="114300" distR="114300" simplePos="0" relativeHeight="251781120" behindDoc="1" locked="0" layoutInCell="1" allowOverlap="1" wp14:anchorId="4C9D7563" wp14:editId="1ADB05E1">
            <wp:simplePos x="0" y="0"/>
            <wp:positionH relativeFrom="column">
              <wp:posOffset>4460240</wp:posOffset>
            </wp:positionH>
            <wp:positionV relativeFrom="paragraph">
              <wp:posOffset>69850</wp:posOffset>
            </wp:positionV>
            <wp:extent cx="1511546" cy="2266122"/>
            <wp:effectExtent l="57150" t="57150" r="50800" b="58420"/>
            <wp:wrapTight wrapText="bothSides">
              <wp:wrapPolygon edited="0">
                <wp:start x="-817" y="-545"/>
                <wp:lineTo x="-817" y="21975"/>
                <wp:lineTo x="22054" y="21975"/>
                <wp:lineTo x="22054" y="-545"/>
                <wp:lineTo x="-817" y="-545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11546" cy="2266122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E0E14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73281" w14:textId="352846E8" w:rsidR="007C1B7B" w:rsidRPr="00252DCC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2A5DA544" w14:textId="60423E38" w:rsidR="007C1B7B" w:rsidRPr="00252DCC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5EBB7C05" w14:textId="1FAB8976" w:rsidR="007C1B7B" w:rsidRPr="00252DCC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47782291" w14:textId="1C2657E1" w:rsidR="007C1B7B" w:rsidRPr="00252DCC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47F20EA6" w14:textId="140166B0" w:rsidR="007C1B7B" w:rsidRPr="00252DCC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4A584AAA" w14:textId="080FF520" w:rsidR="007C1B7B" w:rsidRPr="00252DCC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427B6656" w14:textId="5DC02FD4" w:rsidR="007C1B7B" w:rsidRPr="00252DCC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2CDF53D8" w14:textId="749F0BC9" w:rsidR="007C1B7B" w:rsidRPr="00252DCC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39278EDD" w14:textId="66D323ED" w:rsidR="007C1B7B" w:rsidRPr="00252DCC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2796538C" w14:textId="322EE0CD" w:rsidR="007C1B7B" w:rsidRPr="00252DCC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78859BB7" w14:textId="5CB812F6" w:rsidR="007C1B7B" w:rsidRPr="00252DCC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602E9199" w14:textId="00BC5949" w:rsidR="007C1B7B" w:rsidRPr="00252DCC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5E2BA369" w14:textId="20C8B68C" w:rsidR="007C1B7B" w:rsidRPr="00252DCC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3820C707" w14:textId="1C3723A7" w:rsidR="007C1B7B" w:rsidRPr="00252DCC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tbl>
      <w:tblPr>
        <w:tblStyle w:val="TableGrid"/>
        <w:tblpPr w:leftFromText="180" w:rightFromText="180" w:vertAnchor="text" w:horzAnchor="page" w:tblpX="1091" w:tblpY="103"/>
        <w:tblOverlap w:val="never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685"/>
      </w:tblGrid>
      <w:tr w:rsidR="007519E1" w:rsidRPr="006729AF" w14:paraId="034506A7" w14:textId="77777777" w:rsidTr="007519E1">
        <w:trPr>
          <w:trHeight w:val="345"/>
        </w:trPr>
        <w:tc>
          <w:tcPr>
            <w:tcW w:w="2552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6B5E3601" w14:textId="77777777" w:rsidR="007519E1" w:rsidRPr="00252DCC" w:rsidRDefault="007519E1" w:rsidP="007519E1">
            <w:pPr>
              <w:rPr>
                <w:rFonts w:ascii="Helvetica" w:hAnsi="Helvetica" w:cs="Helvetica"/>
                <w:sz w:val="18"/>
                <w:lang w:val="fi-FI"/>
              </w:rPr>
            </w:pPr>
            <w:bookmarkStart w:id="6" w:name="_Hlk3373895"/>
          </w:p>
          <w:p w14:paraId="184AA1F4" w14:textId="77777777" w:rsidR="007519E1" w:rsidRPr="00252DCC" w:rsidRDefault="007519E1" w:rsidP="007519E1">
            <w:pPr>
              <w:rPr>
                <w:rFonts w:ascii="Helvetica" w:hAnsi="Helvetica" w:cs="Helvetica"/>
                <w:sz w:val="18"/>
                <w:lang w:val="fi-FI"/>
              </w:rPr>
            </w:pPr>
          </w:p>
          <w:p w14:paraId="0233BC2D" w14:textId="77777777" w:rsidR="007519E1" w:rsidRPr="00252DCC" w:rsidRDefault="007519E1" w:rsidP="007519E1">
            <w:pPr>
              <w:rPr>
                <w:rFonts w:ascii="Helvetica" w:hAnsi="Helvetica" w:cs="Helvetica"/>
                <w:sz w:val="18"/>
                <w:lang w:val="fi-FI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5C6B61C" w14:textId="77777777" w:rsidR="007519E1" w:rsidRPr="00252DCC" w:rsidRDefault="007519E1" w:rsidP="007519E1">
            <w:pPr>
              <w:rPr>
                <w:rFonts w:ascii="Helvetica" w:hAnsi="Helvetica" w:cs="Helvetica"/>
                <w:b/>
                <w:sz w:val="24"/>
                <w:lang w:val="fi-FI"/>
              </w:rPr>
            </w:pPr>
          </w:p>
        </w:tc>
      </w:tr>
      <w:tr w:rsidR="007519E1" w14:paraId="5D8F9961" w14:textId="77777777" w:rsidTr="007519E1">
        <w:trPr>
          <w:trHeight w:val="19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0A1CDACF" w14:textId="77777777" w:rsidR="007519E1" w:rsidRPr="00792063" w:rsidRDefault="007519E1" w:rsidP="007519E1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  <w:lang w:val="en"/>
              </w:rPr>
              <w:t>Teho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1002FC24" w14:textId="77777777" w:rsidR="007519E1" w:rsidRPr="00792063" w:rsidRDefault="007519E1" w:rsidP="007519E1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18 V</w:t>
            </w:r>
          </w:p>
        </w:tc>
      </w:tr>
      <w:tr w:rsidR="007519E1" w14:paraId="7D87876F" w14:textId="77777777" w:rsidTr="007519E1">
        <w:trPr>
          <w:trHeight w:val="17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C048D" w14:textId="77777777" w:rsidR="007519E1" w:rsidRPr="00792063" w:rsidRDefault="007519E1" w:rsidP="007519E1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  <w:lang w:val="en"/>
              </w:rPr>
              <w:t>Mukana toimitettavien akkujen määrä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835E" w14:textId="77777777" w:rsidR="007519E1" w:rsidRPr="00792063" w:rsidRDefault="007519E1" w:rsidP="007519E1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0</w:t>
            </w:r>
          </w:p>
        </w:tc>
      </w:tr>
      <w:tr w:rsidR="007519E1" w14:paraId="5D9967C2" w14:textId="77777777" w:rsidTr="007519E1">
        <w:trPr>
          <w:trHeight w:val="17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5363A8CE" w14:textId="77777777" w:rsidR="007519E1" w:rsidRPr="00792063" w:rsidRDefault="007519E1" w:rsidP="007519E1">
            <w:pPr>
              <w:rPr>
                <w:rFonts w:ascii="Helvetica" w:hAnsi="Helvetica" w:cs="Helvetica"/>
                <w:color w:val="323232"/>
                <w:sz w:val="18"/>
                <w:szCs w:val="24"/>
                <w:shd w:val="clear" w:color="auto" w:fill="FFFFFF"/>
              </w:rPr>
            </w:pPr>
            <w:r>
              <w:rPr>
                <w:rFonts w:ascii="Helvetica" w:hAnsi="Helvetica" w:cs="Helvetica"/>
                <w:sz w:val="18"/>
                <w:szCs w:val="24"/>
                <w:lang w:val="en"/>
              </w:rPr>
              <w:t>Istukan koko (mm)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314FCDDD" w14:textId="7A1C37E8" w:rsidR="007519E1" w:rsidRPr="00792063" w:rsidRDefault="007519E1" w:rsidP="007519E1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3,2</w:t>
            </w:r>
          </w:p>
        </w:tc>
      </w:tr>
      <w:tr w:rsidR="007519E1" w14:paraId="2BAA47E2" w14:textId="77777777" w:rsidTr="007519E1">
        <w:trPr>
          <w:trHeight w:val="17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5A76" w14:textId="77777777" w:rsidR="007519E1" w:rsidRPr="00792063" w:rsidRDefault="007519E1" w:rsidP="007519E1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  <w:lang w:val="en"/>
              </w:rPr>
              <w:t>Johdon pituus (cm)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4AAA" w14:textId="6A23F129" w:rsidR="007519E1" w:rsidRPr="00792063" w:rsidRDefault="007519E1" w:rsidP="007519E1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91,5</w:t>
            </w:r>
          </w:p>
        </w:tc>
      </w:tr>
      <w:tr w:rsidR="007519E1" w14:paraId="28374111" w14:textId="77777777" w:rsidTr="007519E1">
        <w:trPr>
          <w:trHeight w:val="17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3E9460B3" w14:textId="0249B012" w:rsidR="007519E1" w:rsidRDefault="007519E1" w:rsidP="007519E1">
            <w:pPr>
              <w:rPr>
                <w:rFonts w:ascii="Helvetica" w:hAnsi="Helvetica" w:cs="Helvetica"/>
                <w:sz w:val="18"/>
              </w:rPr>
            </w:pPr>
            <w:proofErr w:type="spellStart"/>
            <w:r>
              <w:rPr>
                <w:rFonts w:ascii="Helvetica" w:hAnsi="Helvetica" w:cs="Helvetica"/>
                <w:sz w:val="18"/>
                <w:lang w:val="en"/>
              </w:rPr>
              <w:t>Kuormittamaton</w:t>
            </w:r>
            <w:proofErr w:type="spellEnd"/>
            <w:r>
              <w:rPr>
                <w:rFonts w:ascii="Helvetica" w:hAnsi="Helvetica" w:cs="Helvetica"/>
                <w:sz w:val="18"/>
                <w:lang w:val="en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18"/>
                <w:lang w:val="en"/>
              </w:rPr>
              <w:t>nopeus</w:t>
            </w:r>
            <w:proofErr w:type="spellEnd"/>
            <w:r>
              <w:rPr>
                <w:rFonts w:ascii="Helvetica" w:hAnsi="Helvetica" w:cs="Helvetica"/>
                <w:sz w:val="18"/>
                <w:lang w:val="en"/>
              </w:rPr>
              <w:t xml:space="preserve"> </w:t>
            </w:r>
            <w:r w:rsidR="00252DCC">
              <w:rPr>
                <w:rFonts w:ascii="Helvetica" w:hAnsi="Helvetica" w:cs="Helvetica"/>
                <w:sz w:val="18"/>
                <w:lang w:val="en"/>
              </w:rPr>
              <w:t>(</w:t>
            </w:r>
            <w:proofErr w:type="spellStart"/>
            <w:proofErr w:type="gramStart"/>
            <w:r w:rsidR="00252DCC">
              <w:rPr>
                <w:rFonts w:ascii="Helvetica" w:hAnsi="Helvetica" w:cs="Helvetica"/>
                <w:sz w:val="18"/>
                <w:lang w:val="en"/>
              </w:rPr>
              <w:t>kierr</w:t>
            </w:r>
            <w:proofErr w:type="spellEnd"/>
            <w:r w:rsidR="00252DCC">
              <w:rPr>
                <w:rFonts w:ascii="Helvetica" w:hAnsi="Helvetica" w:cs="Helvetica"/>
                <w:sz w:val="18"/>
                <w:lang w:val="en"/>
              </w:rPr>
              <w:t>./</w:t>
            </w:r>
            <w:proofErr w:type="gramEnd"/>
            <w:r w:rsidR="00252DCC">
              <w:rPr>
                <w:rFonts w:ascii="Helvetica" w:hAnsi="Helvetica" w:cs="Helvetica"/>
                <w:sz w:val="18"/>
                <w:lang w:val="en"/>
              </w:rPr>
              <w:t>min.</w:t>
            </w:r>
            <w:r>
              <w:rPr>
                <w:rFonts w:ascii="Helvetica" w:hAnsi="Helvetica" w:cs="Helvetica"/>
                <w:sz w:val="18"/>
                <w:lang w:val="en"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5D4E8453" w14:textId="33B11771" w:rsidR="007519E1" w:rsidRDefault="007519E1" w:rsidP="007519E1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4 000 – 35 000</w:t>
            </w:r>
          </w:p>
        </w:tc>
      </w:tr>
      <w:tr w:rsidR="007519E1" w:rsidRPr="006729AF" w14:paraId="4F42BA06" w14:textId="77777777" w:rsidTr="007519E1">
        <w:trPr>
          <w:trHeight w:val="17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7E5A4" w14:textId="77777777" w:rsidR="007519E1" w:rsidRDefault="007519E1" w:rsidP="007519E1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 w:cs="Helvetica"/>
                <w:sz w:val="18"/>
                <w:lang w:val="en"/>
              </w:rPr>
              <w:t>Vakiovarusteet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1B4D3" w14:textId="77777777" w:rsidR="007519E1" w:rsidRPr="00252DCC" w:rsidRDefault="007519E1" w:rsidP="007519E1">
            <w:pPr>
              <w:rPr>
                <w:rFonts w:ascii="Helvetica" w:hAnsi="Helvetica" w:cs="Helvetica"/>
                <w:b/>
                <w:sz w:val="18"/>
                <w:lang w:val="fi-FI"/>
              </w:rPr>
            </w:pPr>
            <w:r w:rsidRPr="00252DCC">
              <w:rPr>
                <w:rFonts w:ascii="Helvetica" w:hAnsi="Helvetica" w:cs="Helvetica"/>
                <w:b/>
                <w:bCs/>
                <w:sz w:val="18"/>
                <w:lang w:val="fi-FI"/>
              </w:rPr>
              <w:t>Laatikko, joka sisältää 33 lisätarviketta: 1 avain, 3 hiomalaikkaa, 1 leikkuukara, 4 katkaisulaikkaa, 1 kiillotuskara, 4 kiillotuslaikkaa, 1 kiillotusyhdiste, 2 hiomarumpua, 12 hiomarengasta, yksi 3,2mm poranterä, 1 hiilikuituharja, 1 kaiverruskärki, 1 leikkuri</w:t>
            </w:r>
          </w:p>
        </w:tc>
      </w:tr>
      <w:tr w:rsidR="007519E1" w14:paraId="5577DCCA" w14:textId="77777777" w:rsidTr="007519E1">
        <w:trPr>
          <w:trHeight w:val="17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4DE75AEF" w14:textId="347E65F1" w:rsidR="007519E1" w:rsidRDefault="007519E1" w:rsidP="007519E1">
            <w:pPr>
              <w:rPr>
                <w:rFonts w:ascii="Helvetica" w:hAnsi="Helvetica" w:cs="Helvetica"/>
                <w:sz w:val="18"/>
              </w:rPr>
            </w:pPr>
            <w:proofErr w:type="spellStart"/>
            <w:r>
              <w:rPr>
                <w:rFonts w:ascii="Helvetica" w:hAnsi="Helvetica" w:cs="Helvetica"/>
                <w:sz w:val="18"/>
                <w:lang w:val="en"/>
              </w:rPr>
              <w:t>Paino</w:t>
            </w:r>
            <w:proofErr w:type="spellEnd"/>
            <w:r>
              <w:rPr>
                <w:rFonts w:ascii="Helvetica" w:hAnsi="Helvetica" w:cs="Helvetica"/>
                <w:sz w:val="18"/>
                <w:lang w:val="en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18"/>
                <w:lang w:val="en"/>
              </w:rPr>
              <w:t>ak</w:t>
            </w:r>
            <w:r w:rsidR="00252DCC">
              <w:rPr>
                <w:rFonts w:ascii="Helvetica" w:hAnsi="Helvetica" w:cs="Helvetica"/>
                <w:sz w:val="18"/>
                <w:lang w:val="en"/>
              </w:rPr>
              <w:t>un</w:t>
            </w:r>
            <w:proofErr w:type="spellEnd"/>
            <w:r>
              <w:rPr>
                <w:rFonts w:ascii="Helvetica" w:hAnsi="Helvetica" w:cs="Helvetica"/>
                <w:sz w:val="18"/>
                <w:lang w:val="en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18"/>
                <w:lang w:val="en"/>
              </w:rPr>
              <w:t>kanssa</w:t>
            </w:r>
            <w:proofErr w:type="spellEnd"/>
            <w:r>
              <w:rPr>
                <w:rFonts w:ascii="Helvetica" w:hAnsi="Helvetica" w:cs="Helvetica"/>
                <w:sz w:val="18"/>
                <w:lang w:val="en"/>
              </w:rPr>
              <w:t xml:space="preserve"> (kg)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3F986C19" w14:textId="77777777" w:rsidR="007519E1" w:rsidRDefault="007519E1" w:rsidP="007519E1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1,7</w:t>
            </w:r>
          </w:p>
        </w:tc>
      </w:tr>
      <w:tr w:rsidR="007519E1" w14:paraId="08ADA9A7" w14:textId="77777777" w:rsidTr="007519E1">
        <w:trPr>
          <w:trHeight w:val="17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E05D3" w14:textId="77777777" w:rsidR="007519E1" w:rsidRPr="00792063" w:rsidRDefault="007519E1" w:rsidP="007519E1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 w:cs="Helvetica"/>
                <w:sz w:val="18"/>
                <w:lang w:val="en"/>
              </w:rPr>
              <w:t>Tuotenumero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264B1" w14:textId="77777777" w:rsidR="007519E1" w:rsidRDefault="007519E1" w:rsidP="007519E1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5133004366</w:t>
            </w:r>
          </w:p>
        </w:tc>
      </w:tr>
      <w:tr w:rsidR="007519E1" w14:paraId="123E03EB" w14:textId="77777777" w:rsidTr="007519E1">
        <w:trPr>
          <w:trHeight w:val="17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09522CDC" w14:textId="77777777" w:rsidR="007519E1" w:rsidRPr="00792063" w:rsidRDefault="007519E1" w:rsidP="007519E1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  <w:lang w:val="en"/>
              </w:rPr>
              <w:t>EAN-koodi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308FA873" w14:textId="77777777" w:rsidR="007519E1" w:rsidRPr="00792063" w:rsidRDefault="007519E1" w:rsidP="007519E1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4892210172273</w:t>
            </w:r>
          </w:p>
        </w:tc>
      </w:tr>
      <w:bookmarkEnd w:id="6"/>
    </w:tbl>
    <w:p w14:paraId="39C5D2E0" w14:textId="09CB15DC" w:rsidR="007C1B7B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71AC1921" w14:textId="1A9CCED9" w:rsidR="007C1B7B" w:rsidRDefault="007519E1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  <w:r>
        <w:rPr>
          <w:noProof/>
          <w:lang w:val="en"/>
        </w:rPr>
        <w:drawing>
          <wp:anchor distT="0" distB="0" distL="114300" distR="114300" simplePos="0" relativeHeight="251785216" behindDoc="1" locked="0" layoutInCell="1" allowOverlap="1" wp14:anchorId="4520ADA7" wp14:editId="426B39A3">
            <wp:simplePos x="0" y="0"/>
            <wp:positionH relativeFrom="column">
              <wp:posOffset>3822065</wp:posOffset>
            </wp:positionH>
            <wp:positionV relativeFrom="paragraph">
              <wp:posOffset>328209</wp:posOffset>
            </wp:positionV>
            <wp:extent cx="2148840" cy="1435735"/>
            <wp:effectExtent l="57150" t="57150" r="60960" b="50165"/>
            <wp:wrapTight wrapText="bothSides">
              <wp:wrapPolygon edited="0">
                <wp:start x="-574" y="-860"/>
                <wp:lineTo x="-574" y="22068"/>
                <wp:lineTo x="22021" y="22068"/>
                <wp:lineTo x="22021" y="-860"/>
                <wp:lineTo x="-574" y="-86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435735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E0E14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08E28" w14:textId="1B27ADED" w:rsidR="007C1B7B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59F2E92B" w14:textId="2CEAC00B" w:rsidR="007C1B7B" w:rsidRDefault="00252DCC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noProof/>
          <w:sz w:val="20"/>
          <w:szCs w:val="20"/>
        </w:rPr>
        <w:drawing>
          <wp:anchor distT="0" distB="0" distL="114300" distR="114300" simplePos="0" relativeHeight="251786240" behindDoc="1" locked="0" layoutInCell="1" allowOverlap="1" wp14:anchorId="2766583F" wp14:editId="4650035C">
            <wp:simplePos x="0" y="0"/>
            <wp:positionH relativeFrom="column">
              <wp:posOffset>3780155</wp:posOffset>
            </wp:positionH>
            <wp:positionV relativeFrom="paragraph">
              <wp:posOffset>151130</wp:posOffset>
            </wp:positionV>
            <wp:extent cx="2400039" cy="971550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 vuoden takuu FI-asterix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039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3E618" w14:textId="775BEFD6" w:rsidR="007C1B7B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5AA09E74" w14:textId="0B6410A3" w:rsidR="0006648B" w:rsidRDefault="0006648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0413FBAA" w14:textId="70DE39AB" w:rsidR="00AC13EB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647F2252" w14:textId="27F98579" w:rsidR="00AC13EB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3385D9E3" w14:textId="6B253915" w:rsidR="00717840" w:rsidRDefault="0071784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</w:p>
    <w:p w14:paraId="1B51552B" w14:textId="372393BA" w:rsidR="00717840" w:rsidRDefault="0071784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</w:p>
    <w:p w14:paraId="087CAF32" w14:textId="4F43150F" w:rsidR="00FE751D" w:rsidRDefault="00FE751D" w:rsidP="00AC13EB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sectPr w:rsidR="00FE751D" w:rsidSect="00253F71">
      <w:pgSz w:w="11900" w:h="16840"/>
      <w:pgMar w:top="992" w:right="2529" w:bottom="1440" w:left="179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CAABFD" w14:textId="77777777" w:rsidR="006610A9" w:rsidRDefault="006610A9" w:rsidP="00D26FB1">
      <w:r>
        <w:separator/>
      </w:r>
    </w:p>
  </w:endnote>
  <w:endnote w:type="continuationSeparator" w:id="0">
    <w:p w14:paraId="4C89CA4F" w14:textId="77777777" w:rsidR="006610A9" w:rsidRDefault="006610A9" w:rsidP="00D26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s721BT-BoldRounde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wiss721BT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544A4" w14:textId="7B7698BB" w:rsidR="003D549C" w:rsidRDefault="009B05D1" w:rsidP="00D26FB1">
    <w:pPr>
      <w:pStyle w:val="Footer"/>
      <w:ind w:left="-1800"/>
    </w:pPr>
    <w:r>
      <w:rPr>
        <w:noProof/>
        <w:lang w:val="e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8EB66D" wp14:editId="564C176A">
              <wp:simplePos x="0" y="0"/>
              <wp:positionH relativeFrom="column">
                <wp:posOffset>-424401</wp:posOffset>
              </wp:positionH>
              <wp:positionV relativeFrom="paragraph">
                <wp:posOffset>115349</wp:posOffset>
              </wp:positionV>
              <wp:extent cx="4343400" cy="476250"/>
              <wp:effectExtent l="0" t="0" r="0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900EF8" w14:textId="789B416B" w:rsidR="00252DCC" w:rsidRPr="00252DCC" w:rsidRDefault="00FB1E54" w:rsidP="001F3BA9">
                          <w:pPr>
                            <w:pStyle w:val="Heading1"/>
                            <w:spacing w:line="240" w:lineRule="auto"/>
                            <w:rPr>
                              <w:rFonts w:ascii="Arial" w:hAnsi="Arial" w:cs="Arial"/>
                              <w:color w:val="000000" w:themeColor="text1"/>
                              <w:kern w:val="28"/>
                              <w:sz w:val="28"/>
                              <w:szCs w:val="28"/>
                              <w:lang w:val="en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8"/>
                              <w:sz w:val="28"/>
                              <w:szCs w:val="28"/>
                              <w:lang w:val="en"/>
                            </w:rPr>
                            <w:t xml:space="preserve">18V </w:t>
                          </w:r>
                          <w:proofErr w:type="spellStart"/>
                          <w:r w:rsidR="00252DCC">
                            <w:rPr>
                              <w:rFonts w:ascii="Arial" w:hAnsi="Arial" w:cs="Arial"/>
                              <w:color w:val="000000" w:themeColor="text1"/>
                              <w:kern w:val="28"/>
                              <w:sz w:val="28"/>
                              <w:szCs w:val="28"/>
                              <w:lang w:val="en"/>
                            </w:rPr>
                            <w:t>pienoisporakone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8EB66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-33.4pt;margin-top:9.1pt;width:34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" filled="f" stroked="f">
              <v:textbox>
                <w:txbxContent>
                  <w:p w14:paraId="73900EF8" w14:textId="789B416B" w:rsidR="00252DCC" w:rsidRPr="00252DCC" w:rsidRDefault="00FB1E54" w:rsidP="001F3BA9">
                    <w:pPr>
                      <w:pStyle w:val="Heading1"/>
                      <w:spacing w:line="240" w:lineRule="auto"/>
                      <w:rPr>
                        <w:rFonts w:ascii="Arial" w:hAnsi="Arial" w:cs="Arial"/>
                        <w:color w:val="000000" w:themeColor="text1"/>
                        <w:kern w:val="28"/>
                        <w:sz w:val="28"/>
                        <w:szCs w:val="28"/>
                        <w:lang w:val="en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28"/>
                        <w:sz w:val="28"/>
                        <w:szCs w:val="28"/>
                        <w:lang w:val="en"/>
                      </w:rPr>
                      <w:t xml:space="preserve">18V </w:t>
                    </w:r>
                    <w:proofErr w:type="spellStart"/>
                    <w:r w:rsidR="00252DCC">
                      <w:rPr>
                        <w:rFonts w:ascii="Arial" w:hAnsi="Arial" w:cs="Arial"/>
                        <w:color w:val="000000" w:themeColor="text1"/>
                        <w:kern w:val="28"/>
                        <w:sz w:val="28"/>
                        <w:szCs w:val="28"/>
                        <w:lang w:val="en"/>
                      </w:rPr>
                      <w:t>pienoisporakone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val="e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6E8AA2D" wp14:editId="3F8AD3BF">
              <wp:simplePos x="0" y="0"/>
              <wp:positionH relativeFrom="column">
                <wp:posOffset>5369560</wp:posOffset>
              </wp:positionH>
              <wp:positionV relativeFrom="paragraph">
                <wp:posOffset>123190</wp:posOffset>
              </wp:positionV>
              <wp:extent cx="894715" cy="2921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93E004" w14:textId="6B04A4C8" w:rsidR="003D549C" w:rsidRPr="000A1C7E" w:rsidRDefault="007519E1" w:rsidP="001F3BA9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6"/>
                              <w:szCs w:val="16"/>
                              <w:lang w:val="en"/>
                            </w:rPr>
                            <w:t>Syyskuu 2019</w:t>
                          </w:r>
                        </w:p>
                        <w:p w14:paraId="0705BC85" w14:textId="77777777" w:rsidR="003D549C" w:rsidRPr="00954961" w:rsidRDefault="003D549C" w:rsidP="001F3BA9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E8AA2D" id="Text Box 7" o:spid="_x0000_s1030" type="#_x0000_t202" style="position:absolute;left:0;text-align:left;margin-left:422.8pt;margin-top:9.7pt;width:70.4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" filled="f" stroked="f">
              <v:textbox>
                <w:txbxContent>
                  <w:p w14:paraId="1F93E004" w14:textId="6B04A4C8" w:rsidR="003D549C" w:rsidRPr="000A1C7E" w:rsidRDefault="007519E1" w:rsidP="001F3BA9">
                    <w:pPr>
                      <w:pStyle w:val="Heading1"/>
                      <w:spacing w:line="240" w:lineRule="auto"/>
                      <w:jc w:val="both"/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  <w:lang w:val="en"/>
                      </w:rPr>
                      <w:t>Syyskuu 2019</w:t>
                    </w:r>
                  </w:p>
                  <w:p w14:paraId="0705BC85" w14:textId="77777777" w:rsidR="003D549C" w:rsidRPr="00954961" w:rsidRDefault="003D549C" w:rsidP="001F3BA9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"/>
      </w:rPr>
      <w:drawing>
        <wp:inline distT="0" distB="0" distL="0" distR="0" wp14:anchorId="3B0C29DA" wp14:editId="27D583A3">
          <wp:extent cx="7568870" cy="549883"/>
          <wp:effectExtent l="0" t="0" r="0" b="3175"/>
          <wp:docPr id="53" name="Picture 53" descr="cid:image003.png@01D4CF83.82B655C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cid:image003.png@01D4CF83.82B655C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0609" cy="572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1F060" w14:textId="7F37B746" w:rsidR="003D549C" w:rsidRDefault="003D549C" w:rsidP="00BF1E2B">
    <w:pPr>
      <w:pStyle w:val="Footer"/>
      <w:ind w:left="-1800"/>
    </w:pPr>
    <w:r>
      <w:rPr>
        <w:noProof/>
        <w:lang w:val="e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7F03B9" wp14:editId="31AE817D">
              <wp:simplePos x="0" y="0"/>
              <wp:positionH relativeFrom="column">
                <wp:posOffset>-470323</wp:posOffset>
              </wp:positionH>
              <wp:positionV relativeFrom="paragraph">
                <wp:posOffset>31750</wp:posOffset>
              </wp:positionV>
              <wp:extent cx="4343400" cy="476250"/>
              <wp:effectExtent l="0" t="0" r="0" b="635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521807" w14:textId="77777777" w:rsidR="003D549C" w:rsidRPr="00A9740A" w:rsidRDefault="003D549C" w:rsidP="000A74E4">
                          <w:pPr>
                            <w:pStyle w:val="Heading1"/>
                            <w:spacing w:line="240" w:lineRule="auto"/>
                            <w:rPr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text1"/>
                              <w:kern w:val="28"/>
                              <w:sz w:val="28"/>
                              <w:szCs w:val="28"/>
                              <w:lang w:val="en"/>
                            </w:rPr>
                            <w:t>LEIKKAAMINEN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7F03B9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1" type="#_x0000_t202" style="position:absolute;left:0;text-align:left;margin-left:-37.05pt;margin-top:2.5pt;width:342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" filled="f" stroked="f">
              <v:textbox>
                <w:txbxContent>
                  <w:p w14:paraId="39521807" w14:textId="77777777" w:rsidR="003D549C" w:rsidRPr="00A9740A" w:rsidRDefault="003D549C" w:rsidP="000A74E4">
                    <w:pPr>
                      <w:pStyle w:val="Heading1"/>
                      <w:spacing w:line="240" w:lineRule="auto"/>
                      <w:rPr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color w:val="000000" w:themeColor="text1"/>
                        <w:kern w:val="28"/>
                        <w:sz w:val="28"/>
                        <w:szCs w:val="28"/>
                        <w:lang w:val="en"/>
                      </w:rPr>
                      <w:t>LEIKKAAMINEN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AB75C1" wp14:editId="59D16ED0">
              <wp:simplePos x="0" y="0"/>
              <wp:positionH relativeFrom="column">
                <wp:posOffset>5386070</wp:posOffset>
              </wp:positionH>
              <wp:positionV relativeFrom="paragraph">
                <wp:posOffset>95250</wp:posOffset>
              </wp:positionV>
              <wp:extent cx="894715" cy="292100"/>
              <wp:effectExtent l="0" t="0" r="0" b="12700"/>
              <wp:wrapNone/>
              <wp:docPr id="57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3CE103" w14:textId="77777777" w:rsidR="003D549C" w:rsidRPr="00954961" w:rsidRDefault="003D549C" w:rsidP="000A74E4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  <w:lang w:val="en"/>
                            </w:rPr>
                            <w:t>Maaliskuu 2015</w:t>
                          </w:r>
                        </w:p>
                        <w:p w14:paraId="7490F193" w14:textId="77777777" w:rsidR="003D549C" w:rsidRPr="00954961" w:rsidRDefault="003D549C" w:rsidP="000A74E4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AB75C1" id="Text Box 57" o:spid="_x0000_s1032" type="#_x0000_t202" style="position:absolute;left:0;text-align:left;margin-left:424.1pt;margin-top:7.5pt;width:70.4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" filled="f" stroked="f">
              <v:textbox>
                <w:txbxContent>
                  <w:p w14:paraId="023CE103" w14:textId="77777777" w:rsidR="003D549C" w:rsidRPr="00954961" w:rsidRDefault="003D549C" w:rsidP="000A74E4">
                    <w:pPr>
                      <w:pStyle w:val="Heading1"/>
                      <w:spacing w:line="240" w:lineRule="auto"/>
                      <w:jc w:val="both"/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color w:val="FFFFFF" w:themeColor="background1"/>
                        <w:sz w:val="16"/>
                        <w:szCs w:val="16"/>
                        <w:lang w:val="en"/>
                      </w:rPr>
                      <w:t>Maaliskuu 2015</w:t>
                    </w:r>
                  </w:p>
                  <w:p w14:paraId="7490F193" w14:textId="77777777" w:rsidR="003D549C" w:rsidRPr="00954961" w:rsidRDefault="003D549C" w:rsidP="000A74E4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"/>
      </w:rPr>
      <w:drawing>
        <wp:inline distT="0" distB="0" distL="0" distR="0" wp14:anchorId="51031E0A" wp14:editId="7FA43EF2">
          <wp:extent cx="7569200" cy="456888"/>
          <wp:effectExtent l="0" t="0" r="0" b="635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456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83D339" w14:textId="77777777" w:rsidR="006610A9" w:rsidRDefault="006610A9" w:rsidP="00D26FB1">
      <w:r>
        <w:separator/>
      </w:r>
    </w:p>
  </w:footnote>
  <w:footnote w:type="continuationSeparator" w:id="0">
    <w:p w14:paraId="3A9F7BB3" w14:textId="77777777" w:rsidR="006610A9" w:rsidRDefault="006610A9" w:rsidP="00D26F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B1"/>
    <w:rsid w:val="00025977"/>
    <w:rsid w:val="00027530"/>
    <w:rsid w:val="00032B61"/>
    <w:rsid w:val="0003302B"/>
    <w:rsid w:val="00060299"/>
    <w:rsid w:val="0006648B"/>
    <w:rsid w:val="000665C3"/>
    <w:rsid w:val="00067FB7"/>
    <w:rsid w:val="000806AE"/>
    <w:rsid w:val="00083882"/>
    <w:rsid w:val="00093094"/>
    <w:rsid w:val="000A1C7E"/>
    <w:rsid w:val="000A74E4"/>
    <w:rsid w:val="000B36A5"/>
    <w:rsid w:val="000C39C4"/>
    <w:rsid w:val="000C697E"/>
    <w:rsid w:val="000F4768"/>
    <w:rsid w:val="00104925"/>
    <w:rsid w:val="00123A99"/>
    <w:rsid w:val="0013499C"/>
    <w:rsid w:val="00136B63"/>
    <w:rsid w:val="00137680"/>
    <w:rsid w:val="00145CE3"/>
    <w:rsid w:val="00156650"/>
    <w:rsid w:val="00167C8E"/>
    <w:rsid w:val="001779FD"/>
    <w:rsid w:val="00195542"/>
    <w:rsid w:val="001A048E"/>
    <w:rsid w:val="001A4409"/>
    <w:rsid w:val="001C2EE5"/>
    <w:rsid w:val="001D196C"/>
    <w:rsid w:val="001F3BA9"/>
    <w:rsid w:val="00200C7B"/>
    <w:rsid w:val="00203131"/>
    <w:rsid w:val="00235A37"/>
    <w:rsid w:val="00236CA0"/>
    <w:rsid w:val="002455C6"/>
    <w:rsid w:val="00247661"/>
    <w:rsid w:val="00252DCC"/>
    <w:rsid w:val="00253F71"/>
    <w:rsid w:val="002652D7"/>
    <w:rsid w:val="0027399A"/>
    <w:rsid w:val="0027615D"/>
    <w:rsid w:val="002823DD"/>
    <w:rsid w:val="002A4CD5"/>
    <w:rsid w:val="002F0A01"/>
    <w:rsid w:val="002F70C1"/>
    <w:rsid w:val="0031285C"/>
    <w:rsid w:val="00312F61"/>
    <w:rsid w:val="00326926"/>
    <w:rsid w:val="00354868"/>
    <w:rsid w:val="00362C8B"/>
    <w:rsid w:val="00372EFF"/>
    <w:rsid w:val="003744B2"/>
    <w:rsid w:val="00376545"/>
    <w:rsid w:val="00382C2D"/>
    <w:rsid w:val="003A6261"/>
    <w:rsid w:val="003C33CD"/>
    <w:rsid w:val="003D4415"/>
    <w:rsid w:val="003D549C"/>
    <w:rsid w:val="003E10F4"/>
    <w:rsid w:val="003F159E"/>
    <w:rsid w:val="003F2667"/>
    <w:rsid w:val="00422AE3"/>
    <w:rsid w:val="00437B2D"/>
    <w:rsid w:val="004413FF"/>
    <w:rsid w:val="004436D5"/>
    <w:rsid w:val="00461525"/>
    <w:rsid w:val="0048525B"/>
    <w:rsid w:val="00486069"/>
    <w:rsid w:val="00491198"/>
    <w:rsid w:val="0049208C"/>
    <w:rsid w:val="004A4EFF"/>
    <w:rsid w:val="004B406B"/>
    <w:rsid w:val="004C1302"/>
    <w:rsid w:val="004D18D0"/>
    <w:rsid w:val="00501F19"/>
    <w:rsid w:val="00515CF2"/>
    <w:rsid w:val="00530617"/>
    <w:rsid w:val="0055278D"/>
    <w:rsid w:val="005629E9"/>
    <w:rsid w:val="00572092"/>
    <w:rsid w:val="005733D0"/>
    <w:rsid w:val="00574102"/>
    <w:rsid w:val="00576B64"/>
    <w:rsid w:val="005C18F3"/>
    <w:rsid w:val="005C7B70"/>
    <w:rsid w:val="005D0ED2"/>
    <w:rsid w:val="005D7806"/>
    <w:rsid w:val="005E2357"/>
    <w:rsid w:val="005F4D01"/>
    <w:rsid w:val="0060076F"/>
    <w:rsid w:val="00634409"/>
    <w:rsid w:val="00640F4A"/>
    <w:rsid w:val="006539FB"/>
    <w:rsid w:val="006610A9"/>
    <w:rsid w:val="006729AF"/>
    <w:rsid w:val="00674C72"/>
    <w:rsid w:val="00682DD7"/>
    <w:rsid w:val="00683D38"/>
    <w:rsid w:val="00691D42"/>
    <w:rsid w:val="006977C1"/>
    <w:rsid w:val="006A37EE"/>
    <w:rsid w:val="006D3956"/>
    <w:rsid w:val="006E2969"/>
    <w:rsid w:val="006E7417"/>
    <w:rsid w:val="00702940"/>
    <w:rsid w:val="00706225"/>
    <w:rsid w:val="00717840"/>
    <w:rsid w:val="0072605C"/>
    <w:rsid w:val="007519E1"/>
    <w:rsid w:val="0076338E"/>
    <w:rsid w:val="00770D34"/>
    <w:rsid w:val="00773705"/>
    <w:rsid w:val="00785E51"/>
    <w:rsid w:val="007A0E82"/>
    <w:rsid w:val="007A4B80"/>
    <w:rsid w:val="007A7E86"/>
    <w:rsid w:val="007C1B7B"/>
    <w:rsid w:val="007D5DBB"/>
    <w:rsid w:val="007E1470"/>
    <w:rsid w:val="007E3B28"/>
    <w:rsid w:val="007F1BC6"/>
    <w:rsid w:val="007F2D1C"/>
    <w:rsid w:val="00800A28"/>
    <w:rsid w:val="00801C2B"/>
    <w:rsid w:val="008115E1"/>
    <w:rsid w:val="00814FBC"/>
    <w:rsid w:val="00825D28"/>
    <w:rsid w:val="008337DC"/>
    <w:rsid w:val="0084115F"/>
    <w:rsid w:val="00842645"/>
    <w:rsid w:val="00864874"/>
    <w:rsid w:val="00866C3A"/>
    <w:rsid w:val="00873A4B"/>
    <w:rsid w:val="00875C0C"/>
    <w:rsid w:val="00877EC6"/>
    <w:rsid w:val="00891282"/>
    <w:rsid w:val="008A3EA1"/>
    <w:rsid w:val="008C7F76"/>
    <w:rsid w:val="008E1FFA"/>
    <w:rsid w:val="008E3818"/>
    <w:rsid w:val="008E42AE"/>
    <w:rsid w:val="00900CE0"/>
    <w:rsid w:val="00905941"/>
    <w:rsid w:val="00916C71"/>
    <w:rsid w:val="00932A84"/>
    <w:rsid w:val="00943B0E"/>
    <w:rsid w:val="009715CC"/>
    <w:rsid w:val="00973E8C"/>
    <w:rsid w:val="0098035B"/>
    <w:rsid w:val="009906DF"/>
    <w:rsid w:val="009917FA"/>
    <w:rsid w:val="00994714"/>
    <w:rsid w:val="0099563B"/>
    <w:rsid w:val="009B05D1"/>
    <w:rsid w:val="009B3CDF"/>
    <w:rsid w:val="009B54B0"/>
    <w:rsid w:val="009F1DDF"/>
    <w:rsid w:val="00A16820"/>
    <w:rsid w:val="00A16C59"/>
    <w:rsid w:val="00A17A84"/>
    <w:rsid w:val="00A2194F"/>
    <w:rsid w:val="00A27851"/>
    <w:rsid w:val="00A501AF"/>
    <w:rsid w:val="00A5525B"/>
    <w:rsid w:val="00A5736F"/>
    <w:rsid w:val="00A803BA"/>
    <w:rsid w:val="00A80A63"/>
    <w:rsid w:val="00A93594"/>
    <w:rsid w:val="00A971E1"/>
    <w:rsid w:val="00AA3874"/>
    <w:rsid w:val="00AB0A10"/>
    <w:rsid w:val="00AC13EB"/>
    <w:rsid w:val="00AE2FDA"/>
    <w:rsid w:val="00B034C0"/>
    <w:rsid w:val="00B32366"/>
    <w:rsid w:val="00B4175F"/>
    <w:rsid w:val="00B46D15"/>
    <w:rsid w:val="00B52B94"/>
    <w:rsid w:val="00B664FC"/>
    <w:rsid w:val="00B917C6"/>
    <w:rsid w:val="00B96F21"/>
    <w:rsid w:val="00BB2211"/>
    <w:rsid w:val="00BB6398"/>
    <w:rsid w:val="00BC6E15"/>
    <w:rsid w:val="00BD5A7A"/>
    <w:rsid w:val="00BF1E2B"/>
    <w:rsid w:val="00C15990"/>
    <w:rsid w:val="00C232AA"/>
    <w:rsid w:val="00C35C85"/>
    <w:rsid w:val="00C4662C"/>
    <w:rsid w:val="00C50317"/>
    <w:rsid w:val="00C74498"/>
    <w:rsid w:val="00C86F28"/>
    <w:rsid w:val="00CA1759"/>
    <w:rsid w:val="00CA1C45"/>
    <w:rsid w:val="00CA20F4"/>
    <w:rsid w:val="00CA22AB"/>
    <w:rsid w:val="00CA304C"/>
    <w:rsid w:val="00CD5C4E"/>
    <w:rsid w:val="00CD61CF"/>
    <w:rsid w:val="00CE758A"/>
    <w:rsid w:val="00D26FB1"/>
    <w:rsid w:val="00D32185"/>
    <w:rsid w:val="00D341A8"/>
    <w:rsid w:val="00D423D2"/>
    <w:rsid w:val="00D465D1"/>
    <w:rsid w:val="00D472AA"/>
    <w:rsid w:val="00D516D1"/>
    <w:rsid w:val="00D7043A"/>
    <w:rsid w:val="00D83C4D"/>
    <w:rsid w:val="00D924E8"/>
    <w:rsid w:val="00D940CF"/>
    <w:rsid w:val="00D94431"/>
    <w:rsid w:val="00DB24EA"/>
    <w:rsid w:val="00DD7710"/>
    <w:rsid w:val="00DD7F6D"/>
    <w:rsid w:val="00DE194B"/>
    <w:rsid w:val="00E070BD"/>
    <w:rsid w:val="00E25CA3"/>
    <w:rsid w:val="00E37A93"/>
    <w:rsid w:val="00E40B82"/>
    <w:rsid w:val="00E44056"/>
    <w:rsid w:val="00E51A84"/>
    <w:rsid w:val="00E67043"/>
    <w:rsid w:val="00E70145"/>
    <w:rsid w:val="00E9105A"/>
    <w:rsid w:val="00E9421D"/>
    <w:rsid w:val="00E96D76"/>
    <w:rsid w:val="00EC204F"/>
    <w:rsid w:val="00EC573F"/>
    <w:rsid w:val="00ED51A4"/>
    <w:rsid w:val="00EF064E"/>
    <w:rsid w:val="00F015BA"/>
    <w:rsid w:val="00F211AD"/>
    <w:rsid w:val="00F42A6A"/>
    <w:rsid w:val="00F430A2"/>
    <w:rsid w:val="00F43F75"/>
    <w:rsid w:val="00F449FB"/>
    <w:rsid w:val="00F45E6E"/>
    <w:rsid w:val="00F46AED"/>
    <w:rsid w:val="00F76974"/>
    <w:rsid w:val="00F97E78"/>
    <w:rsid w:val="00FB1E54"/>
    <w:rsid w:val="00FC50B2"/>
    <w:rsid w:val="00FE5A78"/>
    <w:rsid w:val="00FE751D"/>
    <w:rsid w:val="00FF406C"/>
    <w:rsid w:val="00FF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55C215A"/>
  <w14:defaultImageDpi w14:val="330"/>
  <w15:docId w15:val="{72361240-3087-4F49-BE31-63077691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5941"/>
  </w:style>
  <w:style w:type="paragraph" w:styleId="Heading1">
    <w:name w:val="heading 1"/>
    <w:basedOn w:val="Normal"/>
    <w:link w:val="Heading1Char"/>
    <w:uiPriority w:val="99"/>
    <w:qFormat/>
    <w:rsid w:val="00905941"/>
    <w:pPr>
      <w:widowControl w:val="0"/>
      <w:suppressAutoHyphens/>
      <w:autoSpaceDE w:val="0"/>
      <w:autoSpaceDN w:val="0"/>
      <w:adjustRightInd w:val="0"/>
      <w:spacing w:line="288" w:lineRule="auto"/>
      <w:textAlignment w:val="center"/>
      <w:outlineLvl w:val="0"/>
    </w:pPr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FB1"/>
  </w:style>
  <w:style w:type="paragraph" w:styleId="Footer">
    <w:name w:val="footer"/>
    <w:basedOn w:val="Normal"/>
    <w:link w:val="Foot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FB1"/>
  </w:style>
  <w:style w:type="paragraph" w:styleId="BalloonText">
    <w:name w:val="Balloon Text"/>
    <w:basedOn w:val="Normal"/>
    <w:link w:val="BalloonTextChar"/>
    <w:uiPriority w:val="99"/>
    <w:semiHidden/>
    <w:unhideWhenUsed/>
    <w:rsid w:val="00D26F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FB1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905941"/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paragraph" w:customStyle="1" w:styleId="BasicParagraph">
    <w:name w:val="[Basic Paragraph]"/>
    <w:basedOn w:val="Normal"/>
    <w:uiPriority w:val="99"/>
    <w:rsid w:val="009059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StandFirst">
    <w:name w:val="Stand First"/>
    <w:basedOn w:val="Heading1"/>
    <w:qFormat/>
    <w:rsid w:val="00905941"/>
    <w:pPr>
      <w:spacing w:line="240" w:lineRule="auto"/>
    </w:pPr>
    <w:rPr>
      <w:color w:val="000000" w:themeColor="text1"/>
      <w:spacing w:val="-10"/>
      <w:kern w:val="36"/>
    </w:rPr>
  </w:style>
  <w:style w:type="table" w:styleId="LightList-Accent6">
    <w:name w:val="Light List Accent 6"/>
    <w:basedOn w:val="TableNormal"/>
    <w:uiPriority w:val="61"/>
    <w:rsid w:val="004413FF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customStyle="1" w:styleId="RyobiHeading1">
    <w:name w:val="Ryobi Heading 1"/>
    <w:basedOn w:val="Normal"/>
    <w:qFormat/>
    <w:rsid w:val="005C7B70"/>
    <w:pPr>
      <w:widowControl w:val="0"/>
      <w:autoSpaceDE w:val="0"/>
      <w:autoSpaceDN w:val="0"/>
      <w:adjustRightInd w:val="0"/>
      <w:textAlignment w:val="center"/>
    </w:pPr>
    <w:rPr>
      <w:rFonts w:ascii="Arial" w:hAnsi="Arial" w:cs="Arial"/>
      <w:b/>
      <w:bCs/>
      <w:color w:val="000000"/>
      <w:spacing w:val="-16"/>
      <w:sz w:val="52"/>
      <w:szCs w:val="52"/>
      <w:lang w:val="en-GB"/>
    </w:rPr>
  </w:style>
  <w:style w:type="paragraph" w:customStyle="1" w:styleId="RyobiHeading2">
    <w:name w:val="Ryobi Heading 2"/>
    <w:basedOn w:val="Heading1"/>
    <w:qFormat/>
    <w:rsid w:val="005C7B70"/>
    <w:pPr>
      <w:spacing w:line="240" w:lineRule="auto"/>
      <w:ind w:left="-568" w:right="2478"/>
    </w:pPr>
    <w:rPr>
      <w:rFonts w:ascii="Arial" w:hAnsi="Arial" w:cs="Arial"/>
      <w:color w:val="000000" w:themeColor="text1"/>
      <w:spacing w:val="-10"/>
      <w:kern w:val="36"/>
    </w:rPr>
  </w:style>
  <w:style w:type="paragraph" w:customStyle="1" w:styleId="RyobiBodyText">
    <w:name w:val="Ryobi Body Text"/>
    <w:basedOn w:val="BasicParagraph"/>
    <w:qFormat/>
    <w:rsid w:val="005C7B70"/>
    <w:pPr>
      <w:suppressAutoHyphens/>
      <w:spacing w:line="240" w:lineRule="auto"/>
      <w:ind w:left="-568" w:right="2478"/>
    </w:pPr>
    <w:rPr>
      <w:rFonts w:ascii="Arial" w:hAnsi="Arial" w:cs="Arial"/>
      <w:sz w:val="20"/>
      <w:szCs w:val="20"/>
    </w:rPr>
  </w:style>
  <w:style w:type="paragraph" w:customStyle="1" w:styleId="RyobiSubhead">
    <w:name w:val="Ryobi Subhead"/>
    <w:basedOn w:val="Normal"/>
    <w:qFormat/>
    <w:rsid w:val="005C7B70"/>
    <w:pPr>
      <w:ind w:left="-568" w:right="2478"/>
    </w:pPr>
    <w:rPr>
      <w:rFonts w:ascii="Arial" w:hAnsi="Arial" w:cs="Arial"/>
      <w:b/>
    </w:rPr>
  </w:style>
  <w:style w:type="paragraph" w:customStyle="1" w:styleId="RyobiBodytext0">
    <w:name w:val="Ryobi Body text"/>
    <w:basedOn w:val="Normal"/>
    <w:qFormat/>
    <w:rsid w:val="00372EFF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72E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3F71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98035B"/>
  </w:style>
  <w:style w:type="character" w:styleId="CommentReference">
    <w:name w:val="annotation reference"/>
    <w:basedOn w:val="DefaultParagraphFont"/>
    <w:uiPriority w:val="99"/>
    <w:semiHidden/>
    <w:unhideWhenUsed/>
    <w:rsid w:val="005306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06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06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6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61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AC13EB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F83.82B655C0" TargetMode="External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708139-A753-49E5-90DD-63F225C9A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94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Elli Kangasaho-Hansen</cp:lastModifiedBy>
  <cp:revision>4</cp:revision>
  <cp:lastPrinted>2019-09-09T13:32:00Z</cp:lastPrinted>
  <dcterms:created xsi:type="dcterms:W3CDTF">2019-08-22T08:38:00Z</dcterms:created>
  <dcterms:modified xsi:type="dcterms:W3CDTF">2019-09-09T14:19:00Z</dcterms:modified>
</cp:coreProperties>
</file>