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772C0" w14:textId="77777777" w:rsidR="00CF312F" w:rsidRPr="00807BC7" w:rsidRDefault="00CF312F" w:rsidP="00CF312F">
      <w:pPr>
        <w:jc w:val="right"/>
        <w:rPr>
          <w:rFonts w:cs="Arial"/>
          <w:lang w:val="de-DE"/>
        </w:rPr>
      </w:pPr>
      <w:r w:rsidRPr="00807BC7">
        <w:rPr>
          <w:rFonts w:cs="Arial"/>
          <w:lang w:val="de-DE"/>
        </w:rPr>
        <w:t>Frankfurt am Main, Januar 2019</w:t>
      </w:r>
    </w:p>
    <w:p w14:paraId="6ABA1F04" w14:textId="77777777" w:rsidR="00CF312F" w:rsidRPr="00807BC7" w:rsidRDefault="00CF312F" w:rsidP="00CF312F">
      <w:pPr>
        <w:rPr>
          <w:rFonts w:cs="Arial"/>
          <w:lang w:val="de-DE"/>
        </w:rPr>
      </w:pPr>
    </w:p>
    <w:p w14:paraId="0144D29F" w14:textId="77777777" w:rsidR="00CF312F" w:rsidRPr="00807BC7" w:rsidRDefault="00CF312F" w:rsidP="00CF312F">
      <w:pPr>
        <w:rPr>
          <w:rFonts w:cs="Arial"/>
          <w:lang w:val="de-DE"/>
        </w:rPr>
      </w:pPr>
    </w:p>
    <w:p w14:paraId="4850BC08" w14:textId="77777777" w:rsidR="00CF312F" w:rsidRPr="00807BC7" w:rsidRDefault="00CF312F" w:rsidP="00CF312F">
      <w:pPr>
        <w:ind w:right="1132"/>
        <w:rPr>
          <w:b/>
          <w:color w:val="000000" w:themeColor="text1"/>
          <w:sz w:val="28"/>
          <w:szCs w:val="28"/>
          <w:lang w:val="de-DE"/>
        </w:rPr>
      </w:pPr>
      <w:r w:rsidRPr="00807BC7">
        <w:rPr>
          <w:b/>
          <w:color w:val="000000" w:themeColor="text1"/>
          <w:sz w:val="28"/>
          <w:szCs w:val="28"/>
          <w:lang w:val="de-DE"/>
        </w:rPr>
        <w:t>Schweizer Berge zum halben Preis</w:t>
      </w:r>
    </w:p>
    <w:p w14:paraId="5C4A676E" w14:textId="77777777" w:rsidR="00CF312F" w:rsidRPr="00807BC7" w:rsidRDefault="00CF312F" w:rsidP="00CF312F">
      <w:pPr>
        <w:rPr>
          <w:rFonts w:cs="Arial"/>
          <w:color w:val="000000" w:themeColor="text1"/>
          <w:lang w:val="de-DE"/>
        </w:rPr>
      </w:pPr>
    </w:p>
    <w:p w14:paraId="2D6EDB2D" w14:textId="77777777" w:rsidR="00CF312F" w:rsidRPr="00807BC7" w:rsidRDefault="00CF312F" w:rsidP="00CF312F">
      <w:pPr>
        <w:ind w:right="-2"/>
        <w:rPr>
          <w:b/>
          <w:color w:val="000000" w:themeColor="text1"/>
          <w:lang w:val="de-DE"/>
        </w:rPr>
      </w:pPr>
      <w:r>
        <w:rPr>
          <w:b/>
          <w:color w:val="000000" w:themeColor="text1"/>
          <w:lang w:val="de-DE"/>
        </w:rPr>
        <w:t>Die Fahrausweise von Swiss Travel System (STS) sind äußerst vielseitig: Sie bieten freie Fahrt auf dem öffentlichen Verkehrsnetz der Schweiz und freien Eintritt in über 500 Museen im ganzen Land. Auch wer auf die Berge möchte, profitiert. Denn die Tickets von STS bieten meist 50 Prozent Ermäßigung auf Fahrten mit Bergbahnen.</w:t>
      </w:r>
    </w:p>
    <w:p w14:paraId="10DB1CA0" w14:textId="77777777" w:rsidR="00CF312F" w:rsidRPr="00807BC7" w:rsidRDefault="00CF312F" w:rsidP="00CF312F">
      <w:pPr>
        <w:ind w:right="-2"/>
        <w:rPr>
          <w:b/>
          <w:color w:val="000000" w:themeColor="text1"/>
          <w:lang w:val="de-DE"/>
        </w:rPr>
      </w:pPr>
    </w:p>
    <w:p w14:paraId="40E5E058" w14:textId="77777777" w:rsidR="00CF312F" w:rsidRPr="00807BC7" w:rsidRDefault="00CF312F" w:rsidP="00CF312F">
      <w:pPr>
        <w:rPr>
          <w:rFonts w:eastAsia="Times New Roman" w:cs="Arial"/>
          <w:b/>
          <w:color w:val="000000"/>
          <w:lang w:val="de-DE" w:eastAsia="de-CH"/>
        </w:rPr>
      </w:pPr>
      <w:r w:rsidRPr="00807BC7">
        <w:rPr>
          <w:rFonts w:eastAsia="Times New Roman" w:cs="Arial"/>
          <w:b/>
          <w:color w:val="000000"/>
          <w:lang w:val="de-DE" w:eastAsia="de-CH"/>
        </w:rPr>
        <w:t xml:space="preserve">Einmal durchatmen – auf den Berggipfeln der Schweiz. </w:t>
      </w:r>
    </w:p>
    <w:p w14:paraId="4DDC6EFA" w14:textId="293B5944" w:rsidR="00CF312F" w:rsidRPr="00807BC7" w:rsidRDefault="00CF312F" w:rsidP="00CF312F">
      <w:pPr>
        <w:rPr>
          <w:rFonts w:eastAsia="Times New Roman" w:cs="Arial"/>
          <w:color w:val="000000"/>
          <w:lang w:val="de-DE" w:eastAsia="de-CH"/>
        </w:rPr>
      </w:pPr>
      <w:r w:rsidRPr="00807BC7">
        <w:rPr>
          <w:rFonts w:eastAsia="Times New Roman" w:cs="Arial"/>
          <w:color w:val="000000"/>
          <w:lang w:val="de-DE" w:eastAsia="de-CH"/>
        </w:rPr>
        <w:t xml:space="preserve">Berge, soweit das Auge reicht </w:t>
      </w:r>
      <w:r w:rsidRPr="00807BC7">
        <w:rPr>
          <w:rFonts w:cs="Arial"/>
          <w:lang w:val="de-DE"/>
        </w:rPr>
        <w:t>– in</w:t>
      </w:r>
      <w:r w:rsidRPr="00807BC7">
        <w:rPr>
          <w:rFonts w:eastAsia="Times New Roman" w:cs="Arial"/>
          <w:color w:val="000000"/>
          <w:lang w:val="de-DE" w:eastAsia="de-CH"/>
        </w:rPr>
        <w:t xml:space="preserve"> der Schweiz ein alltägliches Landschaftsbild. Gut, dass sie alle einfach zu erreichen sind. Bergbahnen bringen Reisende nämlich direkt auf den Gipfel. Dabei ist die Fahrt genauso atemberaubend wie die Aussicht, die einen erwartet. Der Swiss Travel Pass von Swiss Travel System </w:t>
      </w:r>
      <w:r w:rsidR="00275208">
        <w:rPr>
          <w:rFonts w:eastAsia="Times New Roman" w:cs="Arial"/>
          <w:color w:val="000000"/>
          <w:lang w:val="de-DE" w:eastAsia="de-CH"/>
        </w:rPr>
        <w:t xml:space="preserve">bietet </w:t>
      </w:r>
      <w:r w:rsidRPr="00807BC7">
        <w:rPr>
          <w:rFonts w:eastAsia="Times New Roman" w:cs="Arial"/>
          <w:color w:val="000000"/>
          <w:lang w:val="de-DE" w:eastAsia="de-CH"/>
        </w:rPr>
        <w:t>dabei nicht nur freie Fahrt auf dem öffentlichen Verkehrsnetz der Schweiz, sondern auch 50 Prozent Ermäßigung auf die meisten Bergbahnen und 100</w:t>
      </w:r>
      <w:r w:rsidR="006705C5">
        <w:rPr>
          <w:rFonts w:eastAsia="Times New Roman" w:cs="Arial"/>
          <w:color w:val="000000"/>
          <w:lang w:val="de-DE" w:eastAsia="de-CH"/>
        </w:rPr>
        <w:t xml:space="preserve"> </w:t>
      </w:r>
      <w:r w:rsidR="00275208">
        <w:rPr>
          <w:rFonts w:eastAsia="Times New Roman" w:cs="Arial"/>
          <w:color w:val="000000"/>
          <w:lang w:val="de-DE" w:eastAsia="de-CH"/>
        </w:rPr>
        <w:t xml:space="preserve">Prozent </w:t>
      </w:r>
      <w:r w:rsidRPr="00807BC7">
        <w:rPr>
          <w:rFonts w:eastAsia="Times New Roman" w:cs="Arial"/>
          <w:color w:val="000000"/>
          <w:lang w:val="de-DE" w:eastAsia="de-CH"/>
        </w:rPr>
        <w:t xml:space="preserve">frische, klare Bergluft. Es lohnt sich, die Welt von oben anzuschauen. </w:t>
      </w:r>
      <w:r w:rsidRPr="00807BC7">
        <w:rPr>
          <w:rFonts w:eastAsia="Times New Roman" w:cs="Arial"/>
          <w:color w:val="000000"/>
          <w:lang w:val="de-DE" w:eastAsia="de-CH"/>
        </w:rPr>
        <w:br/>
      </w:r>
    </w:p>
    <w:p w14:paraId="1C9A52F3" w14:textId="3013C8C9" w:rsidR="00CF312F" w:rsidRPr="00807BC7" w:rsidRDefault="00CF312F" w:rsidP="00CF312F">
      <w:pPr>
        <w:rPr>
          <w:lang w:val="de-DE"/>
        </w:rPr>
      </w:pPr>
      <w:r w:rsidRPr="00807BC7">
        <w:rPr>
          <w:lang w:val="de-DE"/>
        </w:rPr>
        <w:t>Der Anwendungsbereich des Swiss Travel Pass bleibt</w:t>
      </w:r>
      <w:r w:rsidR="00355B7C">
        <w:rPr>
          <w:lang w:val="de-DE"/>
        </w:rPr>
        <w:t xml:space="preserve"> 2019</w:t>
      </w:r>
      <w:r w:rsidRPr="00807BC7">
        <w:rPr>
          <w:lang w:val="de-DE"/>
        </w:rPr>
        <w:t xml:space="preserve"> gegenüber </w:t>
      </w:r>
      <w:r w:rsidR="00355B7C">
        <w:rPr>
          <w:lang w:val="de-DE"/>
        </w:rPr>
        <w:t xml:space="preserve">dem Vorjahr </w:t>
      </w:r>
      <w:r w:rsidRPr="00807BC7">
        <w:rPr>
          <w:lang w:val="de-DE"/>
        </w:rPr>
        <w:t xml:space="preserve">unverändert. Die Bergbahnen </w:t>
      </w:r>
      <w:proofErr w:type="spellStart"/>
      <w:r w:rsidRPr="00807BC7">
        <w:rPr>
          <w:lang w:val="de-DE"/>
        </w:rPr>
        <w:t>Brunni</w:t>
      </w:r>
      <w:proofErr w:type="spellEnd"/>
      <w:r w:rsidRPr="00807BC7">
        <w:rPr>
          <w:lang w:val="de-DE"/>
        </w:rPr>
        <w:t xml:space="preserve">, Rigi, </w:t>
      </w:r>
      <w:proofErr w:type="spellStart"/>
      <w:r w:rsidRPr="00807BC7">
        <w:rPr>
          <w:lang w:val="de-DE"/>
        </w:rPr>
        <w:t>Schilthorn</w:t>
      </w:r>
      <w:proofErr w:type="spellEnd"/>
      <w:r w:rsidRPr="00807BC7">
        <w:rPr>
          <w:lang w:val="de-DE"/>
        </w:rPr>
        <w:t xml:space="preserve"> und </w:t>
      </w:r>
      <w:proofErr w:type="spellStart"/>
      <w:r w:rsidRPr="00807BC7">
        <w:rPr>
          <w:lang w:val="de-DE"/>
        </w:rPr>
        <w:t>Stanserhorn</w:t>
      </w:r>
      <w:proofErr w:type="spellEnd"/>
      <w:r w:rsidRPr="00807BC7">
        <w:rPr>
          <w:lang w:val="de-DE"/>
        </w:rPr>
        <w:t xml:space="preserve"> sind weiterhin vollumfänglich im Swiss Travel Pass inkludiert. </w:t>
      </w:r>
      <w:r w:rsidRPr="00807BC7">
        <w:rPr>
          <w:rFonts w:cs="Arial"/>
          <w:lang w:val="de-DE"/>
        </w:rPr>
        <w:t>Auf allen anderen Bergbahnen erhalten Reisende wie gewohnt 50 Prozent Ermä</w:t>
      </w:r>
      <w:r w:rsidR="00355B7C">
        <w:rPr>
          <w:rFonts w:cs="Arial"/>
          <w:lang w:val="de-DE"/>
        </w:rPr>
        <w:t>ß</w:t>
      </w:r>
      <w:r w:rsidRPr="00807BC7">
        <w:rPr>
          <w:rFonts w:cs="Arial"/>
          <w:lang w:val="de-DE"/>
        </w:rPr>
        <w:t xml:space="preserve">igung (Ausnahme: </w:t>
      </w:r>
      <w:proofErr w:type="spellStart"/>
      <w:r w:rsidRPr="00807BC7">
        <w:rPr>
          <w:rFonts w:cs="Arial"/>
          <w:lang w:val="de-DE"/>
        </w:rPr>
        <w:t>Jungfraujoch</w:t>
      </w:r>
      <w:proofErr w:type="spellEnd"/>
      <w:r w:rsidRPr="00807BC7">
        <w:rPr>
          <w:rFonts w:cs="Arial"/>
          <w:lang w:val="de-DE"/>
        </w:rPr>
        <w:t xml:space="preserve"> 25 Prozent).</w:t>
      </w:r>
      <w:r>
        <w:rPr>
          <w:rFonts w:eastAsia="Times New Roman" w:cs="Arial"/>
          <w:lang w:val="de-DE" w:eastAsia="de-CH"/>
        </w:rPr>
        <w:t xml:space="preserve"> </w:t>
      </w:r>
      <w:r w:rsidRPr="00980B84">
        <w:rPr>
          <w:rFonts w:cs="Arial"/>
          <w:lang w:val="de-DE"/>
        </w:rPr>
        <w:t>mystsnet.com/berge</w:t>
      </w:r>
    </w:p>
    <w:p w14:paraId="676CFDDB" w14:textId="77777777" w:rsidR="00CF312F" w:rsidRPr="00807BC7" w:rsidRDefault="00CF312F" w:rsidP="00CF312F">
      <w:pPr>
        <w:rPr>
          <w:rFonts w:eastAsia="Times New Roman" w:cs="Arial"/>
          <w:b/>
          <w:color w:val="000000"/>
          <w:lang w:val="de-DE" w:eastAsia="de-CH"/>
        </w:rPr>
      </w:pPr>
      <w:r w:rsidRPr="00807BC7">
        <w:rPr>
          <w:rFonts w:eastAsia="Times New Roman" w:cs="Arial"/>
          <w:b/>
          <w:color w:val="000000"/>
          <w:lang w:val="de-DE" w:eastAsia="de-CH"/>
        </w:rPr>
        <w:br/>
        <w:t xml:space="preserve">Schokoladenzug 2019 – Kombination aus Belle </w:t>
      </w:r>
      <w:proofErr w:type="spellStart"/>
      <w:r w:rsidRPr="00807BC7">
        <w:rPr>
          <w:rFonts w:eastAsia="Times New Roman" w:cs="Arial"/>
          <w:b/>
          <w:color w:val="000000"/>
          <w:lang w:val="de-DE" w:eastAsia="de-CH"/>
        </w:rPr>
        <w:t>Époque</w:t>
      </w:r>
      <w:proofErr w:type="spellEnd"/>
      <w:r w:rsidRPr="00807BC7">
        <w:rPr>
          <w:rFonts w:eastAsia="Times New Roman" w:cs="Arial"/>
          <w:b/>
          <w:color w:val="000000"/>
          <w:lang w:val="de-DE" w:eastAsia="de-CH"/>
        </w:rPr>
        <w:t xml:space="preserve"> und Bus.</w:t>
      </w:r>
    </w:p>
    <w:p w14:paraId="5B53A2A2" w14:textId="3661659C" w:rsidR="00CF312F" w:rsidRPr="00807BC7" w:rsidRDefault="00CF312F" w:rsidP="00CF312F">
      <w:pPr>
        <w:autoSpaceDE w:val="0"/>
        <w:autoSpaceDN w:val="0"/>
        <w:adjustRightInd w:val="0"/>
        <w:rPr>
          <w:rFonts w:asciiTheme="minorHAnsi" w:hAnsiTheme="minorHAnsi" w:cstheme="minorHAnsi"/>
          <w:b/>
          <w:color w:val="000000" w:themeColor="text1"/>
          <w:lang w:val="de-DE"/>
        </w:rPr>
      </w:pPr>
      <w:r w:rsidRPr="00807BC7">
        <w:rPr>
          <w:rFonts w:eastAsia="Times New Roman" w:cs="Arial"/>
          <w:color w:val="000000"/>
          <w:lang w:val="de-DE" w:eastAsia="de-CH"/>
        </w:rPr>
        <w:t>Feine, zart</w:t>
      </w:r>
      <w:r w:rsidR="00355B7C">
        <w:rPr>
          <w:rFonts w:eastAsia="Times New Roman" w:cs="Arial"/>
          <w:color w:val="000000"/>
          <w:lang w:val="de-DE" w:eastAsia="de-CH"/>
        </w:rPr>
        <w:t xml:space="preserve"> </w:t>
      </w:r>
      <w:r w:rsidRPr="00807BC7">
        <w:rPr>
          <w:rFonts w:eastAsia="Times New Roman" w:cs="Arial"/>
          <w:color w:val="000000"/>
          <w:lang w:val="de-DE" w:eastAsia="de-CH"/>
        </w:rPr>
        <w:t>schmelzende Kakaomasse</w:t>
      </w:r>
      <w:r w:rsidR="00355B7C">
        <w:rPr>
          <w:rFonts w:eastAsia="Times New Roman" w:cs="Arial"/>
          <w:color w:val="000000"/>
          <w:lang w:val="de-DE" w:eastAsia="de-CH"/>
        </w:rPr>
        <w:t>:</w:t>
      </w:r>
      <w:r w:rsidRPr="00807BC7">
        <w:rPr>
          <w:rFonts w:eastAsia="Times New Roman" w:cs="Arial"/>
          <w:color w:val="000000"/>
          <w:lang w:val="de-DE" w:eastAsia="de-CH"/>
        </w:rPr>
        <w:t xml:space="preserve"> Auf dem Tagesausflug mit dem Schokoladenzug dreht sich alles um dieses Kulturgut. Von Montreux geht es mit dem </w:t>
      </w:r>
      <w:proofErr w:type="spellStart"/>
      <w:r w:rsidRPr="00807BC7">
        <w:rPr>
          <w:rFonts w:eastAsia="Times New Roman" w:cs="Arial"/>
          <w:color w:val="000000"/>
          <w:lang w:val="de-DE" w:eastAsia="de-CH"/>
        </w:rPr>
        <w:t>GoldenPass</w:t>
      </w:r>
      <w:proofErr w:type="spellEnd"/>
      <w:r w:rsidRPr="00807BC7">
        <w:rPr>
          <w:rFonts w:eastAsia="Times New Roman" w:cs="Arial"/>
          <w:color w:val="000000"/>
          <w:lang w:val="de-DE" w:eastAsia="de-CH"/>
        </w:rPr>
        <w:t xml:space="preserve"> MOB Belle </w:t>
      </w:r>
      <w:proofErr w:type="spellStart"/>
      <w:r w:rsidRPr="00807BC7">
        <w:rPr>
          <w:rFonts w:eastAsia="Times New Roman" w:cs="Arial"/>
          <w:color w:val="000000"/>
          <w:lang w:val="de-DE" w:eastAsia="de-CH"/>
        </w:rPr>
        <w:t>Époque</w:t>
      </w:r>
      <w:proofErr w:type="spellEnd"/>
      <w:r w:rsidRPr="00807BC7">
        <w:rPr>
          <w:rFonts w:eastAsia="Times New Roman" w:cs="Arial"/>
          <w:color w:val="000000"/>
          <w:lang w:val="de-DE" w:eastAsia="de-CH"/>
        </w:rPr>
        <w:t xml:space="preserve"> nach </w:t>
      </w:r>
      <w:proofErr w:type="spellStart"/>
      <w:r w:rsidRPr="00807BC7">
        <w:rPr>
          <w:rFonts w:eastAsia="Times New Roman" w:cs="Arial"/>
          <w:color w:val="000000"/>
          <w:lang w:val="de-DE" w:eastAsia="de-CH"/>
        </w:rPr>
        <w:t>Montbovon</w:t>
      </w:r>
      <w:proofErr w:type="spellEnd"/>
      <w:r w:rsidRPr="00807BC7">
        <w:rPr>
          <w:rFonts w:eastAsia="Times New Roman" w:cs="Arial"/>
          <w:color w:val="000000"/>
          <w:lang w:val="de-DE" w:eastAsia="de-CH"/>
        </w:rPr>
        <w:t xml:space="preserve">, wo die Reise neu im Bus fortgesetzt wird. Neben Kaffee und Schokoladenbrötchen </w:t>
      </w:r>
      <w:r w:rsidR="00355B7C">
        <w:rPr>
          <w:rFonts w:eastAsia="Times New Roman" w:cs="Arial"/>
          <w:color w:val="000000"/>
          <w:lang w:val="de-DE" w:eastAsia="de-CH"/>
        </w:rPr>
        <w:t xml:space="preserve">im </w:t>
      </w:r>
      <w:r w:rsidRPr="00807BC7">
        <w:rPr>
          <w:rFonts w:eastAsia="Times New Roman" w:cs="Arial"/>
          <w:color w:val="000000"/>
          <w:lang w:val="de-DE" w:eastAsia="de-CH"/>
        </w:rPr>
        <w:t xml:space="preserve">Zug, dem Eintritt in die Schaukäserei </w:t>
      </w:r>
      <w:r>
        <w:rPr>
          <w:rFonts w:eastAsia="Times New Roman" w:cs="Arial"/>
          <w:color w:val="000000"/>
          <w:lang w:val="de-DE" w:eastAsia="de-CH"/>
        </w:rPr>
        <w:t>„</w:t>
      </w:r>
      <w:r w:rsidRPr="00807BC7">
        <w:rPr>
          <w:rFonts w:eastAsia="Times New Roman" w:cs="Arial"/>
          <w:color w:val="000000"/>
          <w:lang w:val="de-DE" w:eastAsia="de-CH"/>
        </w:rPr>
        <w:t xml:space="preserve">La </w:t>
      </w:r>
      <w:proofErr w:type="spellStart"/>
      <w:r w:rsidRPr="00807BC7">
        <w:rPr>
          <w:rFonts w:eastAsia="Times New Roman" w:cs="Arial"/>
          <w:color w:val="000000"/>
          <w:lang w:val="de-DE" w:eastAsia="de-CH"/>
        </w:rPr>
        <w:t>Maison</w:t>
      </w:r>
      <w:proofErr w:type="spellEnd"/>
      <w:r w:rsidRPr="00807BC7">
        <w:rPr>
          <w:rFonts w:eastAsia="Times New Roman" w:cs="Arial"/>
          <w:color w:val="000000"/>
          <w:lang w:val="de-DE" w:eastAsia="de-CH"/>
        </w:rPr>
        <w:t xml:space="preserve"> du </w:t>
      </w:r>
      <w:proofErr w:type="spellStart"/>
      <w:r w:rsidRPr="00807BC7">
        <w:rPr>
          <w:rFonts w:eastAsia="Times New Roman" w:cs="Arial"/>
          <w:color w:val="000000"/>
          <w:lang w:val="de-DE" w:eastAsia="de-CH"/>
        </w:rPr>
        <w:t>Gruyère</w:t>
      </w:r>
      <w:proofErr w:type="spellEnd"/>
      <w:r>
        <w:rPr>
          <w:rFonts w:eastAsia="Times New Roman" w:cs="Arial"/>
          <w:color w:val="000000"/>
          <w:lang w:val="de-DE" w:eastAsia="de-CH"/>
        </w:rPr>
        <w:t>“</w:t>
      </w:r>
      <w:r w:rsidRPr="00807BC7">
        <w:rPr>
          <w:rFonts w:eastAsia="Times New Roman" w:cs="Arial"/>
          <w:color w:val="000000"/>
          <w:lang w:val="de-DE" w:eastAsia="de-CH"/>
        </w:rPr>
        <w:t xml:space="preserve"> und Käse-Kostprobe ist auch der Eintritt in die</w:t>
      </w:r>
      <w:r w:rsidR="00355B7C">
        <w:rPr>
          <w:rFonts w:eastAsia="Times New Roman" w:cs="Arial"/>
          <w:color w:val="000000"/>
          <w:lang w:val="de-DE" w:eastAsia="de-CH"/>
        </w:rPr>
        <w:t xml:space="preserve"> </w:t>
      </w:r>
      <w:r w:rsidR="00F057AE">
        <w:rPr>
          <w:rFonts w:eastAsia="Times New Roman" w:cs="Arial"/>
          <w:color w:val="000000"/>
          <w:lang w:val="de-DE" w:eastAsia="de-CH"/>
        </w:rPr>
        <w:t>legendäre</w:t>
      </w:r>
      <w:r w:rsidRPr="00807BC7">
        <w:rPr>
          <w:rFonts w:eastAsia="Times New Roman" w:cs="Arial"/>
          <w:color w:val="000000"/>
          <w:lang w:val="de-DE" w:eastAsia="de-CH"/>
        </w:rPr>
        <w:t xml:space="preserve"> Schokoladenfabrik </w:t>
      </w:r>
      <w:r w:rsidR="00F057AE">
        <w:rPr>
          <w:rFonts w:eastAsia="Times New Roman" w:cs="Arial"/>
          <w:color w:val="000000"/>
          <w:lang w:val="de-DE" w:eastAsia="de-CH"/>
        </w:rPr>
        <w:t>„</w:t>
      </w:r>
      <w:proofErr w:type="spellStart"/>
      <w:r w:rsidRPr="00807BC7">
        <w:rPr>
          <w:rFonts w:eastAsia="Times New Roman" w:cs="Arial"/>
          <w:color w:val="000000"/>
          <w:lang w:val="de-DE" w:eastAsia="de-CH"/>
        </w:rPr>
        <w:t>Maison</w:t>
      </w:r>
      <w:proofErr w:type="spellEnd"/>
      <w:r w:rsidRPr="00807BC7">
        <w:rPr>
          <w:rFonts w:eastAsia="Times New Roman" w:cs="Arial"/>
          <w:color w:val="000000"/>
          <w:lang w:val="de-DE" w:eastAsia="de-CH"/>
        </w:rPr>
        <w:t xml:space="preserve"> </w:t>
      </w:r>
      <w:proofErr w:type="spellStart"/>
      <w:r w:rsidRPr="00807BC7">
        <w:rPr>
          <w:rFonts w:eastAsia="Times New Roman" w:cs="Arial"/>
          <w:color w:val="000000"/>
          <w:lang w:val="de-DE" w:eastAsia="de-CH"/>
        </w:rPr>
        <w:t>Cailler</w:t>
      </w:r>
      <w:proofErr w:type="spellEnd"/>
      <w:r>
        <w:rPr>
          <w:rFonts w:eastAsia="Times New Roman" w:cs="Arial"/>
          <w:color w:val="000000"/>
          <w:lang w:val="de-DE" w:eastAsia="de-CH"/>
        </w:rPr>
        <w:t>“</w:t>
      </w:r>
      <w:r w:rsidRPr="00807BC7">
        <w:rPr>
          <w:rFonts w:eastAsia="Times New Roman" w:cs="Arial"/>
          <w:color w:val="000000"/>
          <w:lang w:val="de-DE" w:eastAsia="de-CH"/>
        </w:rPr>
        <w:t xml:space="preserve"> im Preis inbegriffen. Naschen ist hier ausdrücklich erlaubt!</w:t>
      </w:r>
      <w:r>
        <w:rPr>
          <w:rFonts w:eastAsia="Times New Roman" w:cs="Arial"/>
          <w:color w:val="000000"/>
          <w:lang w:val="de-DE" w:eastAsia="de-CH"/>
        </w:rPr>
        <w:t xml:space="preserve"> </w:t>
      </w:r>
      <w:r w:rsidRPr="00807BC7">
        <w:rPr>
          <w:rFonts w:eastAsia="Times New Roman" w:cs="Arial"/>
          <w:color w:val="000000"/>
          <w:lang w:val="de-DE" w:eastAsia="de-CH"/>
        </w:rPr>
        <w:t>www.mob.ch</w:t>
      </w:r>
    </w:p>
    <w:p w14:paraId="32930628" w14:textId="77777777" w:rsidR="00CF312F" w:rsidRPr="00807BC7" w:rsidRDefault="00CF312F" w:rsidP="00CF312F">
      <w:pPr>
        <w:autoSpaceDE w:val="0"/>
        <w:autoSpaceDN w:val="0"/>
        <w:adjustRightInd w:val="0"/>
        <w:rPr>
          <w:rFonts w:asciiTheme="minorHAnsi" w:hAnsiTheme="minorHAnsi" w:cstheme="minorHAnsi"/>
          <w:color w:val="000000" w:themeColor="text1"/>
          <w:lang w:val="de-DE"/>
        </w:rPr>
      </w:pPr>
    </w:p>
    <w:p w14:paraId="4D5FF62F" w14:textId="530E1A3E" w:rsidR="00CF312F" w:rsidRPr="00807BC7" w:rsidRDefault="00CF312F" w:rsidP="00CF312F">
      <w:pPr>
        <w:tabs>
          <w:tab w:val="left" w:pos="9639"/>
        </w:tabs>
        <w:ind w:right="-2"/>
        <w:rPr>
          <w:b/>
          <w:lang w:val="de-DE"/>
        </w:rPr>
      </w:pPr>
      <w:r w:rsidRPr="00807BC7">
        <w:rPr>
          <w:b/>
          <w:lang w:val="de-DE"/>
        </w:rPr>
        <w:t xml:space="preserve">Weitere Informationen zum Urlaub </w:t>
      </w:r>
      <w:r w:rsidRPr="006705C5">
        <w:rPr>
          <w:b/>
          <w:lang w:val="de-DE"/>
        </w:rPr>
        <w:t xml:space="preserve">in </w:t>
      </w:r>
      <w:r w:rsidR="006705C5" w:rsidRPr="006705C5">
        <w:rPr>
          <w:b/>
          <w:lang w:val="de-DE"/>
        </w:rPr>
        <w:t>de</w:t>
      </w:r>
      <w:r w:rsidR="006705C5">
        <w:rPr>
          <w:b/>
          <w:lang w:val="de-DE"/>
        </w:rPr>
        <w:t>r</w:t>
      </w:r>
      <w:r w:rsidR="006705C5" w:rsidRPr="006705C5">
        <w:rPr>
          <w:b/>
          <w:lang w:val="de-DE"/>
        </w:rPr>
        <w:t xml:space="preserve"> </w:t>
      </w:r>
      <w:r w:rsidRPr="006705C5">
        <w:rPr>
          <w:b/>
          <w:lang w:val="de-DE"/>
        </w:rPr>
        <w:t xml:space="preserve">Schweizer </w:t>
      </w:r>
      <w:r w:rsidRPr="00807BC7">
        <w:rPr>
          <w:b/>
          <w:lang w:val="de-DE"/>
        </w:rPr>
        <w:t>gibt es im Internet unter www.myswitzerland.com, der E-Mail-Adresse info@MySwitzerland.com oder unter der kostenfreien Rufnummer von Schweiz Tourismus mit persönlicher Beratung 00800 100 200 30.</w:t>
      </w:r>
    </w:p>
    <w:p w14:paraId="7574581D" w14:textId="77777777" w:rsidR="00CF312F" w:rsidRDefault="00CF312F" w:rsidP="00CF312F">
      <w:pPr>
        <w:widowControl w:val="0"/>
        <w:autoSpaceDE w:val="0"/>
        <w:autoSpaceDN w:val="0"/>
        <w:adjustRightInd w:val="0"/>
        <w:spacing w:line="200" w:lineRule="atLeast"/>
        <w:rPr>
          <w:rFonts w:cs="Arial"/>
          <w:color w:val="000000"/>
          <w:lang w:val="de-DE"/>
        </w:rPr>
      </w:pPr>
    </w:p>
    <w:p w14:paraId="0B655815" w14:textId="77777777" w:rsidR="00CF312F" w:rsidRPr="00807BC7" w:rsidRDefault="00CF312F" w:rsidP="00CF312F">
      <w:pPr>
        <w:widowControl w:val="0"/>
        <w:autoSpaceDE w:val="0"/>
        <w:autoSpaceDN w:val="0"/>
        <w:adjustRightInd w:val="0"/>
        <w:spacing w:line="200" w:lineRule="atLeast"/>
        <w:rPr>
          <w:rFonts w:cs="Arial"/>
          <w:color w:val="000000"/>
          <w:lang w:val="de-DE"/>
        </w:rPr>
      </w:pPr>
    </w:p>
    <w:p w14:paraId="49F0E7BC" w14:textId="77777777" w:rsidR="00CF312F" w:rsidRPr="00807BC7" w:rsidRDefault="00CF312F" w:rsidP="00CF312F">
      <w:pPr>
        <w:spacing w:line="240" w:lineRule="auto"/>
        <w:outlineLvl w:val="0"/>
        <w:rPr>
          <w:b/>
          <w:bCs/>
          <w:color w:val="808080" w:themeColor="background1" w:themeShade="80"/>
          <w:lang w:val="de-DE"/>
        </w:rPr>
      </w:pPr>
      <w:r w:rsidRPr="00807BC7">
        <w:rPr>
          <w:b/>
          <w:color w:val="808080" w:themeColor="background1" w:themeShade="80"/>
          <w:lang w:val="de-DE"/>
        </w:rPr>
        <w:t>Informationen an die Medien</w:t>
      </w:r>
    </w:p>
    <w:p w14:paraId="59CC88C3" w14:textId="77777777" w:rsidR="00E91727" w:rsidRPr="00807BC7" w:rsidRDefault="00E91727" w:rsidP="00E91727">
      <w:pPr>
        <w:pStyle w:val="Titel1"/>
        <w:rPr>
          <w:b w:val="0"/>
          <w:color w:val="808080" w:themeColor="background1" w:themeShade="80"/>
        </w:rPr>
      </w:pPr>
      <w:r w:rsidRPr="00807BC7">
        <w:rPr>
          <w:b w:val="0"/>
          <w:color w:val="808080" w:themeColor="background1" w:themeShade="80"/>
        </w:rPr>
        <w:t>Ein Keyvisual zu dieser Meldung finden Sie auf MySwitzerland.com/medien-de.</w:t>
      </w:r>
    </w:p>
    <w:p w14:paraId="4F7F950D" w14:textId="77777777" w:rsidR="00CF312F" w:rsidRPr="00807BC7" w:rsidRDefault="00CF312F" w:rsidP="00CF312F">
      <w:pPr>
        <w:pStyle w:val="Titel1"/>
        <w:rPr>
          <w:b w:val="0"/>
          <w:color w:val="808080" w:themeColor="background1" w:themeShade="80"/>
        </w:rPr>
      </w:pPr>
      <w:r w:rsidRPr="00807BC7">
        <w:rPr>
          <w:b w:val="0"/>
          <w:color w:val="808080" w:themeColor="background1" w:themeShade="80"/>
        </w:rPr>
        <w:t xml:space="preserve">Weitere Bilder zur touristischen Schweiz stellen wir Ihnen auf www.Swiss-Image.ch zur Verfügung. </w:t>
      </w:r>
    </w:p>
    <w:p w14:paraId="6C86065C" w14:textId="77777777" w:rsidR="00CF312F" w:rsidRPr="00807BC7" w:rsidRDefault="00CF312F" w:rsidP="00CF312F">
      <w:pPr>
        <w:rPr>
          <w:rFonts w:cs="Arial"/>
          <w:color w:val="808080" w:themeColor="background1" w:themeShade="80"/>
          <w:lang w:val="de-DE"/>
        </w:rPr>
      </w:pPr>
    </w:p>
    <w:p w14:paraId="6CAEF42D" w14:textId="77777777" w:rsidR="00CF312F" w:rsidRPr="00807BC7" w:rsidRDefault="00CF312F" w:rsidP="00CF312F">
      <w:pPr>
        <w:rPr>
          <w:color w:val="808080" w:themeColor="background1" w:themeShade="80"/>
          <w:lang w:val="de-DE"/>
        </w:rPr>
      </w:pPr>
      <w:r w:rsidRPr="00807BC7">
        <w:rPr>
          <w:color w:val="808080" w:themeColor="background1" w:themeShade="80"/>
          <w:lang w:val="de-DE"/>
        </w:rPr>
        <w:t>Weitere Auskünfte an die Medien erteilt:</w:t>
      </w:r>
    </w:p>
    <w:p w14:paraId="0EDA4CD3" w14:textId="77777777" w:rsidR="00CF312F" w:rsidRPr="00807BC7" w:rsidRDefault="00CF312F" w:rsidP="00CF312F">
      <w:pPr>
        <w:outlineLvl w:val="0"/>
        <w:rPr>
          <w:color w:val="808080" w:themeColor="background1" w:themeShade="80"/>
          <w:lang w:val="de-DE"/>
        </w:rPr>
      </w:pPr>
      <w:r w:rsidRPr="00807BC7">
        <w:rPr>
          <w:color w:val="808080" w:themeColor="background1" w:themeShade="80"/>
          <w:lang w:val="de-DE"/>
        </w:rPr>
        <w:t xml:space="preserve">Thomas </w:t>
      </w:r>
      <w:proofErr w:type="spellStart"/>
      <w:r w:rsidRPr="00807BC7">
        <w:rPr>
          <w:color w:val="808080" w:themeColor="background1" w:themeShade="80"/>
          <w:lang w:val="de-DE"/>
        </w:rPr>
        <w:t>Vetsch</w:t>
      </w:r>
      <w:proofErr w:type="spellEnd"/>
      <w:r w:rsidRPr="00807BC7">
        <w:rPr>
          <w:color w:val="808080" w:themeColor="background1" w:themeShade="80"/>
          <w:lang w:val="de-DE"/>
        </w:rPr>
        <w:t xml:space="preserve">, </w:t>
      </w:r>
      <w:proofErr w:type="spellStart"/>
      <w:r w:rsidRPr="00807BC7">
        <w:rPr>
          <w:color w:val="808080" w:themeColor="background1" w:themeShade="80"/>
          <w:lang w:val="de-DE"/>
        </w:rPr>
        <w:t>District</w:t>
      </w:r>
      <w:proofErr w:type="spellEnd"/>
      <w:r w:rsidRPr="00807BC7">
        <w:rPr>
          <w:color w:val="808080" w:themeColor="background1" w:themeShade="80"/>
          <w:lang w:val="de-DE"/>
        </w:rPr>
        <w:t xml:space="preserve"> Manager Nord- und Ostdeutschland</w:t>
      </w:r>
    </w:p>
    <w:p w14:paraId="67C1F279" w14:textId="77777777" w:rsidR="00CF312F" w:rsidRPr="00807BC7" w:rsidRDefault="00CF312F" w:rsidP="00CF312F">
      <w:pPr>
        <w:rPr>
          <w:bCs/>
          <w:color w:val="808080" w:themeColor="background1" w:themeShade="80"/>
          <w:lang w:val="de-DE"/>
        </w:rPr>
      </w:pPr>
      <w:r w:rsidRPr="00807BC7">
        <w:rPr>
          <w:color w:val="808080" w:themeColor="background1" w:themeShade="80"/>
          <w:lang w:val="de-DE"/>
        </w:rPr>
        <w:t>Telefon 030 – 695 797 111, E-Mail: thomas.vetsch@switzerland.com,</w:t>
      </w:r>
      <w:r w:rsidRPr="00807BC7">
        <w:rPr>
          <w:bCs/>
          <w:color w:val="808080" w:themeColor="background1" w:themeShade="80"/>
          <w:lang w:val="de-DE"/>
        </w:rPr>
        <w:t xml:space="preserve"> Twitter: @</w:t>
      </w:r>
      <w:proofErr w:type="spellStart"/>
      <w:r w:rsidRPr="00807BC7">
        <w:rPr>
          <w:bCs/>
          <w:color w:val="808080" w:themeColor="background1" w:themeShade="80"/>
          <w:lang w:val="de-DE"/>
        </w:rPr>
        <w:t>STMediaD</w:t>
      </w:r>
      <w:proofErr w:type="spellEnd"/>
    </w:p>
    <w:p w14:paraId="6EB93A0C" w14:textId="77777777" w:rsidR="00B56879" w:rsidRPr="001B6CA1" w:rsidRDefault="00B56879" w:rsidP="00A532A5">
      <w:pPr>
        <w:rPr>
          <w:lang w:val="de-DE"/>
        </w:rPr>
      </w:pPr>
      <w:bookmarkStart w:id="0" w:name="_GoBack"/>
      <w:bookmarkEnd w:id="0"/>
    </w:p>
    <w:sectPr w:rsidR="00B56879" w:rsidRPr="001B6CA1" w:rsidSect="003B3FC7">
      <w:headerReference w:type="default" r:id="rId6"/>
      <w:headerReference w:type="first" r:id="rId7"/>
      <w:footerReference w:type="first" r:id="rId8"/>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B21AD" w14:textId="77777777" w:rsidR="00620DDD" w:rsidRDefault="00620DDD" w:rsidP="00723009">
      <w:pPr>
        <w:spacing w:line="240" w:lineRule="auto"/>
      </w:pPr>
      <w:r>
        <w:separator/>
      </w:r>
    </w:p>
  </w:endnote>
  <w:endnote w:type="continuationSeparator" w:id="0">
    <w:p w14:paraId="619A24BB" w14:textId="77777777" w:rsidR="00620DDD" w:rsidRDefault="00620DDD"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6206" w14:textId="77777777" w:rsidR="009266DF" w:rsidRDefault="009266DF" w:rsidP="00592C7A">
    <w:pPr>
      <w:pStyle w:val="Footer"/>
    </w:pPr>
  </w:p>
  <w:p w14:paraId="295F402C" w14:textId="77777777" w:rsidR="009266DF" w:rsidRPr="00592C7A" w:rsidRDefault="009266DF" w:rsidP="00592C7A">
    <w:pPr>
      <w:pStyle w:val="Footer"/>
    </w:pPr>
  </w:p>
  <w:p w14:paraId="462D901B" w14:textId="77777777" w:rsidR="00CF312F" w:rsidRPr="00706670" w:rsidRDefault="00CF312F" w:rsidP="00CF312F">
    <w:pPr>
      <w:pStyle w:val="Footer"/>
      <w:rPr>
        <w:b/>
      </w:rPr>
    </w:pPr>
    <w:r w:rsidRPr="00706670">
      <w:rPr>
        <w:b/>
      </w:rPr>
      <w:t>Schweiz Tourismus</w:t>
    </w:r>
  </w:p>
  <w:p w14:paraId="5CFE4528" w14:textId="77777777" w:rsidR="009266DF" w:rsidRDefault="00CF312F" w:rsidP="00CF312F">
    <w:pPr>
      <w:pStyle w:val="Footer"/>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7FBC7" w14:textId="77777777" w:rsidR="00620DDD" w:rsidRDefault="00620DDD" w:rsidP="00723009">
      <w:pPr>
        <w:spacing w:line="240" w:lineRule="auto"/>
      </w:pPr>
      <w:r>
        <w:separator/>
      </w:r>
    </w:p>
  </w:footnote>
  <w:footnote w:type="continuationSeparator" w:id="0">
    <w:p w14:paraId="16ED95E2" w14:textId="77777777" w:rsidR="00620DDD" w:rsidRDefault="00620DDD"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EC84"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B94D1D0" wp14:editId="47420AAE">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4BA08143" wp14:editId="678BCF30">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79985B32" wp14:editId="64EF898B">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547C876A" wp14:editId="4863D941">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39927419" wp14:editId="427CA29F">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C935"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427788CD" wp14:editId="7EC7EE8B">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A9EA7" w14:textId="77777777" w:rsidR="009266DF" w:rsidRDefault="00CF312F"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788CD"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45EA9EA7" w14:textId="77777777" w:rsidR="009266DF" w:rsidRDefault="00CF312F"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5717550A" wp14:editId="352634EE">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15C94F34" wp14:editId="66F02EF7">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746B8F6" wp14:editId="5F32792D">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2E5F9BF3" wp14:editId="24EE82A2">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6D165405" wp14:editId="0CA2357C">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2F"/>
    <w:rsid w:val="00001A8D"/>
    <w:rsid w:val="000102A4"/>
    <w:rsid w:val="00026B80"/>
    <w:rsid w:val="000934D0"/>
    <w:rsid w:val="000C2999"/>
    <w:rsid w:val="00136452"/>
    <w:rsid w:val="00170D9E"/>
    <w:rsid w:val="00171BE3"/>
    <w:rsid w:val="001B6CA1"/>
    <w:rsid w:val="002125A1"/>
    <w:rsid w:val="00234FDC"/>
    <w:rsid w:val="002502B0"/>
    <w:rsid w:val="00270993"/>
    <w:rsid w:val="00275208"/>
    <w:rsid w:val="0029681A"/>
    <w:rsid w:val="002972AC"/>
    <w:rsid w:val="002E4CB2"/>
    <w:rsid w:val="00306A1A"/>
    <w:rsid w:val="00314D27"/>
    <w:rsid w:val="00355B7C"/>
    <w:rsid w:val="0035699D"/>
    <w:rsid w:val="003838FC"/>
    <w:rsid w:val="003B3FC7"/>
    <w:rsid w:val="003B66F4"/>
    <w:rsid w:val="003E14BF"/>
    <w:rsid w:val="003F10ED"/>
    <w:rsid w:val="00414822"/>
    <w:rsid w:val="004202F9"/>
    <w:rsid w:val="004A485B"/>
    <w:rsid w:val="004B1C8A"/>
    <w:rsid w:val="004D5C19"/>
    <w:rsid w:val="004D7D20"/>
    <w:rsid w:val="004F3E2A"/>
    <w:rsid w:val="00502316"/>
    <w:rsid w:val="00541FFD"/>
    <w:rsid w:val="00552732"/>
    <w:rsid w:val="00567422"/>
    <w:rsid w:val="00592C7A"/>
    <w:rsid w:val="005B3D05"/>
    <w:rsid w:val="005C59ED"/>
    <w:rsid w:val="005F7B9E"/>
    <w:rsid w:val="00610C73"/>
    <w:rsid w:val="0061588B"/>
    <w:rsid w:val="00620DDD"/>
    <w:rsid w:val="00632F62"/>
    <w:rsid w:val="006542BD"/>
    <w:rsid w:val="006705C5"/>
    <w:rsid w:val="006918DD"/>
    <w:rsid w:val="006940D2"/>
    <w:rsid w:val="0069632F"/>
    <w:rsid w:val="00696FAA"/>
    <w:rsid w:val="006D5F4F"/>
    <w:rsid w:val="006E3A4F"/>
    <w:rsid w:val="006F548B"/>
    <w:rsid w:val="00704818"/>
    <w:rsid w:val="00712D3A"/>
    <w:rsid w:val="00723009"/>
    <w:rsid w:val="00724277"/>
    <w:rsid w:val="00740F1C"/>
    <w:rsid w:val="00761683"/>
    <w:rsid w:val="00767E1C"/>
    <w:rsid w:val="00771209"/>
    <w:rsid w:val="00786F4F"/>
    <w:rsid w:val="007B4AC6"/>
    <w:rsid w:val="007D14E4"/>
    <w:rsid w:val="007D6F67"/>
    <w:rsid w:val="0080557A"/>
    <w:rsid w:val="008577F1"/>
    <w:rsid w:val="008B3B5D"/>
    <w:rsid w:val="008D3A9F"/>
    <w:rsid w:val="008E60AE"/>
    <w:rsid w:val="00900C9F"/>
    <w:rsid w:val="00905029"/>
    <w:rsid w:val="009161C4"/>
    <w:rsid w:val="009266DF"/>
    <w:rsid w:val="00932C5C"/>
    <w:rsid w:val="00943D7F"/>
    <w:rsid w:val="00944298"/>
    <w:rsid w:val="00946EF1"/>
    <w:rsid w:val="009577BF"/>
    <w:rsid w:val="0097353D"/>
    <w:rsid w:val="009C213F"/>
    <w:rsid w:val="009D5780"/>
    <w:rsid w:val="009F2B54"/>
    <w:rsid w:val="00A368BB"/>
    <w:rsid w:val="00A532A5"/>
    <w:rsid w:val="00A80840"/>
    <w:rsid w:val="00A82D95"/>
    <w:rsid w:val="00A86D6C"/>
    <w:rsid w:val="00AA10D7"/>
    <w:rsid w:val="00AD3C46"/>
    <w:rsid w:val="00B15F0E"/>
    <w:rsid w:val="00B36B79"/>
    <w:rsid w:val="00B55491"/>
    <w:rsid w:val="00B56879"/>
    <w:rsid w:val="00B71C9D"/>
    <w:rsid w:val="00BA6813"/>
    <w:rsid w:val="00BB03D7"/>
    <w:rsid w:val="00BB313A"/>
    <w:rsid w:val="00BD7103"/>
    <w:rsid w:val="00BF7432"/>
    <w:rsid w:val="00C00043"/>
    <w:rsid w:val="00C13894"/>
    <w:rsid w:val="00C307D3"/>
    <w:rsid w:val="00C80778"/>
    <w:rsid w:val="00C83747"/>
    <w:rsid w:val="00C864A5"/>
    <w:rsid w:val="00CD6093"/>
    <w:rsid w:val="00CD6C07"/>
    <w:rsid w:val="00CF312F"/>
    <w:rsid w:val="00D01314"/>
    <w:rsid w:val="00D07384"/>
    <w:rsid w:val="00D14D76"/>
    <w:rsid w:val="00D17483"/>
    <w:rsid w:val="00D3105A"/>
    <w:rsid w:val="00D32142"/>
    <w:rsid w:val="00D46E3C"/>
    <w:rsid w:val="00D64340"/>
    <w:rsid w:val="00DA4F15"/>
    <w:rsid w:val="00DB33CB"/>
    <w:rsid w:val="00DB759D"/>
    <w:rsid w:val="00DE7E5B"/>
    <w:rsid w:val="00E13F86"/>
    <w:rsid w:val="00E16B43"/>
    <w:rsid w:val="00E91727"/>
    <w:rsid w:val="00F057AE"/>
    <w:rsid w:val="00F2640C"/>
    <w:rsid w:val="00F50BB6"/>
    <w:rsid w:val="00F55E60"/>
    <w:rsid w:val="00F60D46"/>
    <w:rsid w:val="00F763B7"/>
    <w:rsid w:val="00F87AF4"/>
    <w:rsid w:val="00F947FB"/>
    <w:rsid w:val="00FA00EA"/>
    <w:rsid w:val="00FC5D7E"/>
    <w:rsid w:val="00FC7CFF"/>
    <w:rsid w:val="00FD65A0"/>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0BD27"/>
  <w15:docId w15:val="{8A0567F0-05B2-D24A-9B22-EC80ECEB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customStyle="1" w:styleId="Titel1">
    <w:name w:val="Titel1"/>
    <w:basedOn w:val="Normal"/>
    <w:qFormat/>
    <w:rsid w:val="00CF312F"/>
    <w:rPr>
      <w:rFonts w:eastAsia="Arial" w:cs="Times New Roman"/>
      <w:b/>
      <w:bCs/>
      <w:lang w:val="de-DE"/>
    </w:rPr>
  </w:style>
  <w:style w:type="character" w:styleId="CommentReference">
    <w:name w:val="annotation reference"/>
    <w:basedOn w:val="DefaultParagraphFont"/>
    <w:uiPriority w:val="99"/>
    <w:semiHidden/>
    <w:unhideWhenUsed/>
    <w:rsid w:val="00F057AE"/>
    <w:rPr>
      <w:sz w:val="16"/>
      <w:szCs w:val="16"/>
    </w:rPr>
  </w:style>
  <w:style w:type="paragraph" w:styleId="CommentText">
    <w:name w:val="annotation text"/>
    <w:basedOn w:val="Normal"/>
    <w:link w:val="CommentTextChar"/>
    <w:uiPriority w:val="99"/>
    <w:semiHidden/>
    <w:unhideWhenUsed/>
    <w:rsid w:val="00F057AE"/>
    <w:pPr>
      <w:spacing w:line="240" w:lineRule="auto"/>
    </w:pPr>
  </w:style>
  <w:style w:type="character" w:customStyle="1" w:styleId="CommentTextChar">
    <w:name w:val="Comment Text Char"/>
    <w:basedOn w:val="DefaultParagraphFont"/>
    <w:link w:val="CommentText"/>
    <w:uiPriority w:val="99"/>
    <w:semiHidden/>
    <w:rsid w:val="00F057AE"/>
  </w:style>
  <w:style w:type="paragraph" w:styleId="CommentSubject">
    <w:name w:val="annotation subject"/>
    <w:basedOn w:val="CommentText"/>
    <w:next w:val="CommentText"/>
    <w:link w:val="CommentSubjectChar"/>
    <w:uiPriority w:val="99"/>
    <w:semiHidden/>
    <w:unhideWhenUsed/>
    <w:rsid w:val="00F057AE"/>
    <w:rPr>
      <w:b/>
      <w:bCs/>
    </w:rPr>
  </w:style>
  <w:style w:type="character" w:customStyle="1" w:styleId="CommentSubjectChar">
    <w:name w:val="Comment Subject Char"/>
    <w:basedOn w:val="CommentTextChar"/>
    <w:link w:val="CommentSubject"/>
    <w:uiPriority w:val="99"/>
    <w:semiHidden/>
    <w:rsid w:val="00F05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textaction</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2013-11-18T14:55:00Z</cp:lastPrinted>
  <dcterms:created xsi:type="dcterms:W3CDTF">2019-01-07T10:57:00Z</dcterms:created>
  <dcterms:modified xsi:type="dcterms:W3CDTF">2019-01-07T10:58:00Z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