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95" w:rsidRDefault="00520895" w:rsidP="00520895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73F6A7" wp14:editId="74CA3058">
            <wp:simplePos x="0" y="0"/>
            <wp:positionH relativeFrom="column">
              <wp:posOffset>1809750</wp:posOffset>
            </wp:positionH>
            <wp:positionV relativeFrom="line">
              <wp:posOffset>-180975</wp:posOffset>
            </wp:positionV>
            <wp:extent cx="3355340" cy="835660"/>
            <wp:effectExtent l="0" t="0" r="0" b="0"/>
            <wp:wrapNone/>
            <wp:docPr id="1073741827" name="officeArt object" descr="biblioteksta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bibliotekstan_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0895" w:rsidRDefault="00520895" w:rsidP="00520895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520895" w:rsidRDefault="00520895" w:rsidP="00520895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125F06" w:rsidRDefault="00125F06" w:rsidP="00520895">
      <w:pPr>
        <w:pStyle w:val="Brdtext"/>
        <w:jc w:val="center"/>
        <w:rPr>
          <w:rFonts w:ascii="Times New Roman"/>
          <w:color w:val="auto"/>
        </w:rPr>
      </w:pPr>
    </w:p>
    <w:p w:rsidR="00520895" w:rsidRPr="00C35388" w:rsidRDefault="00520895" w:rsidP="00520895">
      <w:pPr>
        <w:pStyle w:val="Brdtext"/>
        <w:jc w:val="center"/>
        <w:rPr>
          <w:color w:val="auto"/>
        </w:rPr>
      </w:pPr>
      <w:r w:rsidRPr="00C35388">
        <w:rPr>
          <w:rFonts w:ascii="Times New Roman"/>
          <w:color w:val="auto"/>
        </w:rPr>
        <w:t>PRESSINFORMATION</w:t>
      </w:r>
    </w:p>
    <w:p w:rsidR="00520895" w:rsidRPr="00C35388" w:rsidRDefault="00545D7F" w:rsidP="00520895">
      <w:pPr>
        <w:pStyle w:val="Brdtext"/>
        <w:jc w:val="center"/>
        <w:rPr>
          <w:rFonts w:ascii="Times New Roman"/>
          <w:color w:val="auto"/>
        </w:rPr>
      </w:pPr>
      <w:r w:rsidRPr="00C35388">
        <w:rPr>
          <w:rFonts w:ascii="Times New Roman"/>
          <w:color w:val="auto"/>
        </w:rPr>
        <w:t xml:space="preserve">Stockholm </w:t>
      </w:r>
      <w:r w:rsidR="0090474B">
        <w:rPr>
          <w:rFonts w:ascii="Times New Roman"/>
          <w:color w:val="auto"/>
        </w:rPr>
        <w:t>12 mars</w:t>
      </w:r>
      <w:r w:rsidR="00610A27" w:rsidRPr="00C40E58">
        <w:rPr>
          <w:rFonts w:ascii="Times New Roman"/>
          <w:color w:val="auto"/>
        </w:rPr>
        <w:t xml:space="preserve"> </w:t>
      </w:r>
      <w:r w:rsidR="00610A27" w:rsidRPr="00C35388">
        <w:rPr>
          <w:rFonts w:ascii="Times New Roman"/>
          <w:color w:val="auto"/>
        </w:rPr>
        <w:t>201</w:t>
      </w:r>
      <w:r w:rsidR="001A0EB7">
        <w:rPr>
          <w:rFonts w:ascii="Times New Roman"/>
          <w:color w:val="auto"/>
        </w:rPr>
        <w:t>9</w:t>
      </w:r>
    </w:p>
    <w:p w:rsidR="00906000" w:rsidRDefault="00906000" w:rsidP="00520895">
      <w:pPr>
        <w:pStyle w:val="Brdtext"/>
        <w:jc w:val="center"/>
      </w:pPr>
    </w:p>
    <w:p w:rsidR="00520895" w:rsidRDefault="00520895" w:rsidP="00520895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center"/>
        <w:rPr>
          <w:rFonts w:ascii="Times New Roman"/>
          <w:sz w:val="36"/>
          <w:szCs w:val="36"/>
        </w:rPr>
      </w:pPr>
    </w:p>
    <w:p w:rsidR="00967AB0" w:rsidRDefault="00967AB0" w:rsidP="00520895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-7"/>
        <w:jc w:val="center"/>
        <w:rPr>
          <w:rFonts w:ascii="Times New Roman"/>
          <w:sz w:val="36"/>
          <w:szCs w:val="36"/>
        </w:rPr>
      </w:pPr>
    </w:p>
    <w:p w:rsidR="000D196B" w:rsidRPr="00565ABF" w:rsidRDefault="000D196B" w:rsidP="000D196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center"/>
        <w:rPr>
          <w:rFonts w:ascii="Times New Roman" w:hAnsi="Times New Roman" w:cs="Times New Roman"/>
          <w:sz w:val="36"/>
          <w:szCs w:val="36"/>
        </w:rPr>
      </w:pPr>
      <w:r w:rsidRPr="00565ABF">
        <w:rPr>
          <w:rFonts w:ascii="Times New Roman" w:hAnsi="Times New Roman" w:cs="Times New Roman"/>
          <w:sz w:val="36"/>
          <w:szCs w:val="36"/>
        </w:rPr>
        <w:t xml:space="preserve">Axel </w:t>
      </w:r>
      <w:proofErr w:type="spellStart"/>
      <w:r w:rsidRPr="00565ABF">
        <w:rPr>
          <w:rFonts w:ascii="Times New Roman" w:hAnsi="Times New Roman" w:cs="Times New Roman"/>
          <w:sz w:val="36"/>
          <w:szCs w:val="36"/>
        </w:rPr>
        <w:t>Arigato</w:t>
      </w:r>
      <w:proofErr w:type="spellEnd"/>
      <w:r w:rsidRPr="00565ABF">
        <w:rPr>
          <w:rFonts w:ascii="Times New Roman" w:hAnsi="Times New Roman" w:cs="Times New Roman"/>
          <w:sz w:val="36"/>
          <w:szCs w:val="36"/>
        </w:rPr>
        <w:t xml:space="preserve"> byter adress i Bibliotekstan</w:t>
      </w:r>
    </w:p>
    <w:p w:rsidR="000D196B" w:rsidRPr="00F32F7A" w:rsidRDefault="000D196B" w:rsidP="000D196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:rsidR="000D196B" w:rsidRPr="00F32F7A" w:rsidRDefault="000D196B" w:rsidP="000D196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:rsidR="000D196B" w:rsidRPr="00F32F7A" w:rsidRDefault="00BD02CC" w:rsidP="000D196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Från</w:t>
      </w:r>
      <w:r w:rsidR="004B6200" w:rsidRPr="00F32F7A">
        <w:rPr>
          <w:rFonts w:ascii="Times New Roman" w:hAnsi="Times New Roman" w:cs="Times New Roman"/>
          <w:b/>
          <w:sz w:val="22"/>
          <w:szCs w:val="22"/>
        </w:rPr>
        <w:t xml:space="preserve"> juni kan ni shoppa Axel </w:t>
      </w:r>
      <w:proofErr w:type="spellStart"/>
      <w:r w:rsidR="004B6200" w:rsidRPr="00F32F7A">
        <w:rPr>
          <w:rFonts w:ascii="Times New Roman" w:hAnsi="Times New Roman" w:cs="Times New Roman"/>
          <w:b/>
          <w:sz w:val="22"/>
          <w:szCs w:val="22"/>
        </w:rPr>
        <w:t>Arigatos</w:t>
      </w:r>
      <w:proofErr w:type="spellEnd"/>
      <w:r w:rsidR="004B6200" w:rsidRPr="00F32F7A">
        <w:rPr>
          <w:rFonts w:ascii="Times New Roman" w:hAnsi="Times New Roman" w:cs="Times New Roman"/>
          <w:b/>
          <w:sz w:val="22"/>
          <w:szCs w:val="22"/>
        </w:rPr>
        <w:t xml:space="preserve"> snygga </w:t>
      </w:r>
      <w:proofErr w:type="spellStart"/>
      <w:r w:rsidR="004B6200" w:rsidRPr="00F32F7A">
        <w:rPr>
          <w:rFonts w:ascii="Times New Roman" w:hAnsi="Times New Roman" w:cs="Times New Roman"/>
          <w:b/>
          <w:sz w:val="22"/>
          <w:szCs w:val="22"/>
        </w:rPr>
        <w:t>sneakers</w:t>
      </w:r>
      <w:proofErr w:type="spellEnd"/>
      <w:r w:rsidR="004B6200" w:rsidRPr="00F32F7A">
        <w:rPr>
          <w:rFonts w:ascii="Times New Roman" w:hAnsi="Times New Roman" w:cs="Times New Roman"/>
          <w:b/>
          <w:sz w:val="22"/>
          <w:szCs w:val="22"/>
        </w:rPr>
        <w:t xml:space="preserve"> på deras nya permanenta adress Biblioteksgatan 7 i Bibliotekstan. Deras butiksyta kommer vara ca 130 kvm. Axel </w:t>
      </w:r>
      <w:proofErr w:type="spellStart"/>
      <w:r w:rsidR="004B6200" w:rsidRPr="00F32F7A">
        <w:rPr>
          <w:rFonts w:ascii="Times New Roman" w:hAnsi="Times New Roman" w:cs="Times New Roman"/>
          <w:b/>
          <w:sz w:val="22"/>
          <w:szCs w:val="22"/>
        </w:rPr>
        <w:t>Arigato</w:t>
      </w:r>
      <w:proofErr w:type="spellEnd"/>
      <w:r w:rsidR="004B6200" w:rsidRPr="00F32F7A">
        <w:rPr>
          <w:rFonts w:ascii="Times New Roman" w:hAnsi="Times New Roman" w:cs="Times New Roman"/>
          <w:b/>
          <w:sz w:val="22"/>
          <w:szCs w:val="22"/>
        </w:rPr>
        <w:t xml:space="preserve"> kommer </w:t>
      </w:r>
      <w:r w:rsidR="006704DA" w:rsidRPr="00F32F7A">
        <w:rPr>
          <w:rFonts w:ascii="Times New Roman" w:hAnsi="Times New Roman" w:cs="Times New Roman"/>
          <w:b/>
          <w:sz w:val="22"/>
          <w:szCs w:val="22"/>
        </w:rPr>
        <w:t xml:space="preserve">förutom sitt sortiment av </w:t>
      </w:r>
      <w:proofErr w:type="spellStart"/>
      <w:r w:rsidR="006704DA" w:rsidRPr="00F32F7A">
        <w:rPr>
          <w:rFonts w:ascii="Times New Roman" w:hAnsi="Times New Roman" w:cs="Times New Roman"/>
          <w:b/>
          <w:sz w:val="22"/>
          <w:szCs w:val="22"/>
        </w:rPr>
        <w:t>sneakers</w:t>
      </w:r>
      <w:proofErr w:type="spellEnd"/>
      <w:r w:rsidR="006704DA" w:rsidRPr="00F32F7A">
        <w:rPr>
          <w:rFonts w:ascii="Times New Roman" w:hAnsi="Times New Roman" w:cs="Times New Roman"/>
          <w:b/>
          <w:sz w:val="22"/>
          <w:szCs w:val="22"/>
        </w:rPr>
        <w:t xml:space="preserve"> att erbjuda </w:t>
      </w:r>
      <w:r w:rsidR="00CE66AB" w:rsidRPr="00F32F7A">
        <w:rPr>
          <w:rFonts w:ascii="Times New Roman" w:hAnsi="Times New Roman" w:cs="Times New Roman"/>
          <w:b/>
          <w:sz w:val="22"/>
          <w:szCs w:val="22"/>
        </w:rPr>
        <w:t xml:space="preserve">kläder och accessoarer. </w:t>
      </w:r>
      <w:r w:rsidR="006704DA" w:rsidRPr="00F32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6200" w:rsidRPr="00F32F7A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E66AB" w:rsidRPr="00F32F7A" w:rsidRDefault="00CE66AB" w:rsidP="000D196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hAnsi="Times New Roman" w:cs="Times New Roman"/>
          <w:sz w:val="22"/>
          <w:szCs w:val="22"/>
        </w:rPr>
      </w:pPr>
    </w:p>
    <w:p w:rsidR="004879E6" w:rsidRPr="00F32F7A" w:rsidRDefault="004879E6" w:rsidP="004879E6">
      <w:pPr>
        <w:ind w:left="567"/>
        <w:rPr>
          <w:sz w:val="22"/>
          <w:szCs w:val="22"/>
          <w:lang w:val="sv-SE"/>
        </w:rPr>
      </w:pPr>
      <w:r w:rsidRPr="00F32F7A">
        <w:rPr>
          <w:iCs/>
          <w:sz w:val="22"/>
          <w:szCs w:val="22"/>
          <w:lang w:val="sv-SE"/>
        </w:rPr>
        <w:t xml:space="preserve">Axel </w:t>
      </w:r>
      <w:proofErr w:type="spellStart"/>
      <w:r w:rsidRPr="00F32F7A">
        <w:rPr>
          <w:iCs/>
          <w:sz w:val="22"/>
          <w:szCs w:val="22"/>
          <w:lang w:val="sv-SE"/>
        </w:rPr>
        <w:t>Arigato</w:t>
      </w:r>
      <w:proofErr w:type="spellEnd"/>
      <w:r w:rsidRPr="00F32F7A">
        <w:rPr>
          <w:iCs/>
          <w:sz w:val="22"/>
          <w:szCs w:val="22"/>
          <w:lang w:val="sv-SE"/>
        </w:rPr>
        <w:t xml:space="preserve"> grundades 2014 av Max Svärdh och Albin Johansson. Innan de lanserade Axel </w:t>
      </w:r>
      <w:proofErr w:type="spellStart"/>
      <w:r w:rsidRPr="00F32F7A">
        <w:rPr>
          <w:iCs/>
          <w:sz w:val="22"/>
          <w:szCs w:val="22"/>
          <w:lang w:val="sv-SE"/>
        </w:rPr>
        <w:t>Arigato</w:t>
      </w:r>
      <w:proofErr w:type="spellEnd"/>
      <w:r w:rsidRPr="00F32F7A">
        <w:rPr>
          <w:iCs/>
          <w:sz w:val="22"/>
          <w:szCs w:val="22"/>
          <w:lang w:val="sv-SE"/>
        </w:rPr>
        <w:t xml:space="preserve"> </w:t>
      </w:r>
      <w:proofErr w:type="spellStart"/>
      <w:r w:rsidRPr="00F32F7A">
        <w:rPr>
          <w:iCs/>
          <w:sz w:val="22"/>
          <w:szCs w:val="22"/>
          <w:lang w:val="sv-SE"/>
        </w:rPr>
        <w:t>såg</w:t>
      </w:r>
      <w:proofErr w:type="spellEnd"/>
      <w:r w:rsidRPr="00F32F7A">
        <w:rPr>
          <w:iCs/>
          <w:sz w:val="22"/>
          <w:szCs w:val="22"/>
          <w:lang w:val="sv-SE"/>
        </w:rPr>
        <w:t xml:space="preserve"> grundarna en lucka i marknaden för ett prisvärt </w:t>
      </w:r>
      <w:proofErr w:type="spellStart"/>
      <w:r w:rsidRPr="00F32F7A">
        <w:rPr>
          <w:iCs/>
          <w:sz w:val="22"/>
          <w:szCs w:val="22"/>
          <w:lang w:val="sv-SE"/>
        </w:rPr>
        <w:t>sneakermärke</w:t>
      </w:r>
      <w:proofErr w:type="spellEnd"/>
      <w:r w:rsidRPr="00F32F7A">
        <w:rPr>
          <w:iCs/>
          <w:sz w:val="22"/>
          <w:szCs w:val="22"/>
          <w:lang w:val="sv-SE"/>
        </w:rPr>
        <w:t xml:space="preserve"> som </w:t>
      </w:r>
      <w:proofErr w:type="spellStart"/>
      <w:r w:rsidRPr="00F32F7A">
        <w:rPr>
          <w:iCs/>
          <w:sz w:val="22"/>
          <w:szCs w:val="22"/>
          <w:lang w:val="sv-SE"/>
        </w:rPr>
        <w:t>håller</w:t>
      </w:r>
      <w:proofErr w:type="spellEnd"/>
      <w:r w:rsidRPr="00F32F7A">
        <w:rPr>
          <w:iCs/>
          <w:sz w:val="22"/>
          <w:szCs w:val="22"/>
          <w:lang w:val="sv-SE"/>
        </w:rPr>
        <w:t xml:space="preserve"> </w:t>
      </w:r>
      <w:proofErr w:type="spellStart"/>
      <w:r w:rsidRPr="00F32F7A">
        <w:rPr>
          <w:iCs/>
          <w:sz w:val="22"/>
          <w:szCs w:val="22"/>
          <w:lang w:val="sv-SE"/>
        </w:rPr>
        <w:t>hög</w:t>
      </w:r>
      <w:proofErr w:type="spellEnd"/>
      <w:r w:rsidRPr="00F32F7A">
        <w:rPr>
          <w:iCs/>
          <w:sz w:val="22"/>
          <w:szCs w:val="22"/>
          <w:lang w:val="sv-SE"/>
        </w:rPr>
        <w:t xml:space="preserve"> </w:t>
      </w:r>
      <w:proofErr w:type="spellStart"/>
      <w:r w:rsidRPr="00F32F7A">
        <w:rPr>
          <w:iCs/>
          <w:sz w:val="22"/>
          <w:szCs w:val="22"/>
          <w:lang w:val="sv-SE"/>
        </w:rPr>
        <w:t>kvalite</w:t>
      </w:r>
      <w:proofErr w:type="spellEnd"/>
      <w:r w:rsidRPr="00F32F7A">
        <w:rPr>
          <w:iCs/>
          <w:sz w:val="22"/>
          <w:szCs w:val="22"/>
          <w:lang w:val="sv-SE"/>
        </w:rPr>
        <w:t xml:space="preserve">́. Genom att </w:t>
      </w:r>
      <w:proofErr w:type="spellStart"/>
      <w:r w:rsidRPr="00F32F7A">
        <w:rPr>
          <w:iCs/>
          <w:sz w:val="22"/>
          <w:szCs w:val="22"/>
          <w:lang w:val="sv-SE"/>
        </w:rPr>
        <w:t>avsta</w:t>
      </w:r>
      <w:proofErr w:type="spellEnd"/>
      <w:r w:rsidRPr="00F32F7A">
        <w:rPr>
          <w:iCs/>
          <w:sz w:val="22"/>
          <w:szCs w:val="22"/>
          <w:lang w:val="sv-SE"/>
        </w:rPr>
        <w:t xml:space="preserve">̊ </w:t>
      </w:r>
      <w:proofErr w:type="spellStart"/>
      <w:r w:rsidRPr="00F32F7A">
        <w:rPr>
          <w:iCs/>
          <w:sz w:val="22"/>
          <w:szCs w:val="22"/>
          <w:lang w:val="sv-SE"/>
        </w:rPr>
        <w:t>från</w:t>
      </w:r>
      <w:proofErr w:type="spellEnd"/>
      <w:r w:rsidRPr="00F32F7A">
        <w:rPr>
          <w:iCs/>
          <w:sz w:val="22"/>
          <w:szCs w:val="22"/>
          <w:lang w:val="sv-SE"/>
        </w:rPr>
        <w:t xml:space="preserve"> traditionella säljkanaler och kommunicera med kunderna direkt, har Axel </w:t>
      </w:r>
      <w:proofErr w:type="spellStart"/>
      <w:r w:rsidRPr="00F32F7A">
        <w:rPr>
          <w:iCs/>
          <w:sz w:val="22"/>
          <w:szCs w:val="22"/>
          <w:lang w:val="sv-SE"/>
        </w:rPr>
        <w:t>Arigato</w:t>
      </w:r>
      <w:proofErr w:type="spellEnd"/>
      <w:r w:rsidRPr="00F32F7A">
        <w:rPr>
          <w:iCs/>
          <w:sz w:val="22"/>
          <w:szCs w:val="22"/>
          <w:lang w:val="sv-SE"/>
        </w:rPr>
        <w:t xml:space="preserve"> skapat ett namn i branschen som ett </w:t>
      </w:r>
      <w:proofErr w:type="spellStart"/>
      <w:r w:rsidRPr="00F32F7A">
        <w:rPr>
          <w:iCs/>
          <w:sz w:val="22"/>
          <w:szCs w:val="22"/>
          <w:lang w:val="sv-SE"/>
        </w:rPr>
        <w:t>high</w:t>
      </w:r>
      <w:proofErr w:type="spellEnd"/>
      <w:r w:rsidRPr="00F32F7A">
        <w:rPr>
          <w:iCs/>
          <w:sz w:val="22"/>
          <w:szCs w:val="22"/>
          <w:lang w:val="sv-SE"/>
        </w:rPr>
        <w:t xml:space="preserve">-end </w:t>
      </w:r>
      <w:proofErr w:type="spellStart"/>
      <w:r w:rsidRPr="00F32F7A">
        <w:rPr>
          <w:iCs/>
          <w:sz w:val="22"/>
          <w:szCs w:val="22"/>
          <w:lang w:val="sv-SE"/>
        </w:rPr>
        <w:t>sneakermärke</w:t>
      </w:r>
      <w:proofErr w:type="spellEnd"/>
      <w:r w:rsidR="00BD02CC">
        <w:rPr>
          <w:iCs/>
          <w:sz w:val="22"/>
          <w:szCs w:val="22"/>
          <w:lang w:val="sv-SE"/>
        </w:rPr>
        <w:t xml:space="preserve">. </w:t>
      </w:r>
      <w:r w:rsidRPr="00F32F7A">
        <w:rPr>
          <w:iCs/>
          <w:sz w:val="22"/>
          <w:szCs w:val="22"/>
          <w:lang w:val="sv-SE"/>
        </w:rPr>
        <w:t xml:space="preserve"> </w:t>
      </w:r>
    </w:p>
    <w:p w:rsidR="00CE66AB" w:rsidRPr="00F32F7A" w:rsidRDefault="00CE66AB" w:rsidP="004879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C0080" w:rsidRPr="00BC0080" w:rsidRDefault="00BC0080" w:rsidP="00BC0080">
      <w:pPr>
        <w:pStyle w:val="Brdtext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0080">
        <w:rPr>
          <w:rFonts w:ascii="Times New Roman" w:hAnsi="Times New Roman" w:cs="Times New Roman"/>
          <w:i/>
          <w:sz w:val="22"/>
          <w:szCs w:val="22"/>
        </w:rPr>
        <w:t>Vi är nöjda med att fortsätta vårt samarbete med Hufvudstaden och Bibliotekstan.</w:t>
      </w:r>
    </w:p>
    <w:p w:rsidR="00BC0080" w:rsidRPr="00BC0080" w:rsidRDefault="00BC0080" w:rsidP="00BC008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1080" w:right="11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0080">
        <w:rPr>
          <w:rFonts w:ascii="Times New Roman" w:hAnsi="Times New Roman" w:cs="Times New Roman"/>
          <w:i/>
          <w:sz w:val="22"/>
          <w:szCs w:val="22"/>
        </w:rPr>
        <w:t>Vår tidigare Pop-</w:t>
      </w: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up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 xml:space="preserve"> på Norrmalmstorg fick grym respons och vi är glada att tillsammans</w:t>
      </w:r>
    </w:p>
    <w:p w:rsidR="00BC0080" w:rsidRPr="00BC0080" w:rsidRDefault="00BC0080" w:rsidP="00BC008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1080" w:right="11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0080">
        <w:rPr>
          <w:rFonts w:ascii="Times New Roman" w:hAnsi="Times New Roman" w:cs="Times New Roman"/>
          <w:i/>
          <w:sz w:val="22"/>
          <w:szCs w:val="22"/>
        </w:rPr>
        <w:t xml:space="preserve">ha hittat ett permanent läge i Bibliotekstan. Att ha </w:t>
      </w: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rätt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 xml:space="preserve"> butik </w:t>
      </w: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pa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 xml:space="preserve">̊ </w:t>
      </w: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rätt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 xml:space="preserve"> plats var nyckeln </w:t>
      </w: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för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 xml:space="preserve"> oss.</w:t>
      </w:r>
    </w:p>
    <w:p w:rsidR="00BC0080" w:rsidRPr="00BC0080" w:rsidRDefault="00BC0080" w:rsidP="00BC008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1080" w:right="11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0080">
        <w:rPr>
          <w:rFonts w:ascii="Times New Roman" w:hAnsi="Times New Roman" w:cs="Times New Roman"/>
          <w:i/>
          <w:sz w:val="22"/>
          <w:szCs w:val="22"/>
        </w:rPr>
        <w:t>Likt vår tidigare Pop-</w:t>
      </w: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up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 xml:space="preserve"> kommer vi att erbjuda ett unikt koncept för denna butik, där vi utöver</w:t>
      </w:r>
    </w:p>
    <w:p w:rsidR="00BC0080" w:rsidRPr="00BC0080" w:rsidRDefault="00BC0080" w:rsidP="00BC008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1080" w:right="1127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sneakers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>, dam- och herrkollektioner och accessoarer kommer erbjuda ett program med</w:t>
      </w:r>
    </w:p>
    <w:p w:rsidR="00CE66AB" w:rsidRPr="00BC0080" w:rsidRDefault="00BC0080" w:rsidP="00BC008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1080" w:right="11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0080">
        <w:rPr>
          <w:rFonts w:ascii="Times New Roman" w:hAnsi="Times New Roman" w:cs="Times New Roman"/>
          <w:i/>
          <w:sz w:val="22"/>
          <w:szCs w:val="22"/>
        </w:rPr>
        <w:t xml:space="preserve">events och händelser på veckobasis, säger Albin Johansson, VD och medgrundare, Axel </w:t>
      </w:r>
      <w:proofErr w:type="spellStart"/>
      <w:r w:rsidRPr="00BC0080">
        <w:rPr>
          <w:rFonts w:ascii="Times New Roman" w:hAnsi="Times New Roman" w:cs="Times New Roman"/>
          <w:i/>
          <w:sz w:val="22"/>
          <w:szCs w:val="22"/>
        </w:rPr>
        <w:t>Arigato</w:t>
      </w:r>
      <w:proofErr w:type="spellEnd"/>
      <w:r w:rsidRPr="00BC0080">
        <w:rPr>
          <w:rFonts w:ascii="Times New Roman" w:hAnsi="Times New Roman" w:cs="Times New Roman"/>
          <w:i/>
          <w:sz w:val="22"/>
          <w:szCs w:val="22"/>
        </w:rPr>
        <w:t>.</w:t>
      </w:r>
    </w:p>
    <w:p w:rsidR="00BC0080" w:rsidRPr="00F32F7A" w:rsidRDefault="00BC0080" w:rsidP="00BC008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1080" w:right="1127"/>
        <w:jc w:val="both"/>
        <w:rPr>
          <w:rFonts w:ascii="Times New Roman" w:hAnsi="Times New Roman" w:cs="Times New Roman"/>
          <w:sz w:val="22"/>
          <w:szCs w:val="22"/>
        </w:rPr>
      </w:pPr>
    </w:p>
    <w:p w:rsidR="00CE66AB" w:rsidRDefault="00CE66AB" w:rsidP="00CE66AB">
      <w:pPr>
        <w:pStyle w:val="Brdtext"/>
        <w:spacing w:after="100" w:afterAutospacing="1"/>
        <w:ind w:left="567" w:right="1077"/>
        <w:jc w:val="both"/>
        <w:rPr>
          <w:rFonts w:ascii="Times New Roman" w:eastAsiaTheme="minorHAnsi" w:hAnsi="Times New Roman" w:cs="Times New Roman"/>
          <w:color w:val="auto"/>
          <w:spacing w:val="2"/>
          <w:sz w:val="22"/>
          <w:szCs w:val="22"/>
          <w:bdr w:val="none" w:sz="0" w:space="0" w:color="auto"/>
          <w:lang w:eastAsia="en-US"/>
        </w:rPr>
      </w:pPr>
      <w:r w:rsidRPr="00F32F7A">
        <w:rPr>
          <w:rFonts w:ascii="Times New Roman" w:eastAsiaTheme="minorHAnsi" w:hAnsi="Times New Roman" w:cs="Times New Roman"/>
          <w:color w:val="auto"/>
          <w:spacing w:val="2"/>
          <w:sz w:val="22"/>
          <w:szCs w:val="22"/>
          <w:bdr w:val="none" w:sz="0" w:space="0" w:color="auto"/>
          <w:lang w:eastAsia="en-US"/>
        </w:rPr>
        <w:t xml:space="preserve">Etableringen av Axel </w:t>
      </w:r>
      <w:proofErr w:type="spellStart"/>
      <w:r w:rsidRPr="00F32F7A">
        <w:rPr>
          <w:rFonts w:ascii="Times New Roman" w:eastAsiaTheme="minorHAnsi" w:hAnsi="Times New Roman" w:cs="Times New Roman"/>
          <w:color w:val="auto"/>
          <w:spacing w:val="2"/>
          <w:sz w:val="22"/>
          <w:szCs w:val="22"/>
          <w:bdr w:val="none" w:sz="0" w:space="0" w:color="auto"/>
          <w:lang w:eastAsia="en-US"/>
        </w:rPr>
        <w:t>Arigatos</w:t>
      </w:r>
      <w:proofErr w:type="spellEnd"/>
      <w:r w:rsidRPr="00F32F7A">
        <w:rPr>
          <w:rFonts w:ascii="Times New Roman" w:eastAsiaTheme="minorHAnsi" w:hAnsi="Times New Roman" w:cs="Times New Roman"/>
          <w:color w:val="auto"/>
          <w:spacing w:val="2"/>
          <w:sz w:val="22"/>
          <w:szCs w:val="22"/>
          <w:bdr w:val="none" w:sz="0" w:space="0" w:color="auto"/>
          <w:lang w:eastAsia="en-US"/>
        </w:rPr>
        <w:t xml:space="preserve"> butik är ytterligare ett led i Hufvudstadens strategi att utveckla Bibliotekstan till Skandinaviens främsta destination för svenskt och internationellt mode.</w:t>
      </w:r>
    </w:p>
    <w:p w:rsidR="00E46F54" w:rsidRPr="0073378A" w:rsidRDefault="00E46F54" w:rsidP="00BC0080">
      <w:pPr>
        <w:pStyle w:val="Brdtext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378A">
        <w:rPr>
          <w:rFonts w:ascii="Times New Roman" w:hAnsi="Times New Roman" w:cs="Times New Roman"/>
          <w:i/>
          <w:sz w:val="22"/>
          <w:szCs w:val="22"/>
        </w:rPr>
        <w:t xml:space="preserve">Det är väldigt roligt att Axel </w:t>
      </w:r>
      <w:proofErr w:type="spellStart"/>
      <w:r w:rsidRPr="0073378A">
        <w:rPr>
          <w:rFonts w:ascii="Times New Roman" w:hAnsi="Times New Roman" w:cs="Times New Roman"/>
          <w:i/>
          <w:sz w:val="22"/>
          <w:szCs w:val="22"/>
        </w:rPr>
        <w:t>Arigato</w:t>
      </w:r>
      <w:proofErr w:type="spellEnd"/>
      <w:r w:rsidRPr="0073378A">
        <w:rPr>
          <w:rFonts w:ascii="Times New Roman" w:hAnsi="Times New Roman" w:cs="Times New Roman"/>
          <w:i/>
          <w:sz w:val="22"/>
          <w:szCs w:val="22"/>
        </w:rPr>
        <w:t xml:space="preserve"> väljer att utveckla sitt </w:t>
      </w:r>
      <w:proofErr w:type="spellStart"/>
      <w:r w:rsidRPr="0073378A">
        <w:rPr>
          <w:rFonts w:ascii="Times New Roman" w:hAnsi="Times New Roman" w:cs="Times New Roman"/>
          <w:i/>
          <w:sz w:val="22"/>
          <w:szCs w:val="22"/>
        </w:rPr>
        <w:t>retailerbjudande</w:t>
      </w:r>
      <w:proofErr w:type="spellEnd"/>
      <w:r w:rsidRPr="0073378A">
        <w:rPr>
          <w:rFonts w:ascii="Times New Roman" w:hAnsi="Times New Roman" w:cs="Times New Roman"/>
          <w:i/>
          <w:sz w:val="22"/>
          <w:szCs w:val="22"/>
        </w:rPr>
        <w:t xml:space="preserve"> i Bibliotekstan. Den nya permanenta konceptbutiken kompletterar befintligt utbud väl och bidrar till att ytterligare stärka Bibliotekstan som shoppingdestination och mötesplats, säger Emanuel Westin, Chef Affärsutveckling butik, Hufvudstaden.</w:t>
      </w:r>
    </w:p>
    <w:p w:rsidR="00CE66AB" w:rsidRPr="0073378A" w:rsidRDefault="00CE66AB" w:rsidP="00BC008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1080" w:right="1127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:rsidR="00CE66AB" w:rsidRPr="00F32F7A" w:rsidRDefault="00CE66AB" w:rsidP="00E46F5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737" w:right="1127"/>
        <w:jc w:val="both"/>
        <w:rPr>
          <w:rFonts w:ascii="Times New Roman" w:hAnsi="Times New Roman" w:cs="Times New Roman"/>
          <w:sz w:val="22"/>
          <w:szCs w:val="22"/>
        </w:rPr>
      </w:pPr>
    </w:p>
    <w:p w:rsidR="00CE66AB" w:rsidRPr="00F32F7A" w:rsidRDefault="00CE66AB" w:rsidP="0049671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 w:hAnsi="Times New Roman" w:cs="Times New Roman"/>
          <w:sz w:val="22"/>
          <w:szCs w:val="22"/>
        </w:rPr>
      </w:pPr>
    </w:p>
    <w:p w:rsidR="00520895" w:rsidRPr="00F32F7A" w:rsidRDefault="00520895" w:rsidP="00CE66A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2F7A">
        <w:rPr>
          <w:rFonts w:ascii="Times New Roman" w:hAnsi="Times New Roman" w:cs="Times New Roman"/>
          <w:bCs/>
          <w:sz w:val="22"/>
          <w:szCs w:val="22"/>
        </w:rPr>
        <w:t>För mer information, vänligen kontakta:</w:t>
      </w:r>
    </w:p>
    <w:p w:rsidR="00BA717D" w:rsidRPr="00F32F7A" w:rsidRDefault="00BA717D" w:rsidP="00CE66A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hAnsi="Times New Roman" w:cs="Times New Roman"/>
          <w:sz w:val="22"/>
          <w:szCs w:val="22"/>
        </w:rPr>
      </w:pPr>
    </w:p>
    <w:p w:rsidR="00394D57" w:rsidRPr="00F32F7A" w:rsidRDefault="00CE66AB" w:rsidP="00CE66AB">
      <w:pPr>
        <w:pStyle w:val="Default"/>
        <w:ind w:left="567"/>
        <w:rPr>
          <w:sz w:val="22"/>
          <w:szCs w:val="22"/>
        </w:rPr>
      </w:pPr>
      <w:r w:rsidRPr="00F32F7A">
        <w:rPr>
          <w:sz w:val="22"/>
          <w:szCs w:val="22"/>
        </w:rPr>
        <w:t>Nina Hag</w:t>
      </w:r>
      <w:r w:rsidR="00394D57" w:rsidRPr="00F32F7A">
        <w:rPr>
          <w:sz w:val="22"/>
          <w:szCs w:val="22"/>
        </w:rPr>
        <w:t xml:space="preserve">, Projektledare Marknad &amp; PR, Hufvudstaden. </w:t>
      </w:r>
    </w:p>
    <w:p w:rsidR="00394D57" w:rsidRPr="00F32F7A" w:rsidRDefault="00394D57" w:rsidP="00CE66AB">
      <w:pPr>
        <w:pStyle w:val="Default"/>
        <w:ind w:left="567"/>
        <w:rPr>
          <w:color w:val="0000FF"/>
          <w:sz w:val="22"/>
          <w:szCs w:val="22"/>
          <w:lang w:val="en-GB"/>
        </w:rPr>
      </w:pPr>
      <w:proofErr w:type="spellStart"/>
      <w:r w:rsidRPr="00F32F7A">
        <w:rPr>
          <w:sz w:val="22"/>
          <w:szCs w:val="22"/>
          <w:lang w:val="en-GB"/>
        </w:rPr>
        <w:t>Tlf</w:t>
      </w:r>
      <w:proofErr w:type="spellEnd"/>
      <w:r w:rsidRPr="00F32F7A">
        <w:rPr>
          <w:sz w:val="22"/>
          <w:szCs w:val="22"/>
          <w:lang w:val="en-GB"/>
        </w:rPr>
        <w:t>: 08- 762 90 7</w:t>
      </w:r>
      <w:r w:rsidR="00CE66AB" w:rsidRPr="00F32F7A">
        <w:rPr>
          <w:sz w:val="22"/>
          <w:szCs w:val="22"/>
          <w:lang w:val="en-GB"/>
        </w:rPr>
        <w:t>5</w:t>
      </w:r>
      <w:r w:rsidRPr="00F32F7A">
        <w:rPr>
          <w:sz w:val="22"/>
          <w:szCs w:val="22"/>
          <w:lang w:val="en-GB"/>
        </w:rPr>
        <w:t xml:space="preserve"> </w:t>
      </w:r>
      <w:proofErr w:type="spellStart"/>
      <w:r w:rsidRPr="00F32F7A">
        <w:rPr>
          <w:sz w:val="22"/>
          <w:szCs w:val="22"/>
          <w:lang w:val="en-GB"/>
        </w:rPr>
        <w:t>Epost</w:t>
      </w:r>
      <w:proofErr w:type="spellEnd"/>
      <w:r w:rsidRPr="00F32F7A">
        <w:rPr>
          <w:sz w:val="22"/>
          <w:szCs w:val="22"/>
          <w:lang w:val="en-GB"/>
        </w:rPr>
        <w:t xml:space="preserve">: </w:t>
      </w:r>
      <w:hyperlink r:id="rId8" w:history="1">
        <w:r w:rsidR="00CE66AB" w:rsidRPr="00F32F7A">
          <w:rPr>
            <w:rStyle w:val="Hyperlnk"/>
            <w:sz w:val="22"/>
            <w:szCs w:val="22"/>
            <w:lang w:val="en-GB"/>
          </w:rPr>
          <w:t>nina.hag@hufvudstaden.se</w:t>
        </w:r>
      </w:hyperlink>
      <w:r w:rsidRPr="00F32F7A">
        <w:rPr>
          <w:color w:val="0000FF"/>
          <w:sz w:val="22"/>
          <w:szCs w:val="22"/>
          <w:lang w:val="en-GB"/>
        </w:rPr>
        <w:t xml:space="preserve"> </w:t>
      </w:r>
    </w:p>
    <w:p w:rsidR="00394D57" w:rsidRPr="00F63F4F" w:rsidRDefault="00394D57" w:rsidP="00CE66AB">
      <w:pPr>
        <w:pStyle w:val="Default"/>
        <w:ind w:left="567"/>
        <w:rPr>
          <w:color w:val="0000FF"/>
          <w:sz w:val="22"/>
          <w:szCs w:val="22"/>
          <w:lang w:val="en-GB"/>
        </w:rPr>
      </w:pPr>
    </w:p>
    <w:p w:rsidR="00C0104B" w:rsidRDefault="00394D57" w:rsidP="00CE66A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rPr>
          <w:rFonts w:ascii="Times New Roman" w:hAnsi="Times New Roman" w:cs="Times New Roman"/>
          <w:sz w:val="22"/>
          <w:szCs w:val="22"/>
        </w:rPr>
      </w:pPr>
      <w:r w:rsidRPr="004E14A1">
        <w:rPr>
          <w:rFonts w:ascii="Times New Roman" w:hAnsi="Times New Roman" w:cs="Times New Roman"/>
          <w:sz w:val="22"/>
          <w:szCs w:val="22"/>
        </w:rPr>
        <w:t>Louise Kihlberg,</w:t>
      </w:r>
      <w:r w:rsidR="00CE66AB">
        <w:rPr>
          <w:rFonts w:ascii="Times New Roman" w:hAnsi="Times New Roman" w:cs="Times New Roman"/>
          <w:sz w:val="22"/>
          <w:szCs w:val="22"/>
        </w:rPr>
        <w:t xml:space="preserve"> </w:t>
      </w:r>
      <w:r w:rsidRPr="004E14A1">
        <w:rPr>
          <w:rFonts w:ascii="Times New Roman" w:hAnsi="Times New Roman" w:cs="Times New Roman"/>
          <w:sz w:val="22"/>
          <w:szCs w:val="22"/>
        </w:rPr>
        <w:t>Marknads- och kommunikationschef, Hufvudstaden.</w:t>
      </w:r>
    </w:p>
    <w:p w:rsidR="00705B73" w:rsidRPr="00B17AFB" w:rsidRDefault="00394D57" w:rsidP="00B17AF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4E14A1">
        <w:rPr>
          <w:rFonts w:ascii="Times New Roman" w:hAnsi="Times New Roman" w:cs="Times New Roman"/>
          <w:sz w:val="22"/>
          <w:szCs w:val="22"/>
          <w:lang w:val="en-GB"/>
        </w:rPr>
        <w:t>Tlf</w:t>
      </w:r>
      <w:proofErr w:type="spellEnd"/>
      <w:r w:rsidRPr="004E14A1">
        <w:rPr>
          <w:rFonts w:ascii="Times New Roman" w:hAnsi="Times New Roman" w:cs="Times New Roman"/>
          <w:sz w:val="22"/>
          <w:szCs w:val="22"/>
          <w:lang w:val="en-GB"/>
        </w:rPr>
        <w:t xml:space="preserve">: 08-762 90 86 </w:t>
      </w:r>
      <w:proofErr w:type="spellStart"/>
      <w:r w:rsidRPr="004E14A1">
        <w:rPr>
          <w:rFonts w:ascii="Times New Roman" w:hAnsi="Times New Roman" w:cs="Times New Roman"/>
          <w:sz w:val="22"/>
          <w:szCs w:val="22"/>
          <w:lang w:val="en-GB"/>
        </w:rPr>
        <w:t>Epost</w:t>
      </w:r>
      <w:proofErr w:type="spellEnd"/>
      <w:r w:rsidRPr="004E14A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hyperlink r:id="rId9" w:history="1">
        <w:r w:rsidRPr="004E14A1">
          <w:rPr>
            <w:rStyle w:val="Hyperlnk"/>
            <w:rFonts w:ascii="Times New Roman" w:hAnsi="Times New Roman" w:cs="Times New Roman"/>
            <w:sz w:val="22"/>
            <w:szCs w:val="22"/>
            <w:lang w:val="en-GB"/>
          </w:rPr>
          <w:t>louise.kihlberg@hufvudstaden.se</w:t>
        </w:r>
      </w:hyperlink>
      <w:r w:rsidRPr="004E14A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sectPr w:rsidR="00705B73" w:rsidRPr="00B17AFB">
      <w:headerReference w:type="default" r:id="rId10"/>
      <w:footerReference w:type="default" r:id="rId11"/>
      <w:pgSz w:w="11900" w:h="16840"/>
      <w:pgMar w:top="624" w:right="567" w:bottom="624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87" w:rsidRDefault="002F2D87">
      <w:r>
        <w:separator/>
      </w:r>
    </w:p>
  </w:endnote>
  <w:endnote w:type="continuationSeparator" w:id="0">
    <w:p w:rsidR="002F2D87" w:rsidRDefault="002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73" w:rsidRDefault="00D960FB">
    <w:pPr>
      <w:pStyle w:val="Sidfot"/>
    </w:pPr>
    <w:r>
      <w:rPr>
        <w:rFonts w:ascii="Calibri"/>
        <w:sz w:val="16"/>
        <w:szCs w:val="16"/>
      </w:rPr>
      <w:t>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 det g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ller exklusiv shopping finns det en naturlig centralpunkt i Stockholm: Bibliotekstan. Inom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 xml:space="preserve">gra kvarter finns </w:t>
    </w:r>
    <w:r w:rsidR="00FF61F7">
      <w:rPr>
        <w:rFonts w:ascii="Calibri"/>
        <w:sz w:val="16"/>
        <w:szCs w:val="16"/>
      </w:rPr>
      <w:t>m</w:t>
    </w:r>
    <w:r w:rsidR="00FF61F7">
      <w:rPr>
        <w:rFonts w:ascii="Calibri"/>
        <w:sz w:val="16"/>
        <w:szCs w:val="16"/>
      </w:rPr>
      <w:t>å</w:t>
    </w:r>
    <w:r w:rsidR="00FF61F7">
      <w:rPr>
        <w:rFonts w:ascii="Calibri"/>
        <w:sz w:val="16"/>
        <w:szCs w:val="16"/>
      </w:rPr>
      <w:t xml:space="preserve">nga </w:t>
    </w:r>
    <w:r>
      <w:rPr>
        <w:rFonts w:ascii="Calibri"/>
        <w:sz w:val="16"/>
        <w:szCs w:val="16"/>
      </w:rPr>
      <w:t>intressanta varum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rken inom mode, skor</w:t>
    </w:r>
    <w:r w:rsidR="00FF61F7">
      <w:rPr>
        <w:rFonts w:ascii="Calibri"/>
        <w:sz w:val="16"/>
        <w:szCs w:val="16"/>
      </w:rPr>
      <w:t>, sk</w:t>
    </w:r>
    <w:r w:rsidR="00FF61F7">
      <w:rPr>
        <w:rFonts w:ascii="Calibri"/>
        <w:sz w:val="16"/>
        <w:szCs w:val="16"/>
      </w:rPr>
      <w:t>ö</w:t>
    </w:r>
    <w:r w:rsidR="00FF61F7">
      <w:rPr>
        <w:rFonts w:ascii="Calibri"/>
        <w:sz w:val="16"/>
        <w:szCs w:val="16"/>
      </w:rPr>
      <w:t>nhet</w:t>
    </w:r>
    <w:r>
      <w:rPr>
        <w:rFonts w:ascii="Calibri"/>
        <w:sz w:val="16"/>
        <w:szCs w:val="16"/>
      </w:rPr>
      <w:t xml:space="preserve"> och accessoarer </w:t>
    </w:r>
    <w:r>
      <w:rPr>
        <w:rFonts w:hAnsi="Calibri"/>
        <w:sz w:val="16"/>
        <w:szCs w:val="16"/>
      </w:rPr>
      <w:t>–</w:t>
    </w:r>
    <w:r>
      <w:rPr>
        <w:rFonts w:hAnsi="Calibri"/>
        <w:sz w:val="16"/>
        <w:szCs w:val="16"/>
      </w:rPr>
      <w:t xml:space="preserve"> </w:t>
    </w:r>
    <w:r w:rsidR="00255F03">
      <w:rPr>
        <w:rFonts w:hAnsi="Calibri"/>
        <w:sz w:val="16"/>
        <w:szCs w:val="16"/>
      </w:rPr>
      <w:t xml:space="preserve">Cartier, </w:t>
    </w:r>
    <w:r w:rsidR="00AF70B6">
      <w:rPr>
        <w:rFonts w:hAnsi="Calibri"/>
        <w:sz w:val="16"/>
        <w:szCs w:val="16"/>
      </w:rPr>
      <w:t>C</w:t>
    </w:r>
    <w:r w:rsidR="00AF70B6">
      <w:rPr>
        <w:rFonts w:hAnsi="Calibri"/>
        <w:sz w:val="16"/>
        <w:szCs w:val="16"/>
      </w:rPr>
      <w:t>é</w:t>
    </w:r>
    <w:r w:rsidR="00AF70B6">
      <w:rPr>
        <w:rFonts w:hAnsi="Calibri"/>
        <w:sz w:val="16"/>
        <w:szCs w:val="16"/>
      </w:rPr>
      <w:t xml:space="preserve">line, Chanel, </w:t>
    </w:r>
    <w:proofErr w:type="spellStart"/>
    <w:r w:rsidR="00241802">
      <w:rPr>
        <w:rFonts w:ascii="Calibri"/>
        <w:sz w:val="16"/>
        <w:szCs w:val="16"/>
      </w:rPr>
      <w:t>Moncler</w:t>
    </w:r>
    <w:proofErr w:type="spellEnd"/>
    <w:r>
      <w:rPr>
        <w:rFonts w:ascii="Calibri"/>
        <w:sz w:val="16"/>
        <w:szCs w:val="16"/>
      </w:rPr>
      <w:t>, Ralph Lauren,</w:t>
    </w:r>
    <w:r w:rsidR="00255F03">
      <w:rPr>
        <w:rFonts w:ascii="Calibri"/>
        <w:sz w:val="16"/>
        <w:szCs w:val="16"/>
      </w:rPr>
      <w:t xml:space="preserve"> Prada,</w:t>
    </w:r>
    <w:r>
      <w:rPr>
        <w:rFonts w:ascii="Calibri"/>
        <w:sz w:val="16"/>
        <w:szCs w:val="16"/>
      </w:rPr>
      <w:t xml:space="preserve"> </w:t>
    </w:r>
    <w:proofErr w:type="spellStart"/>
    <w:r>
      <w:rPr>
        <w:rFonts w:ascii="Calibri"/>
        <w:sz w:val="16"/>
        <w:szCs w:val="16"/>
      </w:rPr>
      <w:t>Rodebje</w:t>
    </w:r>
    <w:r w:rsidR="00AF70B6">
      <w:rPr>
        <w:rFonts w:ascii="Calibri"/>
        <w:sz w:val="16"/>
        <w:szCs w:val="16"/>
      </w:rPr>
      <w:t>r</w:t>
    </w:r>
    <w:proofErr w:type="spellEnd"/>
    <w:r w:rsidR="00AF70B6">
      <w:rPr>
        <w:rFonts w:ascii="Calibri"/>
        <w:sz w:val="16"/>
        <w:szCs w:val="16"/>
      </w:rPr>
      <w:t xml:space="preserve">, </w:t>
    </w:r>
    <w:r w:rsidR="00FF61F7">
      <w:rPr>
        <w:rFonts w:ascii="Calibri"/>
        <w:sz w:val="16"/>
        <w:szCs w:val="16"/>
      </w:rPr>
      <w:t>Stone Island</w:t>
    </w:r>
    <w:r w:rsidR="00AF70B6">
      <w:rPr>
        <w:rFonts w:ascii="Calibri"/>
        <w:sz w:val="16"/>
        <w:szCs w:val="16"/>
      </w:rPr>
      <w:t xml:space="preserve">, Hope och Byredo </w:t>
    </w:r>
    <w:r>
      <w:rPr>
        <w:rFonts w:ascii="Calibri"/>
        <w:sz w:val="16"/>
        <w:szCs w:val="16"/>
      </w:rPr>
      <w:t>f</w:t>
    </w:r>
    <w:r>
      <w:rPr>
        <w:rFonts w:hAnsi="Calibri"/>
        <w:sz w:val="16"/>
        <w:szCs w:val="16"/>
      </w:rPr>
      <w:t>ö</w:t>
    </w:r>
    <w:r>
      <w:rPr>
        <w:rFonts w:ascii="Calibri"/>
        <w:sz w:val="16"/>
        <w:szCs w:val="16"/>
      </w:rPr>
      <w:t>r att bara 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mna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gra. I det cirka 30</w:t>
    </w:r>
    <w:r>
      <w:rPr>
        <w:rFonts w:hAnsi="Calibri"/>
        <w:sz w:val="16"/>
        <w:szCs w:val="16"/>
      </w:rPr>
      <w:t> </w:t>
    </w:r>
    <w:r>
      <w:rPr>
        <w:rFonts w:ascii="Calibri"/>
        <w:sz w:val="16"/>
        <w:szCs w:val="16"/>
      </w:rPr>
      <w:t>000 kvadratmeter stora omr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det finns 120 butiker. Tillsammans oms</w:t>
    </w:r>
    <w:r>
      <w:rPr>
        <w:rFonts w:hAnsi="Calibri"/>
        <w:sz w:val="16"/>
        <w:szCs w:val="16"/>
      </w:rPr>
      <w:t>ä</w:t>
    </w:r>
    <w:r w:rsidR="00FF61F7">
      <w:rPr>
        <w:rFonts w:ascii="Calibri"/>
        <w:sz w:val="16"/>
        <w:szCs w:val="16"/>
      </w:rPr>
      <w:t>tter de omkring 1,</w:t>
    </w:r>
    <w:r>
      <w:rPr>
        <w:rFonts w:ascii="Calibri"/>
        <w:sz w:val="16"/>
        <w:szCs w:val="16"/>
      </w:rPr>
      <w:t xml:space="preserve">5 miljarder kronor per 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r.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modekvarteren.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Bibliotekstan.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87" w:rsidRDefault="002F2D87">
      <w:r>
        <w:separator/>
      </w:r>
    </w:p>
  </w:footnote>
  <w:footnote w:type="continuationSeparator" w:id="0">
    <w:p w:rsidR="002F2D87" w:rsidRDefault="002F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73" w:rsidRDefault="00F12D83">
    <w:pPr>
      <w:pStyle w:val="Sidhuvudochsidfo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19843750</wp:posOffset>
          </wp:positionV>
          <wp:extent cx="6858000" cy="396241"/>
          <wp:effectExtent l="0" t="0" r="0" b="0"/>
          <wp:wrapNone/>
          <wp:docPr id="1073741825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DE5"/>
    <w:multiLevelType w:val="hybridMultilevel"/>
    <w:tmpl w:val="83DAA8F6"/>
    <w:lvl w:ilvl="0" w:tplc="8B164972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17E8C"/>
    <w:multiLevelType w:val="multilevel"/>
    <w:tmpl w:val="1DA24590"/>
    <w:lvl w:ilvl="0">
      <w:start w:val="1"/>
      <w:numFmt w:val="bullet"/>
      <w:lvlText w:val="-"/>
      <w:lvlJc w:val="left"/>
      <w:pPr>
        <w:tabs>
          <w:tab w:val="num" w:pos="643"/>
        </w:tabs>
        <w:ind w:left="64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83"/>
        </w:tabs>
        <w:ind w:left="88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123"/>
        </w:tabs>
        <w:ind w:left="112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363"/>
        </w:tabs>
        <w:ind w:left="136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603"/>
        </w:tabs>
        <w:ind w:left="160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843"/>
        </w:tabs>
        <w:ind w:left="184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2083"/>
        </w:tabs>
        <w:ind w:left="208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2323"/>
        </w:tabs>
        <w:ind w:left="232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563"/>
        </w:tabs>
        <w:ind w:left="2563" w:hanging="218"/>
      </w:pPr>
      <w:rPr>
        <w:rFonts w:ascii="Book Antiqua" w:eastAsia="Book Antiqua" w:hAnsi="Book Antiqua" w:cs="Book Antiqua"/>
        <w:position w:val="4"/>
        <w:sz w:val="24"/>
        <w:szCs w:val="24"/>
      </w:rPr>
    </w:lvl>
  </w:abstractNum>
  <w:abstractNum w:abstractNumId="2" w15:restartNumberingAfterBreak="0">
    <w:nsid w:val="15520DCD"/>
    <w:multiLevelType w:val="hybridMultilevel"/>
    <w:tmpl w:val="C85AA5A4"/>
    <w:lvl w:ilvl="0" w:tplc="B54A4454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5870E9"/>
    <w:multiLevelType w:val="hybridMultilevel"/>
    <w:tmpl w:val="DF009CE2"/>
    <w:lvl w:ilvl="0" w:tplc="8B164972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5521E"/>
    <w:multiLevelType w:val="multilevel"/>
    <w:tmpl w:val="2C34397C"/>
    <w:lvl w:ilvl="0">
      <w:numFmt w:val="bullet"/>
      <w:lvlText w:val="-"/>
      <w:lvlJc w:val="left"/>
      <w:pPr>
        <w:tabs>
          <w:tab w:val="num" w:pos="785"/>
        </w:tabs>
        <w:ind w:left="7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25"/>
        </w:tabs>
        <w:ind w:left="10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65"/>
        </w:tabs>
        <w:ind w:left="12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505"/>
        </w:tabs>
        <w:ind w:left="15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745"/>
        </w:tabs>
        <w:ind w:left="174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2225"/>
        </w:tabs>
        <w:ind w:left="22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2465"/>
        </w:tabs>
        <w:ind w:left="24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705"/>
        </w:tabs>
        <w:ind w:left="27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</w:abstractNum>
  <w:abstractNum w:abstractNumId="5" w15:restartNumberingAfterBreak="0">
    <w:nsid w:val="2C1E35A4"/>
    <w:multiLevelType w:val="hybridMultilevel"/>
    <w:tmpl w:val="01743F8C"/>
    <w:lvl w:ilvl="0" w:tplc="8B164972"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8E592D"/>
    <w:multiLevelType w:val="hybridMultilevel"/>
    <w:tmpl w:val="5EF42652"/>
    <w:lvl w:ilvl="0" w:tplc="3A36A3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841D2C"/>
    <w:multiLevelType w:val="hybridMultilevel"/>
    <w:tmpl w:val="427C1A4C"/>
    <w:lvl w:ilvl="0" w:tplc="8B16497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8B164972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  <w:i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7FF1"/>
    <w:multiLevelType w:val="hybridMultilevel"/>
    <w:tmpl w:val="CF3CEDBE"/>
    <w:lvl w:ilvl="0" w:tplc="41DE6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34FC"/>
    <w:multiLevelType w:val="hybridMultilevel"/>
    <w:tmpl w:val="B48C0956"/>
    <w:lvl w:ilvl="0" w:tplc="50F41C80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785610"/>
    <w:multiLevelType w:val="multilevel"/>
    <w:tmpl w:val="E24E86BE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11" w15:restartNumberingAfterBreak="0">
    <w:nsid w:val="512C4FF5"/>
    <w:multiLevelType w:val="hybridMultilevel"/>
    <w:tmpl w:val="56D48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3436"/>
    <w:multiLevelType w:val="hybridMultilevel"/>
    <w:tmpl w:val="898C4270"/>
    <w:lvl w:ilvl="0" w:tplc="8B164972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2341B5"/>
    <w:multiLevelType w:val="hybridMultilevel"/>
    <w:tmpl w:val="13DC20F0"/>
    <w:lvl w:ilvl="0" w:tplc="8B164972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AA35C0"/>
    <w:multiLevelType w:val="hybridMultilevel"/>
    <w:tmpl w:val="61D46608"/>
    <w:lvl w:ilvl="0" w:tplc="501A67B0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  <w:i/>
        <w:color w:val="FF000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03F657A"/>
    <w:multiLevelType w:val="hybridMultilevel"/>
    <w:tmpl w:val="9418C996"/>
    <w:lvl w:ilvl="0" w:tplc="8B164972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35668E0"/>
    <w:multiLevelType w:val="hybridMultilevel"/>
    <w:tmpl w:val="4120FE76"/>
    <w:lvl w:ilvl="0" w:tplc="6E54F2FC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73"/>
    <w:rsid w:val="00003A23"/>
    <w:rsid w:val="00027693"/>
    <w:rsid w:val="000435D4"/>
    <w:rsid w:val="00046AC0"/>
    <w:rsid w:val="000805F6"/>
    <w:rsid w:val="00080AC1"/>
    <w:rsid w:val="000A587A"/>
    <w:rsid w:val="000B21F7"/>
    <w:rsid w:val="000D196B"/>
    <w:rsid w:val="000D4287"/>
    <w:rsid w:val="000E48D1"/>
    <w:rsid w:val="00125F06"/>
    <w:rsid w:val="00141694"/>
    <w:rsid w:val="0015020B"/>
    <w:rsid w:val="001A0EB7"/>
    <w:rsid w:val="001A4398"/>
    <w:rsid w:val="001B325E"/>
    <w:rsid w:val="001C27C0"/>
    <w:rsid w:val="001D792E"/>
    <w:rsid w:val="002061A6"/>
    <w:rsid w:val="00226E72"/>
    <w:rsid w:val="00241802"/>
    <w:rsid w:val="00255F03"/>
    <w:rsid w:val="0025604A"/>
    <w:rsid w:val="002676E7"/>
    <w:rsid w:val="0027047F"/>
    <w:rsid w:val="00275A69"/>
    <w:rsid w:val="00281997"/>
    <w:rsid w:val="002A6A73"/>
    <w:rsid w:val="002C011D"/>
    <w:rsid w:val="002F0E86"/>
    <w:rsid w:val="002F2D87"/>
    <w:rsid w:val="00342CCE"/>
    <w:rsid w:val="00346264"/>
    <w:rsid w:val="003476FA"/>
    <w:rsid w:val="00363699"/>
    <w:rsid w:val="00387B73"/>
    <w:rsid w:val="00394D57"/>
    <w:rsid w:val="00397BAB"/>
    <w:rsid w:val="003D24BB"/>
    <w:rsid w:val="003D2F34"/>
    <w:rsid w:val="003F2971"/>
    <w:rsid w:val="003F7DE7"/>
    <w:rsid w:val="00403B10"/>
    <w:rsid w:val="00437A96"/>
    <w:rsid w:val="004610B2"/>
    <w:rsid w:val="00481FD8"/>
    <w:rsid w:val="004879E6"/>
    <w:rsid w:val="00495EA7"/>
    <w:rsid w:val="0049671B"/>
    <w:rsid w:val="004A1AD5"/>
    <w:rsid w:val="004A2802"/>
    <w:rsid w:val="004B6200"/>
    <w:rsid w:val="004C2BAC"/>
    <w:rsid w:val="004E14A1"/>
    <w:rsid w:val="004F51EE"/>
    <w:rsid w:val="00510B96"/>
    <w:rsid w:val="00520895"/>
    <w:rsid w:val="00545D7F"/>
    <w:rsid w:val="00565ABF"/>
    <w:rsid w:val="00580C9D"/>
    <w:rsid w:val="005827D6"/>
    <w:rsid w:val="0058518C"/>
    <w:rsid w:val="006054ED"/>
    <w:rsid w:val="00610A27"/>
    <w:rsid w:val="00626006"/>
    <w:rsid w:val="0063252B"/>
    <w:rsid w:val="00647F85"/>
    <w:rsid w:val="006704DA"/>
    <w:rsid w:val="00684FB3"/>
    <w:rsid w:val="006D560F"/>
    <w:rsid w:val="006F2144"/>
    <w:rsid w:val="0070203E"/>
    <w:rsid w:val="00705B73"/>
    <w:rsid w:val="00710542"/>
    <w:rsid w:val="007208ED"/>
    <w:rsid w:val="00726E78"/>
    <w:rsid w:val="0073378A"/>
    <w:rsid w:val="00734AF8"/>
    <w:rsid w:val="00741201"/>
    <w:rsid w:val="00781694"/>
    <w:rsid w:val="007818C1"/>
    <w:rsid w:val="007D56F1"/>
    <w:rsid w:val="007F6564"/>
    <w:rsid w:val="00826B1F"/>
    <w:rsid w:val="00826D3A"/>
    <w:rsid w:val="0085089E"/>
    <w:rsid w:val="008718A4"/>
    <w:rsid w:val="00890493"/>
    <w:rsid w:val="00891553"/>
    <w:rsid w:val="008D4FFE"/>
    <w:rsid w:val="00902C1C"/>
    <w:rsid w:val="0090474B"/>
    <w:rsid w:val="00906000"/>
    <w:rsid w:val="00947976"/>
    <w:rsid w:val="00967AB0"/>
    <w:rsid w:val="009D09A0"/>
    <w:rsid w:val="00A309BA"/>
    <w:rsid w:val="00A7325C"/>
    <w:rsid w:val="00AA1773"/>
    <w:rsid w:val="00AD18E3"/>
    <w:rsid w:val="00AD3DD5"/>
    <w:rsid w:val="00AE6D85"/>
    <w:rsid w:val="00AF70B6"/>
    <w:rsid w:val="00B17AFB"/>
    <w:rsid w:val="00B21919"/>
    <w:rsid w:val="00B23DE1"/>
    <w:rsid w:val="00B32D71"/>
    <w:rsid w:val="00B32F3F"/>
    <w:rsid w:val="00B41BDC"/>
    <w:rsid w:val="00B4452B"/>
    <w:rsid w:val="00B47BBA"/>
    <w:rsid w:val="00B6799F"/>
    <w:rsid w:val="00BA2DA0"/>
    <w:rsid w:val="00BA717D"/>
    <w:rsid w:val="00BC0080"/>
    <w:rsid w:val="00BD02CC"/>
    <w:rsid w:val="00BE164D"/>
    <w:rsid w:val="00BF56A7"/>
    <w:rsid w:val="00C0104B"/>
    <w:rsid w:val="00C1127D"/>
    <w:rsid w:val="00C32DF2"/>
    <w:rsid w:val="00C333AF"/>
    <w:rsid w:val="00C35388"/>
    <w:rsid w:val="00C40E58"/>
    <w:rsid w:val="00C77A9E"/>
    <w:rsid w:val="00C84AD8"/>
    <w:rsid w:val="00CC0B35"/>
    <w:rsid w:val="00CC14EC"/>
    <w:rsid w:val="00CE66AB"/>
    <w:rsid w:val="00D17A5E"/>
    <w:rsid w:val="00D545CD"/>
    <w:rsid w:val="00D628AC"/>
    <w:rsid w:val="00D67A5E"/>
    <w:rsid w:val="00D8161B"/>
    <w:rsid w:val="00D91842"/>
    <w:rsid w:val="00D960FB"/>
    <w:rsid w:val="00DC4244"/>
    <w:rsid w:val="00DD2659"/>
    <w:rsid w:val="00DF4673"/>
    <w:rsid w:val="00DF61FC"/>
    <w:rsid w:val="00E06CA8"/>
    <w:rsid w:val="00E30FB6"/>
    <w:rsid w:val="00E46F54"/>
    <w:rsid w:val="00E50446"/>
    <w:rsid w:val="00E52017"/>
    <w:rsid w:val="00E658D8"/>
    <w:rsid w:val="00E66FA6"/>
    <w:rsid w:val="00EA7BB0"/>
    <w:rsid w:val="00F005B7"/>
    <w:rsid w:val="00F12D83"/>
    <w:rsid w:val="00F1707E"/>
    <w:rsid w:val="00F32F7A"/>
    <w:rsid w:val="00F529B2"/>
    <w:rsid w:val="00F63F4F"/>
    <w:rsid w:val="00F75EC2"/>
    <w:rsid w:val="00F967D4"/>
    <w:rsid w:val="00FD6EEC"/>
    <w:rsid w:val="00FF08E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440346"/>
  <w15:docId w15:val="{8F2B2397-18AF-49C6-A54C-89B0CCD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link w:val="BrdtextChar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reck">
    <w:name w:val="Streck"/>
    <w:pPr>
      <w:numPr>
        <w:numId w:val="3"/>
      </w:numPr>
    </w:p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D960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60F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stycketeckensnitt"/>
    <w:rsid w:val="00B23DE1"/>
  </w:style>
  <w:style w:type="character" w:styleId="Betoning">
    <w:name w:val="Emphasis"/>
    <w:basedOn w:val="Standardstycketeckensnitt"/>
    <w:uiPriority w:val="20"/>
    <w:qFormat/>
    <w:rsid w:val="00B41BDC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D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D3A"/>
    <w:rPr>
      <w:rFonts w:ascii="Segoe UI" w:hAnsi="Segoe UI" w:cs="Segoe UI"/>
      <w:sz w:val="18"/>
      <w:szCs w:val="18"/>
      <w:lang w:val="en-US" w:eastAsia="en-US"/>
    </w:rPr>
  </w:style>
  <w:style w:type="table" w:styleId="Ljusskuggning-dekorfrg1">
    <w:name w:val="Light Shading Accent 1"/>
    <w:basedOn w:val="Normaltabell"/>
    <w:uiPriority w:val="60"/>
    <w:rsid w:val="00F17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Times New Roman" w:hAnsi="Cambria"/>
      <w:color w:val="365F91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94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BrdtextChar">
    <w:name w:val="Brödtext Char"/>
    <w:basedOn w:val="Standardstycketeckensnitt"/>
    <w:link w:val="Brdtext"/>
    <w:rsid w:val="00394D57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C84AD8"/>
    <w:rPr>
      <w:color w:val="605E5C"/>
      <w:shd w:val="clear" w:color="auto" w:fill="E1DFDD"/>
    </w:rPr>
  </w:style>
  <w:style w:type="paragraph" w:styleId="Liststycke">
    <w:name w:val="List Paragraph"/>
    <w:basedOn w:val="Normal"/>
    <w:rsid w:val="00AA17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  <w:lang w:val="sv-SE"/>
    </w:rPr>
  </w:style>
  <w:style w:type="character" w:customStyle="1" w:styleId="bumpedfont15">
    <w:name w:val="bumpedfont15"/>
    <w:basedOn w:val="Standardstycketeckensnitt"/>
    <w:rsid w:val="0008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hag@hufvudstad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uise.kihlberg@hufvudsta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Hufvudstaden AB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Severin</dc:creator>
  <cp:lastModifiedBy>Nina Hag</cp:lastModifiedBy>
  <cp:revision>27</cp:revision>
  <cp:lastPrinted>2018-02-27T13:54:00Z</cp:lastPrinted>
  <dcterms:created xsi:type="dcterms:W3CDTF">2019-02-20T09:44:00Z</dcterms:created>
  <dcterms:modified xsi:type="dcterms:W3CDTF">2019-03-11T10:36:00Z</dcterms:modified>
</cp:coreProperties>
</file>