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01" w:rsidRPr="00F30018" w:rsidRDefault="00D05603" w:rsidP="00F30018">
      <w:pPr>
        <w:shd w:val="clear" w:color="auto" w:fill="FFFFFF"/>
        <w:rPr>
          <w:rFonts w:ascii="Arial" w:hAnsi="Arial" w:cs="Arial"/>
          <w:sz w:val="20"/>
          <w:szCs w:val="20"/>
        </w:rPr>
      </w:pPr>
      <w:r>
        <w:rPr>
          <w:rFonts w:ascii="Arial" w:hAnsi="Arial" w:cs="Arial"/>
          <w:bCs/>
          <w:color w:val="000000"/>
          <w:sz w:val="20"/>
          <w:szCs w:val="20"/>
        </w:rPr>
        <w:br/>
      </w:r>
      <w:r w:rsidR="00590DC7">
        <w:rPr>
          <w:rFonts w:ascii="Arial" w:hAnsi="Arial" w:cs="Arial"/>
          <w:bCs/>
          <w:color w:val="000000"/>
          <w:sz w:val="20"/>
          <w:szCs w:val="20"/>
        </w:rPr>
        <w:t>Pressmeddelande 140321</w:t>
      </w:r>
      <w:r w:rsidR="00D03A47">
        <w:rPr>
          <w:rFonts w:ascii="Arial" w:hAnsi="Arial" w:cs="Arial"/>
          <w:bCs/>
          <w:color w:val="000000"/>
          <w:sz w:val="20"/>
          <w:szCs w:val="20"/>
        </w:rPr>
        <w:t xml:space="preserve">        </w:t>
      </w:r>
      <w:r w:rsidR="001D53EF">
        <w:rPr>
          <w:rFonts w:ascii="Arial" w:hAnsi="Arial" w:cs="Arial"/>
          <w:bCs/>
          <w:color w:val="000000"/>
          <w:sz w:val="20"/>
          <w:szCs w:val="20"/>
        </w:rPr>
        <w:t xml:space="preserve">                                                                                          </w:t>
      </w:r>
      <w:r w:rsidR="001D53EF" w:rsidRPr="001D53EF">
        <w:rPr>
          <w:rFonts w:ascii="Arial" w:hAnsi="Arial" w:cs="Arial"/>
          <w:bCs/>
          <w:noProof/>
          <w:color w:val="000000"/>
          <w:sz w:val="20"/>
          <w:szCs w:val="20"/>
        </w:rPr>
        <w:drawing>
          <wp:inline distT="0" distB="0" distL="0" distR="0">
            <wp:extent cx="533400" cy="914400"/>
            <wp:effectExtent l="19050" t="0" r="0" b="0"/>
            <wp:docPr id="1"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Alsva_liten.tif"/>
                    <pic:cNvPicPr>
                      <a:picLocks noChangeAspect="1" noChangeArrowheads="1"/>
                    </pic:cNvPicPr>
                  </pic:nvPicPr>
                  <pic:blipFill>
                    <a:blip r:embed="rId6"/>
                    <a:srcRect/>
                    <a:stretch>
                      <a:fillRect/>
                    </a:stretch>
                  </pic:blipFill>
                  <pic:spPr bwMode="auto">
                    <a:xfrm>
                      <a:off x="0" y="0"/>
                      <a:ext cx="533400" cy="914400"/>
                    </a:xfrm>
                    <a:prstGeom prst="rect">
                      <a:avLst/>
                    </a:prstGeom>
                    <a:noFill/>
                    <a:ln w="9525">
                      <a:noFill/>
                      <a:miter lim="800000"/>
                      <a:headEnd/>
                      <a:tailEnd/>
                    </a:ln>
                  </pic:spPr>
                </pic:pic>
              </a:graphicData>
            </a:graphic>
          </wp:inline>
        </w:drawing>
      </w:r>
      <w:r>
        <w:rPr>
          <w:rFonts w:ascii="Arial" w:hAnsi="Arial" w:cs="Arial"/>
          <w:bCs/>
          <w:color w:val="000000"/>
          <w:sz w:val="20"/>
          <w:szCs w:val="20"/>
        </w:rPr>
        <w:br/>
      </w:r>
      <w:r w:rsidR="004E0755">
        <w:rPr>
          <w:rFonts w:ascii="Arial" w:hAnsi="Arial" w:cs="Arial"/>
          <w:color w:val="191919"/>
          <w:sz w:val="21"/>
          <w:szCs w:val="21"/>
        </w:rPr>
        <w:br/>
      </w:r>
      <w:r w:rsidR="006D54C4" w:rsidRPr="008C0404">
        <w:rPr>
          <w:rFonts w:ascii="Arial" w:hAnsi="Arial" w:cs="Arial"/>
          <w:color w:val="191919"/>
          <w:sz w:val="20"/>
          <w:szCs w:val="20"/>
        </w:rPr>
        <w:br/>
      </w:r>
      <w:r w:rsidR="0060046B" w:rsidRPr="008C0404">
        <w:rPr>
          <w:rFonts w:ascii="Arial" w:hAnsi="Arial" w:cs="Arial"/>
          <w:b/>
          <w:bCs/>
          <w:color w:val="000000"/>
          <w:sz w:val="28"/>
          <w:szCs w:val="28"/>
        </w:rPr>
        <w:t xml:space="preserve">Chess in Concert </w:t>
      </w:r>
      <w:r w:rsidR="00F04900">
        <w:rPr>
          <w:rFonts w:ascii="Arial" w:hAnsi="Arial" w:cs="Arial"/>
          <w:b/>
          <w:bCs/>
          <w:color w:val="000000"/>
          <w:sz w:val="28"/>
          <w:szCs w:val="28"/>
        </w:rPr>
        <w:t xml:space="preserve"> </w:t>
      </w:r>
      <w:r w:rsidR="00A80357">
        <w:rPr>
          <w:rFonts w:ascii="Arial" w:hAnsi="Arial" w:cs="Arial"/>
          <w:b/>
          <w:bCs/>
          <w:color w:val="000000"/>
          <w:sz w:val="28"/>
          <w:szCs w:val="28"/>
        </w:rPr>
        <w:t>exklusivt</w:t>
      </w:r>
      <w:r w:rsidR="00F04900">
        <w:rPr>
          <w:rFonts w:ascii="Arial" w:hAnsi="Arial" w:cs="Arial"/>
          <w:b/>
          <w:bCs/>
          <w:color w:val="000000"/>
          <w:sz w:val="28"/>
          <w:szCs w:val="28"/>
        </w:rPr>
        <w:t xml:space="preserve"> </w:t>
      </w:r>
      <w:r w:rsidR="00A80357">
        <w:rPr>
          <w:rFonts w:ascii="Arial" w:hAnsi="Arial" w:cs="Arial"/>
          <w:b/>
          <w:bCs/>
          <w:color w:val="000000"/>
          <w:sz w:val="28"/>
          <w:szCs w:val="28"/>
        </w:rPr>
        <w:t xml:space="preserve"> </w:t>
      </w:r>
      <w:r w:rsidR="00411A37">
        <w:rPr>
          <w:rFonts w:ascii="Arial" w:hAnsi="Arial" w:cs="Arial"/>
          <w:b/>
          <w:bCs/>
          <w:color w:val="000000"/>
          <w:sz w:val="28"/>
          <w:szCs w:val="28"/>
        </w:rPr>
        <w:t>för Dalhalla!</w:t>
      </w:r>
      <w:r w:rsidR="0060046B" w:rsidRPr="008C0404">
        <w:rPr>
          <w:rFonts w:ascii="Arial" w:hAnsi="Arial" w:cs="Arial"/>
          <w:b/>
          <w:bCs/>
          <w:color w:val="000000"/>
          <w:sz w:val="20"/>
          <w:szCs w:val="20"/>
        </w:rPr>
        <w:br/>
      </w:r>
      <w:r w:rsidR="0060046B" w:rsidRPr="008C0404">
        <w:rPr>
          <w:rFonts w:ascii="Arial" w:hAnsi="Arial" w:cs="Arial"/>
          <w:b/>
          <w:bCs/>
          <w:color w:val="000000"/>
          <w:sz w:val="20"/>
          <w:szCs w:val="20"/>
        </w:rPr>
        <w:br/>
      </w:r>
      <w:r w:rsidR="005B6C62">
        <w:rPr>
          <w:rFonts w:ascii="Arial" w:eastAsia="Times New Roman" w:hAnsi="Arial" w:cs="Arial"/>
          <w:b/>
          <w:bCs/>
          <w:color w:val="000000"/>
          <w:sz w:val="18"/>
          <w:szCs w:val="18"/>
        </w:rPr>
        <w:t>Den 4 och 5 juli ges den efterlängtade “Chess in Concert” på en av Sveriges vackraste scener. Benny Andersson, Tim Rice och Björn Ulvaeus världsberömda och 30-årsjubilerande konsert arrangeras då för första gången på Dalhalla utanför Rättvik i Dalarna. Musikalens många</w:t>
      </w:r>
      <w:r w:rsidR="00A80357">
        <w:rPr>
          <w:rFonts w:ascii="Arial" w:eastAsia="Times New Roman" w:hAnsi="Arial" w:cs="Arial"/>
          <w:b/>
          <w:bCs/>
          <w:color w:val="000000"/>
          <w:sz w:val="18"/>
          <w:szCs w:val="18"/>
        </w:rPr>
        <w:t xml:space="preserve"> </w:t>
      </w:r>
      <w:r w:rsidR="005B6C62">
        <w:rPr>
          <w:rFonts w:ascii="Arial" w:eastAsia="Times New Roman" w:hAnsi="Arial" w:cs="Arial"/>
          <w:b/>
          <w:bCs/>
          <w:color w:val="000000"/>
          <w:sz w:val="18"/>
          <w:szCs w:val="18"/>
        </w:rPr>
        <w:t xml:space="preserve"> tidlösa hits framförs av bland andra Gunilla Backman och Sarah Dawn Finer, samt “Chess”-stjärnor som Philip Jalmelid, Anders Ekborg och Johan Schinkler. För musiken står Stockholm Concert Orchestra, uppbackade av en kör på 50 personer, samt popkomp och popkör under ledning av Svante Persson. Dirigent är Anders Eljas som också arrangerade och orkestrerade “Chess in Concert” som hade premiär i London 1984. </w:t>
      </w:r>
      <w:r w:rsidR="00A80357">
        <w:rPr>
          <w:rFonts w:ascii="Arial" w:eastAsia="Times New Roman" w:hAnsi="Arial" w:cs="Arial"/>
          <w:b/>
          <w:bCs/>
          <w:color w:val="000000"/>
          <w:sz w:val="18"/>
          <w:szCs w:val="18"/>
        </w:rPr>
        <w:br/>
      </w:r>
      <w:r w:rsidR="005B6C62">
        <w:rPr>
          <w:rFonts w:ascii="Arial" w:eastAsia="Times New Roman" w:hAnsi="Arial" w:cs="Arial"/>
          <w:color w:val="000000"/>
          <w:sz w:val="18"/>
          <w:szCs w:val="18"/>
        </w:rPr>
        <w:br/>
        <w:t>Musikalen “Chess” har spelats över hela världen sedan urpremiären på West End i London 1986. Den har dessutom satts upp i USA, Sydafrika, Australien och Tyskland. Från soundtracket har åtskilliga låtar blivit stora hits, så som "One Night in Bangkok”, som låg etta på singellistan i åtta länder, och "I Know Him So Well” med sina fyra veckor på förstaplatsen i England.</w:t>
      </w:r>
      <w:r w:rsidR="005B6C62">
        <w:rPr>
          <w:rFonts w:ascii="Arial" w:eastAsia="Times New Roman" w:hAnsi="Arial" w:cs="Arial"/>
          <w:color w:val="000000"/>
          <w:sz w:val="18"/>
          <w:szCs w:val="18"/>
        </w:rPr>
        <w:br/>
      </w:r>
      <w:r w:rsidR="005B6C62">
        <w:rPr>
          <w:rFonts w:ascii="Arial" w:eastAsia="Times New Roman" w:hAnsi="Arial" w:cs="Arial"/>
          <w:color w:val="000000"/>
          <w:sz w:val="18"/>
          <w:szCs w:val="18"/>
        </w:rPr>
        <w:br/>
        <w:t>– Jag har gillat den här musiken ända sedan jag såg premiären i London 1984. Det ska bli väldigt roligt att arrangera den på Dalhalla, säger Leif “Blixten” Henriksson, vd på Blixten &amp; Co.</w:t>
      </w:r>
      <w:r w:rsidR="005B6C62">
        <w:rPr>
          <w:rFonts w:ascii="Arial" w:eastAsia="Times New Roman" w:hAnsi="Arial" w:cs="Arial"/>
          <w:color w:val="000000"/>
          <w:sz w:val="18"/>
          <w:szCs w:val="18"/>
        </w:rPr>
        <w:br/>
      </w:r>
      <w:r w:rsidR="005B6C62">
        <w:rPr>
          <w:rFonts w:ascii="Arial" w:eastAsia="Times New Roman" w:hAnsi="Arial" w:cs="Arial"/>
          <w:color w:val="000000"/>
          <w:sz w:val="18"/>
          <w:szCs w:val="18"/>
        </w:rPr>
        <w:br/>
        <w:t>Den imponerande ensemblen som står på scenen i Dalhalla består av följande artister:</w:t>
      </w:r>
      <w:r w:rsidR="005B6C62">
        <w:rPr>
          <w:rFonts w:ascii="Arial" w:eastAsia="Times New Roman" w:hAnsi="Arial" w:cs="Arial"/>
          <w:color w:val="000000"/>
          <w:sz w:val="18"/>
          <w:szCs w:val="18"/>
        </w:rPr>
        <w:br/>
      </w:r>
      <w:r w:rsidR="005B6C62">
        <w:rPr>
          <w:rFonts w:ascii="Arial" w:eastAsia="Times New Roman" w:hAnsi="Arial" w:cs="Arial"/>
          <w:color w:val="000000"/>
          <w:sz w:val="18"/>
          <w:szCs w:val="18"/>
        </w:rPr>
        <w:br/>
      </w:r>
      <w:r w:rsidR="005B6C62">
        <w:rPr>
          <w:rFonts w:ascii="Arial" w:eastAsia="Times New Roman" w:hAnsi="Arial" w:cs="Arial"/>
          <w:b/>
          <w:bCs/>
          <w:color w:val="000000"/>
          <w:sz w:val="18"/>
          <w:szCs w:val="18"/>
        </w:rPr>
        <w:t>Gunilla Backman (Florence)</w:t>
      </w:r>
      <w:r w:rsidR="005B6C62">
        <w:rPr>
          <w:rFonts w:ascii="Arial" w:eastAsia="Times New Roman" w:hAnsi="Arial" w:cs="Arial"/>
          <w:color w:val="000000"/>
          <w:sz w:val="18"/>
          <w:szCs w:val="18"/>
        </w:rPr>
        <w:br/>
        <w:t>Slog igenom i rollen som Donna i "Mamma Mia”, har vunnit tidningen Operas Musikalpris och nu senast på turné med musikalen "Jesus Christ Superstar”.</w:t>
      </w:r>
      <w:r w:rsidR="005B6C62">
        <w:rPr>
          <w:rFonts w:ascii="Arial" w:eastAsia="Times New Roman" w:hAnsi="Arial" w:cs="Arial"/>
          <w:color w:val="000000"/>
          <w:sz w:val="18"/>
          <w:szCs w:val="18"/>
        </w:rPr>
        <w:br/>
      </w:r>
      <w:r w:rsidR="005B6C62">
        <w:rPr>
          <w:rFonts w:ascii="Arial" w:eastAsia="Times New Roman" w:hAnsi="Arial" w:cs="Arial"/>
          <w:color w:val="000000"/>
          <w:sz w:val="18"/>
          <w:szCs w:val="18"/>
        </w:rPr>
        <w:br/>
      </w:r>
      <w:r w:rsidR="005B6C62">
        <w:rPr>
          <w:rFonts w:ascii="Arial" w:eastAsia="Times New Roman" w:hAnsi="Arial" w:cs="Arial"/>
          <w:b/>
          <w:bCs/>
          <w:color w:val="000000"/>
          <w:sz w:val="18"/>
          <w:szCs w:val="18"/>
        </w:rPr>
        <w:t>Philip Jalmelid (The Russian)</w:t>
      </w:r>
      <w:r w:rsidR="005B6C62">
        <w:rPr>
          <w:rFonts w:ascii="Arial" w:eastAsia="Times New Roman" w:hAnsi="Arial" w:cs="Arial"/>
          <w:color w:val="000000"/>
          <w:sz w:val="18"/>
          <w:szCs w:val="18"/>
        </w:rPr>
        <w:br/>
        <w:t>Har bland annat spelat i “Chess” på GöteborgsOperan och hyllades nyligen i "Rebecca” på Malmö Opera.</w:t>
      </w:r>
      <w:r w:rsidR="005B6C62">
        <w:rPr>
          <w:rFonts w:ascii="Arial" w:eastAsia="Times New Roman" w:hAnsi="Arial" w:cs="Arial"/>
          <w:color w:val="000000"/>
          <w:sz w:val="18"/>
          <w:szCs w:val="18"/>
        </w:rPr>
        <w:br/>
      </w:r>
      <w:r w:rsidR="005B6C62">
        <w:rPr>
          <w:rFonts w:ascii="Arial" w:eastAsia="Times New Roman" w:hAnsi="Arial" w:cs="Arial"/>
          <w:color w:val="000000"/>
          <w:sz w:val="18"/>
          <w:szCs w:val="18"/>
        </w:rPr>
        <w:br/>
      </w:r>
      <w:r w:rsidR="005B6C62">
        <w:rPr>
          <w:rFonts w:ascii="Arial" w:eastAsia="Times New Roman" w:hAnsi="Arial" w:cs="Arial"/>
          <w:b/>
          <w:bCs/>
          <w:color w:val="000000"/>
          <w:sz w:val="18"/>
          <w:szCs w:val="18"/>
        </w:rPr>
        <w:t>Anders Ekborg (The American)</w:t>
      </w:r>
      <w:r w:rsidR="005B6C62">
        <w:rPr>
          <w:rFonts w:ascii="Arial" w:eastAsia="Times New Roman" w:hAnsi="Arial" w:cs="Arial"/>
          <w:color w:val="000000"/>
          <w:sz w:val="18"/>
          <w:szCs w:val="18"/>
        </w:rPr>
        <w:t xml:space="preserve"> </w:t>
      </w:r>
      <w:r w:rsidR="005B6C62">
        <w:rPr>
          <w:rFonts w:ascii="Arial" w:eastAsia="Times New Roman" w:hAnsi="Arial" w:cs="Arial"/>
          <w:color w:val="000000"/>
          <w:sz w:val="18"/>
          <w:szCs w:val="18"/>
        </w:rPr>
        <w:br/>
        <w:t>En av dom mest mångkunniga artisterna som fick sitt genombrott i “Kristina från</w:t>
      </w:r>
      <w:r w:rsidR="00590DC7" w:rsidRPr="008C0404">
        <w:rPr>
          <w:rFonts w:ascii="Arial" w:hAnsi="Arial" w:cs="Arial"/>
          <w:b/>
          <w:bCs/>
          <w:color w:val="000000"/>
          <w:sz w:val="20"/>
          <w:szCs w:val="20"/>
        </w:rPr>
        <w:br/>
      </w:r>
      <w:r w:rsidR="00A80357">
        <w:rPr>
          <w:rFonts w:ascii="Arial" w:eastAsia="Times New Roman" w:hAnsi="Arial" w:cs="Arial"/>
          <w:color w:val="000000"/>
          <w:sz w:val="18"/>
          <w:szCs w:val="18"/>
        </w:rPr>
        <w:t>från Duvemåla”. Har sedan dess spelat i åtskilliga musikaler så som "Chess” på Cirkus i Stockholm, Evita på GöteborgsOperan och Cirkus i Stockholm.</w:t>
      </w:r>
      <w:r w:rsidR="00A80357">
        <w:rPr>
          <w:rFonts w:ascii="Arial" w:eastAsia="Times New Roman" w:hAnsi="Arial" w:cs="Arial"/>
          <w:color w:val="000000"/>
          <w:sz w:val="18"/>
          <w:szCs w:val="18"/>
        </w:rPr>
        <w:br/>
      </w:r>
      <w:r w:rsidR="00A80357">
        <w:rPr>
          <w:rFonts w:ascii="Arial" w:eastAsia="Times New Roman" w:hAnsi="Arial" w:cs="Arial"/>
          <w:color w:val="000000"/>
          <w:sz w:val="18"/>
          <w:szCs w:val="18"/>
        </w:rPr>
        <w:br/>
      </w:r>
      <w:r w:rsidR="00A80357">
        <w:rPr>
          <w:rFonts w:ascii="Arial" w:eastAsia="Times New Roman" w:hAnsi="Arial" w:cs="Arial"/>
          <w:b/>
          <w:bCs/>
          <w:color w:val="000000"/>
          <w:sz w:val="18"/>
          <w:szCs w:val="18"/>
        </w:rPr>
        <w:t>Sarah Dawn Finer (Svetlana)</w:t>
      </w:r>
      <w:r w:rsidR="00A80357">
        <w:rPr>
          <w:rFonts w:ascii="Arial" w:eastAsia="Times New Roman" w:hAnsi="Arial" w:cs="Arial"/>
          <w:color w:val="000000"/>
          <w:sz w:val="18"/>
          <w:szCs w:val="18"/>
        </w:rPr>
        <w:br/>
        <w:t>En av landets mest älskade sångerskor som just nu hyllas för huvudrollen Sally Bowles i “Cabaret” på Uppsala Stadsteater.</w:t>
      </w:r>
      <w:r w:rsidR="00A80357">
        <w:rPr>
          <w:rFonts w:ascii="Arial" w:eastAsia="Times New Roman" w:hAnsi="Arial" w:cs="Arial"/>
          <w:color w:val="000000"/>
          <w:sz w:val="18"/>
          <w:szCs w:val="18"/>
        </w:rPr>
        <w:br/>
      </w:r>
      <w:r w:rsidR="00A80357">
        <w:rPr>
          <w:rFonts w:ascii="Arial" w:eastAsia="Times New Roman" w:hAnsi="Arial" w:cs="Arial"/>
          <w:color w:val="000000"/>
          <w:sz w:val="18"/>
          <w:szCs w:val="18"/>
        </w:rPr>
        <w:br/>
      </w:r>
      <w:r w:rsidR="00A80357">
        <w:rPr>
          <w:rFonts w:ascii="Arial" w:eastAsia="Times New Roman" w:hAnsi="Arial" w:cs="Arial"/>
          <w:b/>
          <w:bCs/>
          <w:color w:val="000000"/>
          <w:sz w:val="18"/>
          <w:szCs w:val="18"/>
        </w:rPr>
        <w:t>Jo</w:t>
      </w:r>
      <w:r w:rsidR="00246B84">
        <w:rPr>
          <w:rFonts w:ascii="Arial" w:eastAsia="Times New Roman" w:hAnsi="Arial" w:cs="Arial"/>
          <w:b/>
          <w:bCs/>
          <w:color w:val="000000"/>
          <w:sz w:val="18"/>
          <w:szCs w:val="18"/>
        </w:rPr>
        <w:t>han Schinkler (Molok</w:t>
      </w:r>
      <w:r w:rsidR="00A80357">
        <w:rPr>
          <w:rFonts w:ascii="Arial" w:eastAsia="Times New Roman" w:hAnsi="Arial" w:cs="Arial"/>
          <w:b/>
          <w:bCs/>
          <w:color w:val="000000"/>
          <w:sz w:val="18"/>
          <w:szCs w:val="18"/>
        </w:rPr>
        <w:t>ov)</w:t>
      </w:r>
      <w:r w:rsidR="00A80357">
        <w:rPr>
          <w:rFonts w:ascii="Arial" w:eastAsia="Times New Roman" w:hAnsi="Arial" w:cs="Arial"/>
          <w:color w:val="000000"/>
          <w:sz w:val="18"/>
          <w:szCs w:val="18"/>
        </w:rPr>
        <w:br/>
        <w:t>Johan har uppträtt på många av landets operascener och bland annat gjort åtskilliga titelroller på GöteborgsOperan där han även medverkade i "Chess”.</w:t>
      </w:r>
      <w:r w:rsidR="00A80357">
        <w:rPr>
          <w:rFonts w:ascii="Arial" w:eastAsia="Times New Roman" w:hAnsi="Arial" w:cs="Arial"/>
          <w:color w:val="000000"/>
          <w:sz w:val="18"/>
          <w:szCs w:val="18"/>
        </w:rPr>
        <w:br/>
      </w:r>
      <w:r w:rsidR="00A80357">
        <w:rPr>
          <w:rFonts w:ascii="Arial" w:eastAsia="Times New Roman" w:hAnsi="Arial" w:cs="Arial"/>
          <w:color w:val="000000"/>
          <w:sz w:val="18"/>
          <w:szCs w:val="18"/>
        </w:rPr>
        <w:br/>
      </w:r>
      <w:r w:rsidR="00A80357">
        <w:rPr>
          <w:rFonts w:ascii="Arial" w:eastAsia="Times New Roman" w:hAnsi="Arial" w:cs="Arial"/>
          <w:color w:val="000000"/>
          <w:sz w:val="18"/>
          <w:szCs w:val="18"/>
        </w:rPr>
        <w:br/>
      </w:r>
      <w:r w:rsidR="00A80357" w:rsidRPr="00E81F52">
        <w:rPr>
          <w:rFonts w:ascii="Arial" w:hAnsi="Arial" w:cs="Arial"/>
          <w:b/>
          <w:color w:val="000000"/>
          <w:sz w:val="18"/>
          <w:szCs w:val="18"/>
        </w:rPr>
        <w:t>Biljetter till Chess in Concert släpps måndag 24 mars och finns tillgängliga på dalhalla.se samt lokala ombud.</w:t>
      </w:r>
      <w:r w:rsidR="00A80357">
        <w:rPr>
          <w:rFonts w:ascii="Arial" w:eastAsia="Times New Roman" w:hAnsi="Arial" w:cs="Arial"/>
          <w:color w:val="000000"/>
          <w:sz w:val="18"/>
          <w:szCs w:val="18"/>
        </w:rPr>
        <w:br/>
      </w:r>
      <w:r w:rsidR="00A80357">
        <w:rPr>
          <w:rFonts w:ascii="Arial" w:eastAsia="Times New Roman" w:hAnsi="Arial" w:cs="Arial"/>
          <w:color w:val="000000"/>
          <w:sz w:val="18"/>
          <w:szCs w:val="18"/>
        </w:rPr>
        <w:br/>
      </w:r>
      <w:r w:rsidR="00A80357" w:rsidRPr="00E81F52">
        <w:rPr>
          <w:rStyle w:val="Stark"/>
          <w:rFonts w:ascii="Arial" w:hAnsi="Arial" w:cs="Arial"/>
          <w:sz w:val="18"/>
          <w:szCs w:val="18"/>
        </w:rPr>
        <w:t xml:space="preserve">Presskontakt: </w:t>
      </w:r>
      <w:r w:rsidR="00A80357" w:rsidRPr="00E81F52">
        <w:rPr>
          <w:rFonts w:ascii="Arial" w:hAnsi="Arial" w:cs="Arial"/>
          <w:sz w:val="18"/>
          <w:szCs w:val="18"/>
        </w:rPr>
        <w:t xml:space="preserve">Dalhalla:Jill Sand </w:t>
      </w:r>
      <w:hyperlink r:id="rId7" w:history="1">
        <w:r w:rsidR="00A80357" w:rsidRPr="00E81F52">
          <w:rPr>
            <w:rStyle w:val="Hyperlnk"/>
            <w:rFonts w:ascii="Arial" w:hAnsi="Arial" w:cs="Arial"/>
            <w:sz w:val="18"/>
            <w:szCs w:val="18"/>
          </w:rPr>
          <w:t>jill.sand@dalhalla.se</w:t>
        </w:r>
      </w:hyperlink>
      <w:r w:rsidR="00A80357" w:rsidRPr="00E81F52">
        <w:rPr>
          <w:rFonts w:ascii="Arial" w:hAnsi="Arial" w:cs="Arial"/>
          <w:sz w:val="18"/>
          <w:szCs w:val="18"/>
        </w:rPr>
        <w:t xml:space="preserve"> 070-579 25 09</w:t>
      </w:r>
      <w:r w:rsidR="00A80357">
        <w:rPr>
          <w:rFonts w:ascii="Arial" w:eastAsia="Times New Roman" w:hAnsi="Arial" w:cs="Arial"/>
          <w:color w:val="000000"/>
          <w:sz w:val="18"/>
          <w:szCs w:val="18"/>
        </w:rPr>
        <w:br/>
      </w:r>
      <w:r w:rsidR="00A80357">
        <w:rPr>
          <w:rFonts w:ascii="Arial" w:eastAsia="Times New Roman" w:hAnsi="Arial" w:cs="Arial"/>
          <w:color w:val="000000"/>
          <w:sz w:val="18"/>
          <w:szCs w:val="18"/>
        </w:rPr>
        <w:br/>
      </w:r>
      <w:r w:rsidR="00A80357" w:rsidRPr="00E81F52">
        <w:rPr>
          <w:rFonts w:ascii="Arial" w:eastAsia="Times New Roman" w:hAnsi="Arial" w:cs="Arial"/>
          <w:b/>
          <w:bCs/>
          <w:color w:val="000000"/>
          <w:sz w:val="18"/>
          <w:szCs w:val="18"/>
        </w:rPr>
        <w:t>Pressbilder</w:t>
      </w:r>
      <w:r w:rsidR="00A80357" w:rsidRPr="00E81F52">
        <w:rPr>
          <w:rFonts w:ascii="Arial" w:eastAsia="Times New Roman" w:hAnsi="Arial" w:cs="Arial"/>
          <w:color w:val="000000"/>
          <w:sz w:val="18"/>
          <w:szCs w:val="18"/>
        </w:rPr>
        <w:t xml:space="preserve">: </w:t>
      </w:r>
      <w:hyperlink r:id="rId8" w:tgtFrame="_blank" w:history="1">
        <w:r w:rsidR="00A80357" w:rsidRPr="00E81F52">
          <w:rPr>
            <w:rStyle w:val="Hyperlnk"/>
            <w:rFonts w:ascii="Arial" w:eastAsia="Times New Roman" w:hAnsi="Arial" w:cs="Arial"/>
            <w:sz w:val="18"/>
            <w:szCs w:val="18"/>
          </w:rPr>
          <w:t>http://www.blixten.se/chess</w:t>
        </w:r>
      </w:hyperlink>
      <w:r w:rsidR="00F30018">
        <w:rPr>
          <w:sz w:val="18"/>
          <w:szCs w:val="18"/>
        </w:rPr>
        <w:br/>
      </w:r>
    </w:p>
    <w:sectPr w:rsidR="00167C01" w:rsidRPr="00F30018" w:rsidSect="000765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5E" w:rsidRDefault="006B625E" w:rsidP="00F92CB3">
      <w:pPr>
        <w:spacing w:after="0" w:line="240" w:lineRule="auto"/>
      </w:pPr>
      <w:r>
        <w:separator/>
      </w:r>
    </w:p>
  </w:endnote>
  <w:endnote w:type="continuationSeparator" w:id="0">
    <w:p w:rsidR="006B625E" w:rsidRDefault="006B625E" w:rsidP="00F9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5E" w:rsidRDefault="006B625E" w:rsidP="00F92CB3">
      <w:pPr>
        <w:spacing w:after="0" w:line="240" w:lineRule="auto"/>
      </w:pPr>
      <w:r>
        <w:separator/>
      </w:r>
    </w:p>
  </w:footnote>
  <w:footnote w:type="continuationSeparator" w:id="0">
    <w:p w:rsidR="006B625E" w:rsidRDefault="006B625E" w:rsidP="00F92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9218"/>
  </w:hdrShapeDefaults>
  <w:footnotePr>
    <w:footnote w:id="-1"/>
    <w:footnote w:id="0"/>
  </w:footnotePr>
  <w:endnotePr>
    <w:endnote w:id="-1"/>
    <w:endnote w:id="0"/>
  </w:endnotePr>
  <w:compat/>
  <w:rsids>
    <w:rsidRoot w:val="00167C01"/>
    <w:rsid w:val="00076535"/>
    <w:rsid w:val="00083623"/>
    <w:rsid w:val="00104050"/>
    <w:rsid w:val="00135CAD"/>
    <w:rsid w:val="00167C01"/>
    <w:rsid w:val="001D40ED"/>
    <w:rsid w:val="001D53EF"/>
    <w:rsid w:val="001F36CC"/>
    <w:rsid w:val="00246B84"/>
    <w:rsid w:val="002A6E50"/>
    <w:rsid w:val="00307A60"/>
    <w:rsid w:val="003E4AA5"/>
    <w:rsid w:val="003E510F"/>
    <w:rsid w:val="00411A37"/>
    <w:rsid w:val="004E0755"/>
    <w:rsid w:val="004E4079"/>
    <w:rsid w:val="0054701E"/>
    <w:rsid w:val="00585C4A"/>
    <w:rsid w:val="00590DC7"/>
    <w:rsid w:val="005B6C62"/>
    <w:rsid w:val="0060046B"/>
    <w:rsid w:val="006537A6"/>
    <w:rsid w:val="00682993"/>
    <w:rsid w:val="006B625E"/>
    <w:rsid w:val="006D54C4"/>
    <w:rsid w:val="0072556B"/>
    <w:rsid w:val="007D4FB9"/>
    <w:rsid w:val="008C0404"/>
    <w:rsid w:val="009921E3"/>
    <w:rsid w:val="009A7FB6"/>
    <w:rsid w:val="00A4727B"/>
    <w:rsid w:val="00A80357"/>
    <w:rsid w:val="00AD5A13"/>
    <w:rsid w:val="00CE0BFD"/>
    <w:rsid w:val="00D039E7"/>
    <w:rsid w:val="00D03A47"/>
    <w:rsid w:val="00D05603"/>
    <w:rsid w:val="00D079B6"/>
    <w:rsid w:val="00D54035"/>
    <w:rsid w:val="00D76D61"/>
    <w:rsid w:val="00D81883"/>
    <w:rsid w:val="00E1182C"/>
    <w:rsid w:val="00E81F52"/>
    <w:rsid w:val="00EC4F2D"/>
    <w:rsid w:val="00ED6B68"/>
    <w:rsid w:val="00F04900"/>
    <w:rsid w:val="00F30018"/>
    <w:rsid w:val="00F92CB3"/>
    <w:rsid w:val="00FD1E1E"/>
    <w:rsid w:val="00FF29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01"/>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rsid w:val="00167C01"/>
  </w:style>
  <w:style w:type="character" w:styleId="Hyperlnk">
    <w:name w:val="Hyperlink"/>
    <w:basedOn w:val="Standardstycketeckensnitt"/>
    <w:uiPriority w:val="99"/>
    <w:semiHidden/>
    <w:unhideWhenUsed/>
    <w:rsid w:val="00167C01"/>
    <w:rPr>
      <w:rFonts w:cs="Times New Roman"/>
      <w:color w:val="0000FF"/>
      <w:u w:val="single"/>
    </w:rPr>
  </w:style>
  <w:style w:type="character" w:styleId="Stark">
    <w:name w:val="Strong"/>
    <w:basedOn w:val="Standardstycketeckensnitt"/>
    <w:uiPriority w:val="22"/>
    <w:qFormat/>
    <w:rsid w:val="00167C01"/>
    <w:rPr>
      <w:rFonts w:cs="Times New Roman"/>
      <w:b/>
      <w:bCs/>
    </w:rPr>
  </w:style>
  <w:style w:type="paragraph" w:styleId="Ballongtext">
    <w:name w:val="Balloon Text"/>
    <w:basedOn w:val="Normal"/>
    <w:link w:val="BallongtextChar"/>
    <w:uiPriority w:val="99"/>
    <w:semiHidden/>
    <w:unhideWhenUsed/>
    <w:rsid w:val="00167C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C01"/>
    <w:rPr>
      <w:rFonts w:ascii="Tahoma" w:eastAsiaTheme="minorEastAsia" w:hAnsi="Tahoma" w:cs="Tahoma"/>
      <w:sz w:val="16"/>
      <w:szCs w:val="16"/>
      <w:lang w:eastAsia="sv-SE"/>
    </w:rPr>
  </w:style>
  <w:style w:type="paragraph" w:styleId="Normalwebb">
    <w:name w:val="Normal (Web)"/>
    <w:basedOn w:val="Normal"/>
    <w:uiPriority w:val="99"/>
    <w:semiHidden/>
    <w:unhideWhenUsed/>
    <w:rsid w:val="004E0755"/>
    <w:pPr>
      <w:spacing w:after="120" w:line="240" w:lineRule="auto"/>
    </w:pPr>
    <w:rPr>
      <w:rFonts w:ascii="Times New Roman" w:eastAsia="Times New Roman" w:hAnsi="Times New Roman"/>
      <w:sz w:val="24"/>
      <w:szCs w:val="24"/>
    </w:rPr>
  </w:style>
  <w:style w:type="paragraph" w:styleId="Sidhuvud">
    <w:name w:val="header"/>
    <w:basedOn w:val="Normal"/>
    <w:link w:val="SidhuvudChar"/>
    <w:uiPriority w:val="99"/>
    <w:semiHidden/>
    <w:unhideWhenUsed/>
    <w:rsid w:val="00F92C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92CB3"/>
    <w:rPr>
      <w:rFonts w:eastAsiaTheme="minorEastAsia" w:cs="Times New Roman"/>
      <w:lang w:eastAsia="sv-SE"/>
    </w:rPr>
  </w:style>
  <w:style w:type="paragraph" w:styleId="Sidfot">
    <w:name w:val="footer"/>
    <w:basedOn w:val="Normal"/>
    <w:link w:val="SidfotChar"/>
    <w:uiPriority w:val="99"/>
    <w:semiHidden/>
    <w:unhideWhenUsed/>
    <w:rsid w:val="00F92CB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92CB3"/>
    <w:rPr>
      <w:rFonts w:eastAsiaTheme="minorEastAsia" w:cs="Times New Roman"/>
      <w:lang w:eastAsia="sv-SE"/>
    </w:rPr>
  </w:style>
  <w:style w:type="paragraph" w:styleId="Liststycke">
    <w:name w:val="List Paragraph"/>
    <w:basedOn w:val="Normal"/>
    <w:uiPriority w:val="34"/>
    <w:qFormat/>
    <w:rsid w:val="00F30018"/>
    <w:pPr>
      <w:ind w:left="720"/>
      <w:contextualSpacing/>
    </w:pPr>
  </w:style>
</w:styles>
</file>

<file path=word/webSettings.xml><?xml version="1.0" encoding="utf-8"?>
<w:webSettings xmlns:r="http://schemas.openxmlformats.org/officeDocument/2006/relationships" xmlns:w="http://schemas.openxmlformats.org/wordprocessingml/2006/main">
  <w:divs>
    <w:div w:id="1066607457">
      <w:bodyDiv w:val="1"/>
      <w:marLeft w:val="0"/>
      <w:marRight w:val="0"/>
      <w:marTop w:val="0"/>
      <w:marBottom w:val="0"/>
      <w:divBdr>
        <w:top w:val="none" w:sz="0" w:space="0" w:color="auto"/>
        <w:left w:val="none" w:sz="0" w:space="0" w:color="auto"/>
        <w:bottom w:val="none" w:sz="0" w:space="0" w:color="auto"/>
        <w:right w:val="none" w:sz="0" w:space="0" w:color="auto"/>
      </w:divBdr>
      <w:divsChild>
        <w:div w:id="91048416">
          <w:marLeft w:val="0"/>
          <w:marRight w:val="0"/>
          <w:marTop w:val="0"/>
          <w:marBottom w:val="0"/>
          <w:divBdr>
            <w:top w:val="none" w:sz="0" w:space="0" w:color="auto"/>
            <w:left w:val="none" w:sz="0" w:space="0" w:color="auto"/>
            <w:bottom w:val="none" w:sz="0" w:space="0" w:color="auto"/>
            <w:right w:val="none" w:sz="0" w:space="0" w:color="auto"/>
          </w:divBdr>
          <w:divsChild>
            <w:div w:id="521744231">
              <w:marLeft w:val="0"/>
              <w:marRight w:val="0"/>
              <w:marTop w:val="0"/>
              <w:marBottom w:val="0"/>
              <w:divBdr>
                <w:top w:val="none" w:sz="0" w:space="0" w:color="auto"/>
                <w:left w:val="none" w:sz="0" w:space="0" w:color="auto"/>
                <w:bottom w:val="none" w:sz="0" w:space="0" w:color="auto"/>
                <w:right w:val="none" w:sz="0" w:space="0" w:color="auto"/>
              </w:divBdr>
              <w:divsChild>
                <w:div w:id="799109209">
                  <w:marLeft w:val="0"/>
                  <w:marRight w:val="0"/>
                  <w:marTop w:val="0"/>
                  <w:marBottom w:val="0"/>
                  <w:divBdr>
                    <w:top w:val="none" w:sz="0" w:space="0" w:color="auto"/>
                    <w:left w:val="none" w:sz="0" w:space="0" w:color="auto"/>
                    <w:bottom w:val="none" w:sz="0" w:space="0" w:color="auto"/>
                    <w:right w:val="none" w:sz="0" w:space="0" w:color="auto"/>
                  </w:divBdr>
                  <w:divsChild>
                    <w:div w:id="747121048">
                      <w:marLeft w:val="0"/>
                      <w:marRight w:val="0"/>
                      <w:marTop w:val="0"/>
                      <w:marBottom w:val="0"/>
                      <w:divBdr>
                        <w:top w:val="none" w:sz="0" w:space="0" w:color="auto"/>
                        <w:left w:val="none" w:sz="0" w:space="0" w:color="auto"/>
                        <w:bottom w:val="none" w:sz="0" w:space="0" w:color="auto"/>
                        <w:right w:val="none" w:sz="0" w:space="0" w:color="auto"/>
                      </w:divBdr>
                      <w:divsChild>
                        <w:div w:id="1589577006">
                          <w:marLeft w:val="0"/>
                          <w:marRight w:val="0"/>
                          <w:marTop w:val="150"/>
                          <w:marBottom w:val="0"/>
                          <w:divBdr>
                            <w:top w:val="none" w:sz="0" w:space="0" w:color="auto"/>
                            <w:left w:val="none" w:sz="0" w:space="0" w:color="auto"/>
                            <w:bottom w:val="none" w:sz="0" w:space="0" w:color="auto"/>
                            <w:right w:val="none" w:sz="0" w:space="0" w:color="auto"/>
                          </w:divBdr>
                          <w:divsChild>
                            <w:div w:id="958758283">
                              <w:marLeft w:val="180"/>
                              <w:marRight w:val="0"/>
                              <w:marTop w:val="0"/>
                              <w:marBottom w:val="0"/>
                              <w:divBdr>
                                <w:top w:val="none" w:sz="0" w:space="0" w:color="auto"/>
                                <w:left w:val="none" w:sz="0" w:space="0" w:color="auto"/>
                                <w:bottom w:val="none" w:sz="0" w:space="0" w:color="auto"/>
                                <w:right w:val="none" w:sz="0" w:space="0" w:color="auto"/>
                              </w:divBdr>
                              <w:divsChild>
                                <w:div w:id="560406598">
                                  <w:marLeft w:val="0"/>
                                  <w:marRight w:val="0"/>
                                  <w:marTop w:val="0"/>
                                  <w:marBottom w:val="0"/>
                                  <w:divBdr>
                                    <w:top w:val="none" w:sz="0" w:space="0" w:color="auto"/>
                                    <w:left w:val="none" w:sz="0" w:space="0" w:color="auto"/>
                                    <w:bottom w:val="none" w:sz="0" w:space="0" w:color="auto"/>
                                    <w:right w:val="none" w:sz="0" w:space="0" w:color="auto"/>
                                  </w:divBdr>
                                  <w:divsChild>
                                    <w:div w:id="437872938">
                                      <w:marLeft w:val="0"/>
                                      <w:marRight w:val="0"/>
                                      <w:marTop w:val="0"/>
                                      <w:marBottom w:val="0"/>
                                      <w:divBdr>
                                        <w:top w:val="none" w:sz="0" w:space="0" w:color="auto"/>
                                        <w:left w:val="none" w:sz="0" w:space="0" w:color="auto"/>
                                        <w:bottom w:val="none" w:sz="0" w:space="0" w:color="auto"/>
                                        <w:right w:val="none" w:sz="0" w:space="0" w:color="auto"/>
                                      </w:divBdr>
                                      <w:divsChild>
                                        <w:div w:id="117189185">
                                          <w:marLeft w:val="0"/>
                                          <w:marRight w:val="0"/>
                                          <w:marTop w:val="0"/>
                                          <w:marBottom w:val="0"/>
                                          <w:divBdr>
                                            <w:top w:val="none" w:sz="0" w:space="0" w:color="auto"/>
                                            <w:left w:val="none" w:sz="0" w:space="0" w:color="auto"/>
                                            <w:bottom w:val="none" w:sz="0" w:space="0" w:color="auto"/>
                                            <w:right w:val="none" w:sz="0" w:space="0" w:color="auto"/>
                                          </w:divBdr>
                                          <w:divsChild>
                                            <w:div w:id="1738481142">
                                              <w:marLeft w:val="0"/>
                                              <w:marRight w:val="0"/>
                                              <w:marTop w:val="0"/>
                                              <w:marBottom w:val="0"/>
                                              <w:divBdr>
                                                <w:top w:val="none" w:sz="0" w:space="0" w:color="auto"/>
                                                <w:left w:val="none" w:sz="0" w:space="0" w:color="auto"/>
                                                <w:bottom w:val="none" w:sz="0" w:space="0" w:color="auto"/>
                                                <w:right w:val="none" w:sz="0" w:space="0" w:color="auto"/>
                                              </w:divBdr>
                                              <w:divsChild>
                                                <w:div w:id="781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844910">
      <w:bodyDiv w:val="1"/>
      <w:marLeft w:val="0"/>
      <w:marRight w:val="0"/>
      <w:marTop w:val="0"/>
      <w:marBottom w:val="0"/>
      <w:divBdr>
        <w:top w:val="none" w:sz="0" w:space="0" w:color="auto"/>
        <w:left w:val="none" w:sz="0" w:space="0" w:color="auto"/>
        <w:bottom w:val="none" w:sz="0" w:space="0" w:color="auto"/>
        <w:right w:val="none" w:sz="0" w:space="0" w:color="auto"/>
      </w:divBdr>
      <w:divsChild>
        <w:div w:id="1035348633">
          <w:marLeft w:val="0"/>
          <w:marRight w:val="0"/>
          <w:marTop w:val="0"/>
          <w:marBottom w:val="0"/>
          <w:divBdr>
            <w:top w:val="none" w:sz="0" w:space="0" w:color="auto"/>
            <w:left w:val="none" w:sz="0" w:space="0" w:color="auto"/>
            <w:bottom w:val="none" w:sz="0" w:space="0" w:color="auto"/>
            <w:right w:val="none" w:sz="0" w:space="0" w:color="auto"/>
          </w:divBdr>
          <w:divsChild>
            <w:div w:id="1093286677">
              <w:marLeft w:val="0"/>
              <w:marRight w:val="0"/>
              <w:marTop w:val="0"/>
              <w:marBottom w:val="0"/>
              <w:divBdr>
                <w:top w:val="none" w:sz="0" w:space="0" w:color="auto"/>
                <w:left w:val="none" w:sz="0" w:space="0" w:color="auto"/>
                <w:bottom w:val="none" w:sz="0" w:space="0" w:color="auto"/>
                <w:right w:val="none" w:sz="0" w:space="0" w:color="auto"/>
              </w:divBdr>
              <w:divsChild>
                <w:div w:id="2115594502">
                  <w:marLeft w:val="0"/>
                  <w:marRight w:val="0"/>
                  <w:marTop w:val="0"/>
                  <w:marBottom w:val="0"/>
                  <w:divBdr>
                    <w:top w:val="none" w:sz="0" w:space="0" w:color="auto"/>
                    <w:left w:val="none" w:sz="0" w:space="0" w:color="auto"/>
                    <w:bottom w:val="none" w:sz="0" w:space="0" w:color="auto"/>
                    <w:right w:val="none" w:sz="0" w:space="0" w:color="auto"/>
                  </w:divBdr>
                  <w:divsChild>
                    <w:div w:id="1846632414">
                      <w:marLeft w:val="0"/>
                      <w:marRight w:val="0"/>
                      <w:marTop w:val="0"/>
                      <w:marBottom w:val="0"/>
                      <w:divBdr>
                        <w:top w:val="none" w:sz="0" w:space="0" w:color="auto"/>
                        <w:left w:val="none" w:sz="0" w:space="0" w:color="auto"/>
                        <w:bottom w:val="none" w:sz="0" w:space="0" w:color="auto"/>
                        <w:right w:val="none" w:sz="0" w:space="0" w:color="auto"/>
                      </w:divBdr>
                      <w:divsChild>
                        <w:div w:id="140579117">
                          <w:marLeft w:val="0"/>
                          <w:marRight w:val="0"/>
                          <w:marTop w:val="150"/>
                          <w:marBottom w:val="0"/>
                          <w:divBdr>
                            <w:top w:val="none" w:sz="0" w:space="0" w:color="auto"/>
                            <w:left w:val="none" w:sz="0" w:space="0" w:color="auto"/>
                            <w:bottom w:val="none" w:sz="0" w:space="0" w:color="auto"/>
                            <w:right w:val="none" w:sz="0" w:space="0" w:color="auto"/>
                          </w:divBdr>
                          <w:divsChild>
                            <w:div w:id="364868516">
                              <w:marLeft w:val="180"/>
                              <w:marRight w:val="0"/>
                              <w:marTop w:val="0"/>
                              <w:marBottom w:val="0"/>
                              <w:divBdr>
                                <w:top w:val="none" w:sz="0" w:space="0" w:color="auto"/>
                                <w:left w:val="none" w:sz="0" w:space="0" w:color="auto"/>
                                <w:bottom w:val="none" w:sz="0" w:space="0" w:color="auto"/>
                                <w:right w:val="none" w:sz="0" w:space="0" w:color="auto"/>
                              </w:divBdr>
                              <w:divsChild>
                                <w:div w:id="1901478310">
                                  <w:marLeft w:val="0"/>
                                  <w:marRight w:val="0"/>
                                  <w:marTop w:val="0"/>
                                  <w:marBottom w:val="0"/>
                                  <w:divBdr>
                                    <w:top w:val="none" w:sz="0" w:space="0" w:color="auto"/>
                                    <w:left w:val="none" w:sz="0" w:space="0" w:color="auto"/>
                                    <w:bottom w:val="none" w:sz="0" w:space="0" w:color="auto"/>
                                    <w:right w:val="none" w:sz="0" w:space="0" w:color="auto"/>
                                  </w:divBdr>
                                  <w:divsChild>
                                    <w:div w:id="2061243106">
                                      <w:marLeft w:val="0"/>
                                      <w:marRight w:val="0"/>
                                      <w:marTop w:val="0"/>
                                      <w:marBottom w:val="0"/>
                                      <w:divBdr>
                                        <w:top w:val="none" w:sz="0" w:space="0" w:color="auto"/>
                                        <w:left w:val="none" w:sz="0" w:space="0" w:color="auto"/>
                                        <w:bottom w:val="none" w:sz="0" w:space="0" w:color="auto"/>
                                        <w:right w:val="none" w:sz="0" w:space="0" w:color="auto"/>
                                      </w:divBdr>
                                      <w:divsChild>
                                        <w:div w:id="1459951524">
                                          <w:marLeft w:val="0"/>
                                          <w:marRight w:val="0"/>
                                          <w:marTop w:val="0"/>
                                          <w:marBottom w:val="0"/>
                                          <w:divBdr>
                                            <w:top w:val="none" w:sz="0" w:space="0" w:color="auto"/>
                                            <w:left w:val="none" w:sz="0" w:space="0" w:color="auto"/>
                                            <w:bottom w:val="none" w:sz="0" w:space="0" w:color="auto"/>
                                            <w:right w:val="none" w:sz="0" w:space="0" w:color="auto"/>
                                          </w:divBdr>
                                          <w:divsChild>
                                            <w:div w:id="482889068">
                                              <w:marLeft w:val="0"/>
                                              <w:marRight w:val="0"/>
                                              <w:marTop w:val="0"/>
                                              <w:marBottom w:val="0"/>
                                              <w:divBdr>
                                                <w:top w:val="none" w:sz="0" w:space="0" w:color="auto"/>
                                                <w:left w:val="none" w:sz="0" w:space="0" w:color="auto"/>
                                                <w:bottom w:val="none" w:sz="0" w:space="0" w:color="auto"/>
                                                <w:right w:val="none" w:sz="0" w:space="0" w:color="auto"/>
                                              </w:divBdr>
                                              <w:divsChild>
                                                <w:div w:id="928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65062">
      <w:bodyDiv w:val="1"/>
      <w:marLeft w:val="0"/>
      <w:marRight w:val="0"/>
      <w:marTop w:val="0"/>
      <w:marBottom w:val="0"/>
      <w:divBdr>
        <w:top w:val="none" w:sz="0" w:space="0" w:color="auto"/>
        <w:left w:val="none" w:sz="0" w:space="0" w:color="auto"/>
        <w:bottom w:val="none" w:sz="0" w:space="0" w:color="auto"/>
        <w:right w:val="none" w:sz="0" w:space="0" w:color="auto"/>
      </w:divBdr>
    </w:div>
    <w:div w:id="1798179617">
      <w:bodyDiv w:val="1"/>
      <w:marLeft w:val="0"/>
      <w:marRight w:val="0"/>
      <w:marTop w:val="0"/>
      <w:marBottom w:val="0"/>
      <w:divBdr>
        <w:top w:val="none" w:sz="0" w:space="0" w:color="auto"/>
        <w:left w:val="none" w:sz="0" w:space="0" w:color="auto"/>
        <w:bottom w:val="none" w:sz="0" w:space="0" w:color="auto"/>
        <w:right w:val="none" w:sz="0" w:space="0" w:color="auto"/>
      </w:divBdr>
      <w:divsChild>
        <w:div w:id="1342199560">
          <w:marLeft w:val="0"/>
          <w:marRight w:val="0"/>
          <w:marTop w:val="0"/>
          <w:marBottom w:val="0"/>
          <w:divBdr>
            <w:top w:val="none" w:sz="0" w:space="0" w:color="auto"/>
            <w:left w:val="none" w:sz="0" w:space="0" w:color="auto"/>
            <w:bottom w:val="none" w:sz="0" w:space="0" w:color="auto"/>
            <w:right w:val="none" w:sz="0" w:space="0" w:color="auto"/>
          </w:divBdr>
          <w:divsChild>
            <w:div w:id="531965620">
              <w:marLeft w:val="0"/>
              <w:marRight w:val="0"/>
              <w:marTop w:val="100"/>
              <w:marBottom w:val="100"/>
              <w:divBdr>
                <w:top w:val="none" w:sz="0" w:space="0" w:color="auto"/>
                <w:left w:val="none" w:sz="0" w:space="0" w:color="auto"/>
                <w:bottom w:val="none" w:sz="0" w:space="0" w:color="auto"/>
                <w:right w:val="none" w:sz="0" w:space="0" w:color="auto"/>
              </w:divBdr>
              <w:divsChild>
                <w:div w:id="1988776256">
                  <w:marLeft w:val="0"/>
                  <w:marRight w:val="0"/>
                  <w:marTop w:val="0"/>
                  <w:marBottom w:val="0"/>
                  <w:divBdr>
                    <w:top w:val="none" w:sz="0" w:space="0" w:color="auto"/>
                    <w:left w:val="none" w:sz="0" w:space="0" w:color="auto"/>
                    <w:bottom w:val="none" w:sz="0" w:space="0" w:color="auto"/>
                    <w:right w:val="none" w:sz="0" w:space="0" w:color="auto"/>
                  </w:divBdr>
                  <w:divsChild>
                    <w:div w:id="2000618112">
                      <w:marLeft w:val="0"/>
                      <w:marRight w:val="0"/>
                      <w:marTop w:val="0"/>
                      <w:marBottom w:val="0"/>
                      <w:divBdr>
                        <w:top w:val="none" w:sz="0" w:space="0" w:color="auto"/>
                        <w:left w:val="none" w:sz="0" w:space="0" w:color="auto"/>
                        <w:bottom w:val="none" w:sz="0" w:space="0" w:color="auto"/>
                        <w:right w:val="none" w:sz="0" w:space="0" w:color="auto"/>
                      </w:divBdr>
                      <w:divsChild>
                        <w:div w:id="2143574419">
                          <w:marLeft w:val="0"/>
                          <w:marRight w:val="0"/>
                          <w:marTop w:val="0"/>
                          <w:marBottom w:val="0"/>
                          <w:divBdr>
                            <w:top w:val="none" w:sz="0" w:space="0" w:color="auto"/>
                            <w:left w:val="none" w:sz="0" w:space="0" w:color="auto"/>
                            <w:bottom w:val="none" w:sz="0" w:space="0" w:color="auto"/>
                            <w:right w:val="none" w:sz="0" w:space="0" w:color="auto"/>
                          </w:divBdr>
                          <w:divsChild>
                            <w:div w:id="8916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xten.se/chess" TargetMode="External"/><Relationship Id="rId3" Type="http://schemas.openxmlformats.org/officeDocument/2006/relationships/webSettings" Target="webSettings.xml"/><Relationship Id="rId7" Type="http://schemas.openxmlformats.org/officeDocument/2006/relationships/hyperlink" Target="mailto:jill.sand@dalhal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430</Words>
  <Characters>2284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 Sand</cp:lastModifiedBy>
  <cp:revision>23</cp:revision>
  <cp:lastPrinted>2014-03-20T14:29:00Z</cp:lastPrinted>
  <dcterms:created xsi:type="dcterms:W3CDTF">2014-03-20T14:01:00Z</dcterms:created>
  <dcterms:modified xsi:type="dcterms:W3CDTF">2014-03-21T14:31:00Z</dcterms:modified>
</cp:coreProperties>
</file>