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BA" w:rsidRDefault="002577BA" w:rsidP="006215FB">
      <w:pPr>
        <w:pStyle w:val="Rubrik1"/>
        <w:rPr>
          <w:color w:val="E36C0A" w:themeColor="accent6" w:themeShade="BF"/>
        </w:rPr>
      </w:pPr>
      <w:bookmarkStart w:id="0" w:name="_GoBack"/>
      <w:bookmarkEnd w:id="0"/>
    </w:p>
    <w:p w:rsidR="003C5D37" w:rsidRDefault="00CE77BC" w:rsidP="006215FB">
      <w:pPr>
        <w:pStyle w:val="Rubrik1"/>
        <w:rPr>
          <w:color w:val="E36C0A" w:themeColor="accent6" w:themeShade="BF"/>
        </w:rPr>
      </w:pPr>
      <w:r w:rsidRPr="00414361">
        <w:rPr>
          <w:color w:val="E36C0A" w:themeColor="accent6" w:themeShade="BF"/>
        </w:rPr>
        <w:t>Pressmeddelande</w:t>
      </w:r>
    </w:p>
    <w:p w:rsidR="009B5102" w:rsidRPr="008B7EE9" w:rsidRDefault="009B5102" w:rsidP="009B5102">
      <w:pPr>
        <w:rPr>
          <w:sz w:val="16"/>
        </w:rPr>
      </w:pPr>
    </w:p>
    <w:p w:rsidR="00DC1A34" w:rsidRPr="009B5102" w:rsidRDefault="008B7EE9" w:rsidP="00DC1A34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lanserar idag</w:t>
      </w:r>
      <w:r w:rsidR="00AE078E">
        <w:rPr>
          <w:b/>
          <w:sz w:val="32"/>
          <w:szCs w:val="32"/>
        </w:rPr>
        <w:t xml:space="preserve"> framtidens managementverktyg - </w:t>
      </w:r>
      <w:proofErr w:type="spellStart"/>
      <w:r w:rsidR="00AE078E">
        <w:rPr>
          <w:b/>
          <w:sz w:val="32"/>
          <w:szCs w:val="32"/>
        </w:rPr>
        <w:t>MinGård</w:t>
      </w:r>
      <w:proofErr w:type="spellEnd"/>
      <w:r w:rsidR="00AE078E">
        <w:rPr>
          <w:b/>
          <w:sz w:val="32"/>
          <w:szCs w:val="32"/>
        </w:rPr>
        <w:t>®</w:t>
      </w:r>
    </w:p>
    <w:p w:rsidR="009B5102" w:rsidRPr="00A07510" w:rsidRDefault="00AE078E" w:rsidP="009B5102">
      <w:pPr>
        <w:pStyle w:val="lead"/>
        <w:spacing w:before="0" w:beforeAutospacing="0" w:after="330" w:afterAutospacing="0"/>
        <w:rPr>
          <w:rFonts w:asciiTheme="minorHAnsi" w:hAnsiTheme="minorHAnsi" w:cs="Helvetica"/>
          <w:color w:val="262626" w:themeColor="text1" w:themeTint="D9"/>
        </w:rPr>
      </w:pPr>
      <w:r>
        <w:rPr>
          <w:rFonts w:asciiTheme="minorHAnsi" w:hAnsiTheme="minorHAnsi" w:cs="Arial"/>
          <w:b/>
          <w:i/>
          <w:color w:val="000000" w:themeColor="text1"/>
        </w:rPr>
        <w:t xml:space="preserve">Idag kan våra kunder för första gången logga in i </w:t>
      </w:r>
      <w:proofErr w:type="spellStart"/>
      <w:r w:rsidR="00CA2699">
        <w:rPr>
          <w:rFonts w:asciiTheme="minorHAnsi" w:hAnsiTheme="minorHAnsi" w:cs="Arial"/>
          <w:b/>
          <w:i/>
          <w:color w:val="000000" w:themeColor="text1"/>
        </w:rPr>
        <w:t>MinGård</w:t>
      </w:r>
      <w:proofErr w:type="spellEnd"/>
      <w:r w:rsidR="00CA2699">
        <w:rPr>
          <w:rFonts w:asciiTheme="minorHAnsi" w:hAnsiTheme="minorHAnsi" w:cs="Arial"/>
          <w:b/>
          <w:i/>
          <w:color w:val="000000" w:themeColor="text1"/>
        </w:rPr>
        <w:t>, managementverktyget för mjölk- och köttproducen</w:t>
      </w:r>
      <w:r>
        <w:rPr>
          <w:rFonts w:asciiTheme="minorHAnsi" w:hAnsiTheme="minorHAnsi" w:cs="Arial"/>
          <w:b/>
          <w:i/>
          <w:color w:val="000000" w:themeColor="text1"/>
        </w:rPr>
        <w:t>te</w:t>
      </w:r>
      <w:r w:rsidR="00CA2699">
        <w:rPr>
          <w:rFonts w:asciiTheme="minorHAnsi" w:hAnsiTheme="minorHAnsi" w:cs="Arial"/>
          <w:b/>
          <w:i/>
          <w:color w:val="000000" w:themeColor="text1"/>
        </w:rPr>
        <w:t>r.</w:t>
      </w:r>
      <w:r w:rsidR="0038451F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="0038451F">
        <w:rPr>
          <w:rFonts w:asciiTheme="minorHAnsi" w:hAnsiTheme="minorHAnsi" w:cs="Arial"/>
          <w:b/>
          <w:i/>
          <w:color w:val="000000" w:themeColor="text1"/>
        </w:rPr>
        <w:t>MinGård</w:t>
      </w:r>
      <w:proofErr w:type="spellEnd"/>
      <w:r w:rsidR="0038451F">
        <w:rPr>
          <w:rFonts w:asciiTheme="minorHAnsi" w:hAnsiTheme="minorHAnsi" w:cs="Arial"/>
          <w:b/>
          <w:i/>
          <w:color w:val="000000" w:themeColor="text1"/>
        </w:rPr>
        <w:t xml:space="preserve"> är </w:t>
      </w:r>
      <w:proofErr w:type="spellStart"/>
      <w:r w:rsidR="0038451F">
        <w:rPr>
          <w:rFonts w:asciiTheme="minorHAnsi" w:hAnsiTheme="minorHAnsi" w:cs="Arial"/>
          <w:b/>
          <w:i/>
          <w:color w:val="000000" w:themeColor="text1"/>
        </w:rPr>
        <w:t>m</w:t>
      </w:r>
      <w:r w:rsidR="00D73F7B" w:rsidRPr="00A07510">
        <w:rPr>
          <w:rFonts w:asciiTheme="minorHAnsi" w:hAnsiTheme="minorHAnsi" w:cs="Arial"/>
          <w:b/>
          <w:i/>
          <w:color w:val="000000" w:themeColor="text1"/>
        </w:rPr>
        <w:t>obilanpassa</w:t>
      </w:r>
      <w:r w:rsidR="00C90C24">
        <w:rPr>
          <w:rFonts w:asciiTheme="minorHAnsi" w:hAnsiTheme="minorHAnsi" w:cs="Arial"/>
          <w:b/>
          <w:i/>
          <w:color w:val="000000" w:themeColor="text1"/>
        </w:rPr>
        <w:t>t</w:t>
      </w:r>
      <w:proofErr w:type="spellEnd"/>
      <w:r w:rsidR="00D73F7B" w:rsidRPr="00A07510">
        <w:rPr>
          <w:rFonts w:asciiTheme="minorHAnsi" w:hAnsiTheme="minorHAnsi" w:cs="Arial"/>
          <w:b/>
          <w:i/>
          <w:color w:val="000000" w:themeColor="text1"/>
        </w:rPr>
        <w:t>, användarvänlig</w:t>
      </w:r>
      <w:r w:rsidR="00C90C24">
        <w:rPr>
          <w:rFonts w:asciiTheme="minorHAnsi" w:hAnsiTheme="minorHAnsi" w:cs="Arial"/>
          <w:b/>
          <w:i/>
          <w:color w:val="000000" w:themeColor="text1"/>
        </w:rPr>
        <w:t>t</w:t>
      </w:r>
      <w:r w:rsidR="00EF4DD7">
        <w:rPr>
          <w:rFonts w:asciiTheme="minorHAnsi" w:hAnsiTheme="minorHAnsi" w:cs="Arial"/>
          <w:b/>
          <w:i/>
          <w:color w:val="000000" w:themeColor="text1"/>
        </w:rPr>
        <w:t xml:space="preserve">, </w:t>
      </w:r>
      <w:r w:rsidR="00D73F7B" w:rsidRPr="00A07510">
        <w:rPr>
          <w:rFonts w:asciiTheme="minorHAnsi" w:hAnsiTheme="minorHAnsi" w:cs="Arial"/>
          <w:b/>
          <w:i/>
          <w:color w:val="000000" w:themeColor="text1"/>
        </w:rPr>
        <w:t>flexibel</w:t>
      </w:r>
      <w:r w:rsidR="00C90C24">
        <w:rPr>
          <w:rFonts w:asciiTheme="minorHAnsi" w:hAnsiTheme="minorHAnsi" w:cs="Arial"/>
          <w:b/>
          <w:i/>
          <w:color w:val="000000" w:themeColor="text1"/>
        </w:rPr>
        <w:t>t</w:t>
      </w:r>
      <w:r w:rsidR="00543453">
        <w:rPr>
          <w:rFonts w:asciiTheme="minorHAnsi" w:hAnsiTheme="minorHAnsi" w:cs="Arial"/>
          <w:b/>
          <w:i/>
          <w:color w:val="000000" w:themeColor="text1"/>
        </w:rPr>
        <w:t xml:space="preserve">, </w:t>
      </w:r>
      <w:r w:rsidR="00C90C24">
        <w:rPr>
          <w:rFonts w:asciiTheme="minorHAnsi" w:hAnsiTheme="minorHAnsi" w:cs="Arial"/>
          <w:b/>
          <w:i/>
          <w:color w:val="000000" w:themeColor="text1"/>
        </w:rPr>
        <w:t>öppet för integration</w:t>
      </w:r>
      <w:r w:rsidR="00543453">
        <w:rPr>
          <w:rFonts w:asciiTheme="minorHAnsi" w:hAnsiTheme="minorHAnsi" w:cs="Arial"/>
          <w:b/>
          <w:i/>
          <w:color w:val="000000" w:themeColor="text1"/>
        </w:rPr>
        <w:t xml:space="preserve"> och </w:t>
      </w:r>
      <w:r w:rsidR="00906B7E" w:rsidRPr="00A07510">
        <w:rPr>
          <w:rFonts w:asciiTheme="minorHAnsi" w:hAnsiTheme="minorHAnsi" w:cs="Arial"/>
          <w:b/>
          <w:i/>
          <w:color w:val="000000" w:themeColor="text1"/>
        </w:rPr>
        <w:t xml:space="preserve">kunden </w:t>
      </w:r>
      <w:r w:rsidR="0038451F">
        <w:rPr>
          <w:rFonts w:asciiTheme="minorHAnsi" w:hAnsiTheme="minorHAnsi" w:cs="Arial"/>
          <w:b/>
          <w:i/>
          <w:color w:val="000000" w:themeColor="text1"/>
        </w:rPr>
        <w:t xml:space="preserve">äger </w:t>
      </w:r>
      <w:proofErr w:type="gramStart"/>
      <w:r w:rsidR="0038451F">
        <w:rPr>
          <w:rFonts w:asciiTheme="minorHAnsi" w:hAnsiTheme="minorHAnsi" w:cs="Arial"/>
          <w:b/>
          <w:i/>
          <w:color w:val="000000" w:themeColor="text1"/>
        </w:rPr>
        <w:t>sin</w:t>
      </w:r>
      <w:proofErr w:type="gramEnd"/>
      <w:r w:rsidR="0038451F">
        <w:rPr>
          <w:rFonts w:asciiTheme="minorHAnsi" w:hAnsiTheme="minorHAnsi" w:cs="Arial"/>
          <w:b/>
          <w:i/>
          <w:color w:val="000000" w:themeColor="text1"/>
        </w:rPr>
        <w:t xml:space="preserve"> </w:t>
      </w:r>
      <w:r w:rsidR="00D73F7B" w:rsidRPr="00A07510">
        <w:rPr>
          <w:rFonts w:asciiTheme="minorHAnsi" w:hAnsiTheme="minorHAnsi" w:cs="Arial"/>
          <w:b/>
          <w:i/>
          <w:color w:val="000000" w:themeColor="text1"/>
        </w:rPr>
        <w:t>data</w:t>
      </w:r>
      <w:r w:rsidR="0038451F">
        <w:rPr>
          <w:rFonts w:asciiTheme="minorHAnsi" w:hAnsiTheme="minorHAnsi" w:cs="Arial"/>
          <w:b/>
          <w:i/>
          <w:color w:val="000000" w:themeColor="text1"/>
        </w:rPr>
        <w:t xml:space="preserve">. I </w:t>
      </w:r>
      <w:r w:rsidR="00543453">
        <w:rPr>
          <w:rFonts w:asciiTheme="minorHAnsi" w:hAnsiTheme="minorHAnsi" w:cs="Arial"/>
          <w:b/>
          <w:i/>
          <w:color w:val="000000" w:themeColor="text1"/>
        </w:rPr>
        <w:t>verktyget</w:t>
      </w:r>
      <w:r w:rsidR="0038451F">
        <w:rPr>
          <w:rFonts w:asciiTheme="minorHAnsi" w:hAnsiTheme="minorHAnsi" w:cs="Arial"/>
          <w:b/>
          <w:i/>
          <w:color w:val="000000" w:themeColor="text1"/>
        </w:rPr>
        <w:t xml:space="preserve"> f</w:t>
      </w:r>
      <w:r w:rsidR="00C90C24">
        <w:rPr>
          <w:rFonts w:asciiTheme="minorHAnsi" w:hAnsiTheme="minorHAnsi" w:cs="Arial"/>
          <w:b/>
          <w:i/>
          <w:color w:val="000000" w:themeColor="text1"/>
        </w:rPr>
        <w:t xml:space="preserve">inns standardrapporter med </w:t>
      </w:r>
      <w:r w:rsidR="00536608">
        <w:rPr>
          <w:rFonts w:asciiTheme="minorHAnsi" w:hAnsiTheme="minorHAnsi" w:cs="Arial"/>
          <w:b/>
          <w:i/>
          <w:color w:val="000000" w:themeColor="text1"/>
        </w:rPr>
        <w:t xml:space="preserve">lantbrukarens uppgifter. </w:t>
      </w:r>
      <w:proofErr w:type="spellStart"/>
      <w:r w:rsidR="00536608">
        <w:rPr>
          <w:rFonts w:asciiTheme="minorHAnsi" w:hAnsiTheme="minorHAnsi" w:cs="Arial"/>
          <w:b/>
          <w:i/>
          <w:color w:val="000000" w:themeColor="text1"/>
        </w:rPr>
        <w:t>MinGård</w:t>
      </w:r>
      <w:proofErr w:type="spellEnd"/>
      <w:r w:rsidR="00536608">
        <w:rPr>
          <w:rFonts w:asciiTheme="minorHAnsi" w:hAnsiTheme="minorHAnsi" w:cs="Arial"/>
          <w:b/>
          <w:i/>
          <w:color w:val="000000" w:themeColor="text1"/>
        </w:rPr>
        <w:t xml:space="preserve"> är integrerat mot </w:t>
      </w:r>
      <w:r w:rsidR="0038451F">
        <w:rPr>
          <w:rFonts w:asciiTheme="minorHAnsi" w:hAnsiTheme="minorHAnsi" w:cs="Arial"/>
          <w:b/>
          <w:i/>
          <w:color w:val="000000" w:themeColor="text1"/>
        </w:rPr>
        <w:t>Jordbruksverkets dataregister CDB.</w:t>
      </w:r>
    </w:p>
    <w:p w:rsidR="0038451F" w:rsidRPr="00E64081" w:rsidRDefault="0038451F" w:rsidP="0038451F">
      <w:pPr>
        <w:pStyle w:val="lead"/>
        <w:rPr>
          <w:rFonts w:asciiTheme="minorHAnsi" w:hAnsiTheme="minorHAnsi" w:cs="Helvetica"/>
          <w:color w:val="000000" w:themeColor="text1"/>
        </w:rPr>
      </w:pPr>
      <w:r w:rsidRPr="00E64081">
        <w:rPr>
          <w:rFonts w:asciiTheme="minorHAnsi" w:hAnsiTheme="minorHAnsi" w:cs="Helvetica"/>
          <w:color w:val="000000" w:themeColor="text1"/>
        </w:rPr>
        <w:t xml:space="preserve">I </w:t>
      </w:r>
      <w:proofErr w:type="spellStart"/>
      <w:r w:rsidRPr="00E64081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Pr="00E64081">
        <w:rPr>
          <w:rFonts w:asciiTheme="minorHAnsi" w:hAnsiTheme="minorHAnsi" w:cs="Helvetica"/>
          <w:color w:val="000000" w:themeColor="text1"/>
        </w:rPr>
        <w:t xml:space="preserve"> är </w:t>
      </w:r>
      <w:r w:rsidR="00536608">
        <w:rPr>
          <w:rFonts w:asciiTheme="minorHAnsi" w:hAnsiTheme="minorHAnsi" w:cs="Helvetica"/>
          <w:color w:val="000000" w:themeColor="text1"/>
        </w:rPr>
        <w:t>lantbrukarens</w:t>
      </w:r>
      <w:r w:rsidRPr="00E64081">
        <w:rPr>
          <w:rFonts w:asciiTheme="minorHAnsi" w:hAnsiTheme="minorHAnsi" w:cs="Helvetica"/>
          <w:color w:val="000000" w:themeColor="text1"/>
        </w:rPr>
        <w:t xml:space="preserve"> uppgifter säkert lagrade och det går att logga in i </w:t>
      </w:r>
      <w:proofErr w:type="spellStart"/>
      <w:r w:rsidRPr="00E64081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Pr="00E64081">
        <w:rPr>
          <w:rFonts w:asciiTheme="minorHAnsi" w:hAnsiTheme="minorHAnsi" w:cs="Helvetica"/>
          <w:color w:val="000000" w:themeColor="text1"/>
        </w:rPr>
        <w:t xml:space="preserve"> från mobilen, plattan eller från datorn. </w:t>
      </w:r>
      <w:proofErr w:type="spellStart"/>
      <w:r w:rsidRPr="00E64081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Pr="00E64081">
        <w:rPr>
          <w:rFonts w:asciiTheme="minorHAnsi" w:hAnsiTheme="minorHAnsi" w:cs="Helvetica"/>
          <w:color w:val="000000" w:themeColor="text1"/>
        </w:rPr>
        <w:t xml:space="preserve"> är alltid tillgängligt och inga programvaror behövs utan allt finns online. </w:t>
      </w:r>
      <w:r w:rsidR="00AA1BA4">
        <w:rPr>
          <w:rFonts w:asciiTheme="minorHAnsi" w:hAnsiTheme="minorHAnsi" w:cs="Helvetica"/>
          <w:color w:val="000000" w:themeColor="text1"/>
        </w:rPr>
        <w:t xml:space="preserve">Med Kokontrollens uppgifter har djurägaren i </w:t>
      </w:r>
      <w:proofErr w:type="spellStart"/>
      <w:r w:rsidR="00AA1BA4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="00AA1BA4">
        <w:rPr>
          <w:rFonts w:asciiTheme="minorHAnsi" w:hAnsiTheme="minorHAnsi" w:cs="Helvetica"/>
          <w:color w:val="000000" w:themeColor="text1"/>
        </w:rPr>
        <w:t xml:space="preserve"> en världsunik samling data som dessutom är kvalitetssäkrad. </w:t>
      </w:r>
      <w:proofErr w:type="spellStart"/>
      <w:r w:rsidRPr="00E64081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Pr="00E64081">
        <w:rPr>
          <w:rFonts w:asciiTheme="minorHAnsi" w:hAnsiTheme="minorHAnsi" w:cs="Helvetica"/>
          <w:color w:val="000000" w:themeColor="text1"/>
        </w:rPr>
        <w:t xml:space="preserve"> är </w:t>
      </w:r>
      <w:r w:rsidR="00AA1BA4">
        <w:rPr>
          <w:rFonts w:asciiTheme="minorHAnsi" w:hAnsiTheme="minorHAnsi" w:cs="Helvetica"/>
          <w:color w:val="000000" w:themeColor="text1"/>
        </w:rPr>
        <w:t xml:space="preserve">även </w:t>
      </w:r>
      <w:r w:rsidRPr="00E64081">
        <w:rPr>
          <w:rFonts w:asciiTheme="minorHAnsi" w:hAnsiTheme="minorHAnsi" w:cs="Helvetica"/>
          <w:color w:val="000000" w:themeColor="text1"/>
        </w:rPr>
        <w:t>öppet för integration till andra system, som t ex gårdsprogram.</w:t>
      </w:r>
    </w:p>
    <w:p w:rsidR="00E64081" w:rsidRDefault="00E64081" w:rsidP="00E64081">
      <w:pPr>
        <w:pStyle w:val="lead"/>
        <w:spacing w:before="0" w:beforeAutospacing="0" w:after="0" w:afterAutospacing="0"/>
        <w:rPr>
          <w:rFonts w:asciiTheme="minorHAnsi" w:hAnsiTheme="minorHAnsi" w:cs="Helvetica"/>
          <w:b/>
          <w:color w:val="E36C0A" w:themeColor="accent6" w:themeShade="BF"/>
        </w:rPr>
      </w:pPr>
      <w:r>
        <w:rPr>
          <w:rFonts w:asciiTheme="minorHAnsi" w:hAnsiTheme="minorHAnsi" w:cs="Helvetica"/>
          <w:b/>
          <w:color w:val="E36C0A" w:themeColor="accent6" w:themeShade="BF"/>
        </w:rPr>
        <w:t>Användarna har varit med i utvecklingen</w:t>
      </w:r>
    </w:p>
    <w:p w:rsidR="00B56FE5" w:rsidRDefault="00E64081" w:rsidP="00B56FE5">
      <w:pPr>
        <w:pStyle w:val="lead"/>
        <w:spacing w:before="0" w:beforeAutospacing="0" w:after="0" w:afterAutospacing="0"/>
        <w:rPr>
          <w:rFonts w:asciiTheme="minorHAnsi" w:hAnsiTheme="minorHAnsi" w:cs="Helvetica"/>
        </w:rPr>
      </w:pPr>
      <w:proofErr w:type="spellStart"/>
      <w:r w:rsidRPr="00E64081">
        <w:rPr>
          <w:rFonts w:asciiTheme="minorHAnsi" w:hAnsiTheme="minorHAnsi" w:cs="Helvetica"/>
        </w:rPr>
        <w:t>MinGård</w:t>
      </w:r>
      <w:proofErr w:type="spellEnd"/>
      <w:r w:rsidRPr="00E64081">
        <w:rPr>
          <w:rFonts w:asciiTheme="minorHAnsi" w:hAnsiTheme="minorHAnsi" w:cs="Helvetica"/>
        </w:rPr>
        <w:t xml:space="preserve"> är framtaget tillsammans med lantbrukare och </w:t>
      </w:r>
      <w:r w:rsidR="00BA4CA2">
        <w:rPr>
          <w:rFonts w:asciiTheme="minorHAnsi" w:hAnsiTheme="minorHAnsi" w:cs="Helvetica"/>
        </w:rPr>
        <w:t xml:space="preserve">pilotkunder </w:t>
      </w:r>
      <w:r w:rsidR="00B56FE5">
        <w:rPr>
          <w:rFonts w:asciiTheme="minorHAnsi" w:hAnsiTheme="minorHAnsi" w:cs="Helvetica"/>
        </w:rPr>
        <w:t xml:space="preserve">har testat </w:t>
      </w:r>
      <w:r w:rsidR="00543453">
        <w:rPr>
          <w:rFonts w:asciiTheme="minorHAnsi" w:hAnsiTheme="minorHAnsi" w:cs="Helvetica"/>
        </w:rPr>
        <w:t>verktyget</w:t>
      </w:r>
      <w:r w:rsidR="00B56FE5">
        <w:rPr>
          <w:rFonts w:asciiTheme="minorHAnsi" w:hAnsiTheme="minorHAnsi" w:cs="Helvetica"/>
        </w:rPr>
        <w:t xml:space="preserve">. </w:t>
      </w:r>
    </w:p>
    <w:p w:rsidR="00B56FE5" w:rsidRPr="00B56FE5" w:rsidRDefault="00B56FE5" w:rsidP="00B56FE5">
      <w:pPr>
        <w:pStyle w:val="lead"/>
        <w:spacing w:before="0" w:beforeAutospacing="0" w:after="0" w:afterAutospacing="0"/>
        <w:rPr>
          <w:rFonts w:asciiTheme="minorHAnsi" w:hAnsiTheme="minorHAnsi" w:cs="Helvetica"/>
          <w:sz w:val="12"/>
        </w:rPr>
      </w:pPr>
    </w:p>
    <w:p w:rsidR="00536608" w:rsidRPr="00916058" w:rsidRDefault="00B56FE5" w:rsidP="00B56FE5">
      <w:pPr>
        <w:pStyle w:val="lead"/>
        <w:spacing w:before="0" w:beforeAutospacing="0" w:after="0" w:afterAutospacing="0"/>
        <w:rPr>
          <w:rFonts w:asciiTheme="minorHAnsi" w:hAnsiTheme="minorHAnsi"/>
          <w:i/>
        </w:rPr>
      </w:pPr>
      <w:proofErr w:type="gramStart"/>
      <w:r w:rsidRPr="00916058">
        <w:rPr>
          <w:rFonts w:asciiTheme="minorHAnsi" w:hAnsiTheme="minorHAnsi"/>
          <w:i/>
        </w:rPr>
        <w:t>-</w:t>
      </w:r>
      <w:proofErr w:type="gramEnd"/>
      <w:r w:rsidR="00BA4CA2" w:rsidRPr="00916058">
        <w:rPr>
          <w:rFonts w:asciiTheme="minorHAnsi" w:hAnsiTheme="minorHAnsi"/>
          <w:i/>
        </w:rPr>
        <w:t xml:space="preserve">Det är så enkelt i </w:t>
      </w:r>
      <w:proofErr w:type="spellStart"/>
      <w:r w:rsidR="00BA4CA2" w:rsidRPr="00916058">
        <w:rPr>
          <w:rFonts w:asciiTheme="minorHAnsi" w:hAnsiTheme="minorHAnsi"/>
          <w:i/>
        </w:rPr>
        <w:t>MinGård</w:t>
      </w:r>
      <w:proofErr w:type="spellEnd"/>
      <w:r w:rsidR="00BA4CA2" w:rsidRPr="00916058">
        <w:rPr>
          <w:rFonts w:asciiTheme="minorHAnsi" w:hAnsiTheme="minorHAnsi"/>
          <w:i/>
        </w:rPr>
        <w:t xml:space="preserve">, man behöver inte ha några förklaringar. Jag </w:t>
      </w:r>
      <w:r w:rsidRPr="00916058">
        <w:rPr>
          <w:rFonts w:asciiTheme="minorHAnsi" w:hAnsiTheme="minorHAnsi"/>
          <w:i/>
        </w:rPr>
        <w:t>är inne nästan varje dag via telefonen eller datorn och jag r</w:t>
      </w:r>
      <w:r w:rsidR="00BA4CA2" w:rsidRPr="00916058">
        <w:rPr>
          <w:rFonts w:asciiTheme="minorHAnsi" w:hAnsiTheme="minorHAnsi"/>
          <w:i/>
        </w:rPr>
        <w:t>apportera</w:t>
      </w:r>
      <w:r w:rsidRPr="00916058">
        <w:rPr>
          <w:rFonts w:asciiTheme="minorHAnsi" w:hAnsiTheme="minorHAnsi"/>
          <w:i/>
        </w:rPr>
        <w:t>r</w:t>
      </w:r>
      <w:r w:rsidR="00BA4CA2" w:rsidRPr="00916058">
        <w:rPr>
          <w:rFonts w:asciiTheme="minorHAnsi" w:hAnsiTheme="minorHAnsi"/>
          <w:i/>
        </w:rPr>
        <w:t xml:space="preserve"> kalvningar, semineringar</w:t>
      </w:r>
      <w:r w:rsidRPr="00916058">
        <w:rPr>
          <w:rFonts w:asciiTheme="minorHAnsi" w:hAnsiTheme="minorHAnsi"/>
          <w:i/>
        </w:rPr>
        <w:t xml:space="preserve"> med mera. </w:t>
      </w:r>
    </w:p>
    <w:p w:rsidR="00BA4CA2" w:rsidRPr="00B56FE5" w:rsidRDefault="00536608" w:rsidP="00536608">
      <w:pPr>
        <w:rPr>
          <w:i/>
          <w:sz w:val="24"/>
        </w:rPr>
      </w:pPr>
      <w:r w:rsidRPr="00916058">
        <w:rPr>
          <w:i/>
          <w:sz w:val="24"/>
          <w:szCs w:val="24"/>
        </w:rPr>
        <w:t>Det är ett effektivt program eftersom man t ex kan skicka flera semineringar på en gång. Det finns även listor som jag brukar använda och jag har ändrat dem så att de passar mig.</w:t>
      </w:r>
      <w:r w:rsidRPr="00916058">
        <w:rPr>
          <w:sz w:val="24"/>
          <w:szCs w:val="24"/>
        </w:rPr>
        <w:t xml:space="preserve"> </w:t>
      </w:r>
      <w:r w:rsidRPr="00916058">
        <w:rPr>
          <w:i/>
          <w:sz w:val="24"/>
          <w:szCs w:val="24"/>
        </w:rPr>
        <w:t>Det</w:t>
      </w:r>
      <w:r w:rsidR="00B56FE5" w:rsidRPr="00916058">
        <w:rPr>
          <w:i/>
          <w:sz w:val="24"/>
          <w:szCs w:val="24"/>
        </w:rPr>
        <w:t xml:space="preserve"> är faktiskt roligare att rapportera i </w:t>
      </w:r>
      <w:proofErr w:type="spellStart"/>
      <w:r w:rsidR="00B56FE5" w:rsidRPr="00916058">
        <w:rPr>
          <w:i/>
          <w:sz w:val="24"/>
          <w:szCs w:val="24"/>
        </w:rPr>
        <w:t>MinGård</w:t>
      </w:r>
      <w:proofErr w:type="spellEnd"/>
      <w:r w:rsidR="00B56FE5" w:rsidRPr="00916058">
        <w:rPr>
          <w:i/>
          <w:sz w:val="24"/>
          <w:szCs w:val="24"/>
        </w:rPr>
        <w:t>,</w:t>
      </w:r>
      <w:r w:rsidR="00B56FE5">
        <w:rPr>
          <w:i/>
          <w:sz w:val="24"/>
        </w:rPr>
        <w:t xml:space="preserve"> </w:t>
      </w:r>
      <w:r w:rsidR="00B56FE5" w:rsidRPr="00B56FE5">
        <w:rPr>
          <w:sz w:val="24"/>
        </w:rPr>
        <w:t>säger Thomas</w:t>
      </w:r>
      <w:r w:rsidR="00543453">
        <w:rPr>
          <w:sz w:val="24"/>
        </w:rPr>
        <w:t xml:space="preserve"> Åkerlund, </w:t>
      </w:r>
      <w:r w:rsidR="00B56FE5">
        <w:rPr>
          <w:sz w:val="24"/>
        </w:rPr>
        <w:t xml:space="preserve">en av pilotkunderna. </w:t>
      </w:r>
    </w:p>
    <w:p w:rsidR="00BA4CA2" w:rsidRDefault="00BA4CA2" w:rsidP="00BA4CA2"/>
    <w:p w:rsidR="00E64081" w:rsidRPr="00E64081" w:rsidRDefault="00E64081" w:rsidP="00E64081">
      <w:pPr>
        <w:pStyle w:val="lead"/>
        <w:spacing w:before="0" w:beforeAutospacing="0" w:after="0" w:afterAutospacing="0"/>
        <w:rPr>
          <w:rFonts w:asciiTheme="minorHAnsi" w:hAnsiTheme="minorHAnsi" w:cs="Helvetica"/>
          <w:b/>
          <w:color w:val="E36C0A" w:themeColor="accent6" w:themeShade="BF"/>
        </w:rPr>
      </w:pPr>
      <w:r w:rsidRPr="00E64081">
        <w:rPr>
          <w:rFonts w:asciiTheme="minorHAnsi" w:hAnsiTheme="minorHAnsi" w:cs="Helvetica"/>
          <w:b/>
          <w:color w:val="E36C0A" w:themeColor="accent6" w:themeShade="BF"/>
        </w:rPr>
        <w:t>Alla djurägare kan se översikt, resultat och kalender</w:t>
      </w:r>
    </w:p>
    <w:p w:rsidR="0038451F" w:rsidRPr="00E64081" w:rsidRDefault="00916058" w:rsidP="00E64081">
      <w:pPr>
        <w:pStyle w:val="lead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>
        <w:rPr>
          <w:rFonts w:asciiTheme="minorHAnsi" w:hAnsiTheme="minorHAnsi" w:cs="Helvetica"/>
          <w:color w:val="000000" w:themeColor="text1"/>
        </w:rPr>
        <w:t>Dj</w:t>
      </w:r>
      <w:r w:rsidR="0038451F" w:rsidRPr="00E64081">
        <w:rPr>
          <w:rFonts w:asciiTheme="minorHAnsi" w:hAnsiTheme="minorHAnsi" w:cs="Helvetica"/>
          <w:color w:val="000000" w:themeColor="text1"/>
        </w:rPr>
        <w:t>urägare</w:t>
      </w:r>
      <w:r w:rsidR="00E64081">
        <w:rPr>
          <w:rFonts w:asciiTheme="minorHAnsi" w:hAnsiTheme="minorHAnsi" w:cs="Helvetica"/>
          <w:color w:val="000000" w:themeColor="text1"/>
        </w:rPr>
        <w:t xml:space="preserve"> </w:t>
      </w:r>
      <w:r w:rsidR="0038451F" w:rsidRPr="00E64081">
        <w:rPr>
          <w:rFonts w:asciiTheme="minorHAnsi" w:hAnsiTheme="minorHAnsi" w:cs="Helvetica"/>
          <w:color w:val="000000" w:themeColor="text1"/>
        </w:rPr>
        <w:t xml:space="preserve">kan i </w:t>
      </w:r>
      <w:proofErr w:type="spellStart"/>
      <w:r w:rsidR="0038451F" w:rsidRPr="00E64081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="0038451F" w:rsidRPr="00E64081">
        <w:rPr>
          <w:rFonts w:asciiTheme="minorHAnsi" w:hAnsiTheme="minorHAnsi" w:cs="Helvetica"/>
          <w:color w:val="000000" w:themeColor="text1"/>
        </w:rPr>
        <w:t xml:space="preserve"> se aktuellt läge </w:t>
      </w:r>
      <w:r>
        <w:rPr>
          <w:rFonts w:asciiTheme="minorHAnsi" w:hAnsiTheme="minorHAnsi" w:cs="Helvetica"/>
          <w:color w:val="000000" w:themeColor="text1"/>
        </w:rPr>
        <w:t xml:space="preserve">för sina djur och för besättningen som helhet. </w:t>
      </w:r>
      <w:r w:rsidR="0038451F" w:rsidRPr="00E64081">
        <w:rPr>
          <w:rFonts w:asciiTheme="minorHAnsi" w:hAnsiTheme="minorHAnsi" w:cs="Helvetica"/>
          <w:color w:val="000000" w:themeColor="text1"/>
        </w:rPr>
        <w:t xml:space="preserve">Det finns flera standardrapporter och </w:t>
      </w:r>
      <w:r w:rsidR="004F1ABE">
        <w:rPr>
          <w:rFonts w:asciiTheme="minorHAnsi" w:hAnsiTheme="minorHAnsi" w:cs="Helvetica"/>
          <w:color w:val="000000" w:themeColor="text1"/>
        </w:rPr>
        <w:t>möjlighete</w:t>
      </w:r>
      <w:r w:rsidR="00543453">
        <w:rPr>
          <w:rFonts w:asciiTheme="minorHAnsi" w:hAnsiTheme="minorHAnsi" w:cs="Helvetica"/>
          <w:color w:val="000000" w:themeColor="text1"/>
        </w:rPr>
        <w:t xml:space="preserve">r </w:t>
      </w:r>
      <w:r w:rsidR="004F1ABE">
        <w:rPr>
          <w:rFonts w:asciiTheme="minorHAnsi" w:hAnsiTheme="minorHAnsi" w:cs="Helvetica"/>
          <w:color w:val="000000" w:themeColor="text1"/>
        </w:rPr>
        <w:t xml:space="preserve">att även göra egna rapporter. Funktionerna i </w:t>
      </w:r>
      <w:r w:rsidR="002577BA">
        <w:rPr>
          <w:rFonts w:asciiTheme="minorHAnsi" w:hAnsiTheme="minorHAnsi" w:cs="Helvetica"/>
          <w:color w:val="000000" w:themeColor="text1"/>
        </w:rPr>
        <w:t xml:space="preserve">managementverktyget </w:t>
      </w:r>
      <w:r w:rsidR="004F1ABE">
        <w:rPr>
          <w:rFonts w:asciiTheme="minorHAnsi" w:hAnsiTheme="minorHAnsi" w:cs="Helvetica"/>
          <w:color w:val="000000" w:themeColor="text1"/>
        </w:rPr>
        <w:t>visas med instruktionsfilmer inne i</w:t>
      </w:r>
      <w:r w:rsidR="002577BA">
        <w:rPr>
          <w:rFonts w:asciiTheme="minorHAnsi" w:hAnsiTheme="minorHAnsi" w:cs="Helvetica"/>
          <w:color w:val="000000" w:themeColor="text1"/>
        </w:rPr>
        <w:t xml:space="preserve"> </w:t>
      </w:r>
      <w:proofErr w:type="spellStart"/>
      <w:r w:rsidR="002577BA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="002577BA">
        <w:rPr>
          <w:rFonts w:asciiTheme="minorHAnsi" w:hAnsiTheme="minorHAnsi" w:cs="Helvetica"/>
          <w:color w:val="000000" w:themeColor="text1"/>
        </w:rPr>
        <w:t>.</w:t>
      </w:r>
    </w:p>
    <w:p w:rsidR="00E64081" w:rsidRPr="00E64081" w:rsidRDefault="00E64081" w:rsidP="002C53DF">
      <w:pPr>
        <w:pStyle w:val="lead"/>
        <w:spacing w:before="0" w:beforeAutospacing="0" w:after="0" w:afterAutospacing="0"/>
        <w:rPr>
          <w:rFonts w:asciiTheme="minorHAnsi" w:hAnsiTheme="minorHAnsi" w:cs="Helvetica"/>
          <w:color w:val="000000" w:themeColor="text1"/>
          <w:sz w:val="16"/>
        </w:rPr>
      </w:pPr>
    </w:p>
    <w:p w:rsidR="00E64081" w:rsidRPr="00E64081" w:rsidRDefault="00C90C24" w:rsidP="00E64081">
      <w:pPr>
        <w:pStyle w:val="lead"/>
        <w:spacing w:before="0" w:beforeAutospacing="0" w:after="0" w:afterAutospacing="0"/>
        <w:rPr>
          <w:rFonts w:asciiTheme="minorHAnsi" w:hAnsiTheme="minorHAnsi" w:cs="Helvetica"/>
          <w:b/>
          <w:color w:val="E36C0A" w:themeColor="accent6" w:themeShade="BF"/>
        </w:rPr>
      </w:pPr>
      <w:r>
        <w:rPr>
          <w:rFonts w:asciiTheme="minorHAnsi" w:hAnsiTheme="minorHAnsi" w:cs="Helvetica"/>
          <w:b/>
          <w:bCs/>
          <w:color w:val="E36C0A" w:themeColor="accent6" w:themeShade="BF"/>
        </w:rPr>
        <w:t xml:space="preserve">Fler </w:t>
      </w:r>
      <w:r w:rsidR="00E64081" w:rsidRPr="00E64081">
        <w:rPr>
          <w:rFonts w:asciiTheme="minorHAnsi" w:hAnsiTheme="minorHAnsi" w:cs="Helvetica"/>
          <w:b/>
          <w:bCs/>
          <w:color w:val="E36C0A" w:themeColor="accent6" w:themeShade="BF"/>
        </w:rPr>
        <w:t xml:space="preserve">funktioner lanseras snart </w:t>
      </w:r>
    </w:p>
    <w:p w:rsidR="00E64081" w:rsidRPr="00E64081" w:rsidRDefault="00E64081" w:rsidP="00E64081">
      <w:pPr>
        <w:pStyle w:val="lead"/>
        <w:spacing w:before="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E64081">
        <w:rPr>
          <w:rFonts w:asciiTheme="minorHAnsi" w:hAnsiTheme="minorHAnsi" w:cs="Helvetica"/>
          <w:color w:val="000000" w:themeColor="text1"/>
        </w:rPr>
        <w:t>Nya funktioner introd</w:t>
      </w:r>
      <w:r w:rsidR="008B7EE9">
        <w:rPr>
          <w:rFonts w:asciiTheme="minorHAnsi" w:hAnsiTheme="minorHAnsi" w:cs="Helvetica"/>
          <w:color w:val="000000" w:themeColor="text1"/>
        </w:rPr>
        <w:t xml:space="preserve">uceras successivt </w:t>
      </w:r>
      <w:r w:rsidR="004F01D1">
        <w:rPr>
          <w:rFonts w:asciiTheme="minorHAnsi" w:hAnsiTheme="minorHAnsi" w:cs="Helvetica"/>
          <w:color w:val="000000" w:themeColor="text1"/>
        </w:rPr>
        <w:t xml:space="preserve">i </w:t>
      </w:r>
      <w:proofErr w:type="spellStart"/>
      <w:r w:rsidR="004F01D1">
        <w:rPr>
          <w:rFonts w:asciiTheme="minorHAnsi" w:hAnsiTheme="minorHAnsi" w:cs="Helvetica"/>
          <w:color w:val="000000" w:themeColor="text1"/>
        </w:rPr>
        <w:t>MinGård</w:t>
      </w:r>
      <w:proofErr w:type="spellEnd"/>
      <w:r w:rsidR="004F01D1">
        <w:rPr>
          <w:rFonts w:asciiTheme="minorHAnsi" w:hAnsiTheme="minorHAnsi" w:cs="Helvetica"/>
          <w:color w:val="000000" w:themeColor="text1"/>
        </w:rPr>
        <w:t xml:space="preserve"> för att ge</w:t>
      </w:r>
      <w:r w:rsidRPr="00E64081">
        <w:rPr>
          <w:rFonts w:asciiTheme="minorHAnsi" w:hAnsiTheme="minorHAnsi" w:cs="Helvetica"/>
          <w:color w:val="000000" w:themeColor="text1"/>
        </w:rPr>
        <w:t xml:space="preserve"> </w:t>
      </w:r>
      <w:r w:rsidR="00543453">
        <w:rPr>
          <w:rFonts w:asciiTheme="minorHAnsi" w:hAnsiTheme="minorHAnsi" w:cs="Helvetica"/>
          <w:color w:val="000000" w:themeColor="text1"/>
        </w:rPr>
        <w:t xml:space="preserve">lantbrukarna </w:t>
      </w:r>
      <w:r w:rsidR="008B7EE9">
        <w:rPr>
          <w:rFonts w:asciiTheme="minorHAnsi" w:hAnsiTheme="minorHAnsi" w:cs="Helvetica"/>
          <w:color w:val="000000" w:themeColor="text1"/>
        </w:rPr>
        <w:t>m</w:t>
      </w:r>
      <w:r w:rsidRPr="00E64081">
        <w:rPr>
          <w:rFonts w:asciiTheme="minorHAnsi" w:hAnsiTheme="minorHAnsi" w:cs="Helvetica"/>
          <w:color w:val="000000" w:themeColor="text1"/>
        </w:rPr>
        <w:t xml:space="preserve">öjlighet till </w:t>
      </w:r>
      <w:r w:rsidR="00543453">
        <w:rPr>
          <w:rFonts w:asciiTheme="minorHAnsi" w:hAnsiTheme="minorHAnsi" w:cs="Helvetica"/>
          <w:color w:val="000000" w:themeColor="text1"/>
        </w:rPr>
        <w:t xml:space="preserve">ännu </w:t>
      </w:r>
      <w:r w:rsidRPr="00E64081">
        <w:rPr>
          <w:rFonts w:asciiTheme="minorHAnsi" w:hAnsiTheme="minorHAnsi" w:cs="Helvetica"/>
          <w:color w:val="000000" w:themeColor="text1"/>
        </w:rPr>
        <w:t>bättre styrning och lönsamhet</w:t>
      </w:r>
      <w:r w:rsidR="00543453">
        <w:rPr>
          <w:rFonts w:asciiTheme="minorHAnsi" w:hAnsiTheme="minorHAnsi" w:cs="Helvetica"/>
          <w:color w:val="000000" w:themeColor="text1"/>
        </w:rPr>
        <w:t xml:space="preserve"> i sina företag. </w:t>
      </w:r>
      <w:r w:rsidRPr="00E64081">
        <w:rPr>
          <w:rFonts w:asciiTheme="minorHAnsi" w:hAnsiTheme="minorHAnsi" w:cs="Helvetica"/>
          <w:color w:val="000000" w:themeColor="text1"/>
        </w:rPr>
        <w:t xml:space="preserve">Integrationer och funktioner för köttdjur kommer </w:t>
      </w:r>
      <w:r w:rsidR="002577BA">
        <w:rPr>
          <w:rFonts w:asciiTheme="minorHAnsi" w:hAnsiTheme="minorHAnsi" w:cs="Helvetica"/>
          <w:color w:val="000000" w:themeColor="text1"/>
        </w:rPr>
        <w:t xml:space="preserve">inom kort. </w:t>
      </w:r>
    </w:p>
    <w:p w:rsidR="00E64081" w:rsidRDefault="00E64081" w:rsidP="00DC1A34">
      <w:pPr>
        <w:rPr>
          <w:b/>
          <w:color w:val="E36C0A" w:themeColor="accent6" w:themeShade="BF"/>
          <w:sz w:val="24"/>
        </w:rPr>
      </w:pPr>
    </w:p>
    <w:p w:rsidR="00EF4DD7" w:rsidRDefault="00062A92" w:rsidP="00EF4DD7">
      <w:pPr>
        <w:rPr>
          <w:b/>
          <w:color w:val="E36C0A" w:themeColor="accent6" w:themeShade="BF"/>
          <w:sz w:val="24"/>
        </w:rPr>
      </w:pPr>
      <w:r w:rsidRPr="00DD7570">
        <w:rPr>
          <w:b/>
          <w:color w:val="E36C0A" w:themeColor="accent6" w:themeShade="BF"/>
          <w:sz w:val="24"/>
        </w:rPr>
        <w:t xml:space="preserve">För ytterligare information, kontakta: </w:t>
      </w:r>
    </w:p>
    <w:p w:rsidR="00B56FE5" w:rsidRPr="00543453" w:rsidRDefault="00B56FE5" w:rsidP="00EF4DD7">
      <w:pPr>
        <w:rPr>
          <w:b/>
          <w:sz w:val="20"/>
        </w:rPr>
      </w:pPr>
      <w:r w:rsidRPr="00543453">
        <w:rPr>
          <w:b/>
          <w:sz w:val="20"/>
        </w:rPr>
        <w:t xml:space="preserve">Catrine Nelson, </w:t>
      </w:r>
      <w:r w:rsidR="002577BA" w:rsidRPr="00543453">
        <w:rPr>
          <w:b/>
          <w:sz w:val="20"/>
        </w:rPr>
        <w:t xml:space="preserve">Avdelningschef Kokontroll och KAP: </w:t>
      </w:r>
      <w:hyperlink r:id="rId8" w:history="1">
        <w:r w:rsidR="002577BA" w:rsidRPr="00543453">
          <w:rPr>
            <w:rStyle w:val="Hyperlnk"/>
            <w:b/>
            <w:sz w:val="20"/>
          </w:rPr>
          <w:t>catrine.nelson@vxa.se</w:t>
        </w:r>
      </w:hyperlink>
      <w:r w:rsidR="002577BA" w:rsidRPr="00543453">
        <w:rPr>
          <w:b/>
          <w:sz w:val="20"/>
        </w:rPr>
        <w:t xml:space="preserve"> </w:t>
      </w:r>
      <w:r w:rsidR="00543453">
        <w:rPr>
          <w:b/>
          <w:sz w:val="20"/>
        </w:rPr>
        <w:t>010-471 09 23</w:t>
      </w:r>
    </w:p>
    <w:p w:rsidR="002577BA" w:rsidRPr="00543453" w:rsidRDefault="002577BA" w:rsidP="00EF4DD7">
      <w:pPr>
        <w:rPr>
          <w:b/>
          <w:sz w:val="20"/>
        </w:rPr>
      </w:pPr>
      <w:r w:rsidRPr="00543453">
        <w:rPr>
          <w:b/>
          <w:sz w:val="20"/>
        </w:rPr>
        <w:t>Susanne Westling</w:t>
      </w:r>
      <w:r w:rsidR="00543453">
        <w:rPr>
          <w:b/>
          <w:sz w:val="20"/>
        </w:rPr>
        <w:t>-</w:t>
      </w:r>
      <w:r w:rsidRPr="00543453">
        <w:rPr>
          <w:b/>
          <w:sz w:val="20"/>
        </w:rPr>
        <w:t xml:space="preserve">Ahlberg, </w:t>
      </w:r>
      <w:r w:rsidR="00543453">
        <w:rPr>
          <w:b/>
          <w:sz w:val="20"/>
        </w:rPr>
        <w:t>Pro</w:t>
      </w:r>
      <w:r w:rsidRPr="00543453">
        <w:rPr>
          <w:b/>
          <w:sz w:val="20"/>
        </w:rPr>
        <w:t xml:space="preserve">jektledare </w:t>
      </w:r>
      <w:proofErr w:type="spellStart"/>
      <w:r w:rsidRPr="00543453">
        <w:rPr>
          <w:b/>
          <w:sz w:val="20"/>
        </w:rPr>
        <w:t>MinGård</w:t>
      </w:r>
      <w:proofErr w:type="spellEnd"/>
      <w:r w:rsidRPr="00543453">
        <w:rPr>
          <w:b/>
          <w:sz w:val="20"/>
        </w:rPr>
        <w:t xml:space="preserve">: </w:t>
      </w:r>
      <w:hyperlink r:id="rId9" w:history="1">
        <w:r w:rsidR="00543453" w:rsidRPr="00543453">
          <w:rPr>
            <w:rStyle w:val="Hyperlnk"/>
            <w:b/>
            <w:sz w:val="20"/>
          </w:rPr>
          <w:t>susanne.westling-ahlberg@vxa.se</w:t>
        </w:r>
      </w:hyperlink>
      <w:r w:rsidR="00543453" w:rsidRPr="00543453">
        <w:rPr>
          <w:b/>
          <w:sz w:val="20"/>
        </w:rPr>
        <w:t xml:space="preserve"> </w:t>
      </w:r>
      <w:r w:rsidR="00543453">
        <w:rPr>
          <w:b/>
          <w:sz w:val="20"/>
        </w:rPr>
        <w:t>010-471 06 66</w:t>
      </w:r>
    </w:p>
    <w:p w:rsidR="00B56FE5" w:rsidRPr="000718DA" w:rsidRDefault="00B56FE5" w:rsidP="00EF4DD7"/>
    <w:sectPr w:rsidR="00B56FE5" w:rsidRPr="000718DA" w:rsidSect="008F44F5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8D" w:rsidRDefault="008F478D" w:rsidP="004928CD">
      <w:pPr>
        <w:pStyle w:val="Sidfot"/>
      </w:pPr>
      <w:r>
        <w:separator/>
      </w:r>
    </w:p>
  </w:endnote>
  <w:endnote w:type="continuationSeparator" w:id="0">
    <w:p w:rsidR="008F478D" w:rsidRDefault="008F478D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8D" w:rsidRDefault="008F478D" w:rsidP="004928CD">
      <w:pPr>
        <w:pStyle w:val="Sidfot"/>
      </w:pPr>
      <w:r>
        <w:separator/>
      </w:r>
    </w:p>
  </w:footnote>
  <w:footnote w:type="continuationSeparator" w:id="0">
    <w:p w:rsidR="008F478D" w:rsidRDefault="008F478D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</w:tblGrid>
    <w:tr w:rsidR="00E910BF" w:rsidRPr="00884D19" w:rsidTr="00F62DB8">
      <w:trPr>
        <w:jc w:val="center"/>
      </w:trPr>
      <w:tc>
        <w:tcPr>
          <w:tcW w:w="3085" w:type="dxa"/>
        </w:tcPr>
        <w:p w:rsidR="00E910BF" w:rsidRPr="00884D19" w:rsidRDefault="00E910BF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85" w:type="dxa"/>
        </w:tcPr>
        <w:p w:rsidR="00E910BF" w:rsidRPr="00884D19" w:rsidRDefault="00E910BF" w:rsidP="00F62DB8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  <w:p w:rsidR="00E910BF" w:rsidRPr="00884D19" w:rsidRDefault="00E910BF" w:rsidP="00566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4E1DE6" w:rsidRDefault="0083726C" w:rsidP="001A0B37">
    <w:pPr>
      <w:pStyle w:val="Sidhuvud"/>
      <w:rPr>
        <w:rFonts w:asciiTheme="minorHAnsi" w:hAnsiTheme="minorHAnsi"/>
        <w:sz w:val="20"/>
        <w:szCs w:val="20"/>
      </w:rPr>
    </w:pPr>
    <w:r w:rsidRPr="00884D19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04984F3" wp14:editId="0B02FEC4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085">
      <w:rPr>
        <w:rFonts w:asciiTheme="minorHAnsi" w:hAnsiTheme="minorHAnsi"/>
        <w:sz w:val="20"/>
        <w:szCs w:val="20"/>
      </w:rPr>
      <w:tab/>
    </w:r>
    <w:r w:rsidR="00CA2699">
      <w:rPr>
        <w:rFonts w:asciiTheme="minorHAnsi" w:hAnsiTheme="minorHAnsi"/>
        <w:sz w:val="20"/>
        <w:szCs w:val="20"/>
      </w:rPr>
      <w:t>2019-01-10</w:t>
    </w: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4B349" wp14:editId="565EC13F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345393">
      <w:rPr>
        <w:noProof/>
      </w:rPr>
      <w:t>2019-01-10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76419"/>
    <w:multiLevelType w:val="hybridMultilevel"/>
    <w:tmpl w:val="FC80674C"/>
    <w:lvl w:ilvl="0" w:tplc="2F2ABF4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41FE5"/>
    <w:multiLevelType w:val="hybridMultilevel"/>
    <w:tmpl w:val="174AB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B2F0B"/>
    <w:multiLevelType w:val="hybridMultilevel"/>
    <w:tmpl w:val="484C1D34"/>
    <w:lvl w:ilvl="0" w:tplc="65E21CEE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4A30"/>
    <w:multiLevelType w:val="hybridMultilevel"/>
    <w:tmpl w:val="C09001DC"/>
    <w:lvl w:ilvl="0" w:tplc="415A7D9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B7FA6"/>
    <w:multiLevelType w:val="hybridMultilevel"/>
    <w:tmpl w:val="DE9C870E"/>
    <w:lvl w:ilvl="0" w:tplc="A38CAD5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E4A33"/>
    <w:multiLevelType w:val="hybridMultilevel"/>
    <w:tmpl w:val="4DDC8810"/>
    <w:lvl w:ilvl="0" w:tplc="6154635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F412D"/>
    <w:multiLevelType w:val="hybridMultilevel"/>
    <w:tmpl w:val="5E74E67E"/>
    <w:lvl w:ilvl="0" w:tplc="61D6B60C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10D4F"/>
    <w:multiLevelType w:val="multilevel"/>
    <w:tmpl w:val="909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24"/>
  </w:num>
  <w:num w:numId="17">
    <w:abstractNumId w:val="20"/>
  </w:num>
  <w:num w:numId="18">
    <w:abstractNumId w:val="12"/>
  </w:num>
  <w:num w:numId="19">
    <w:abstractNumId w:val="23"/>
  </w:num>
  <w:num w:numId="20">
    <w:abstractNumId w:val="19"/>
  </w:num>
  <w:num w:numId="21">
    <w:abstractNumId w:val="11"/>
  </w:num>
  <w:num w:numId="22">
    <w:abstractNumId w:val="25"/>
  </w:num>
  <w:num w:numId="23">
    <w:abstractNumId w:val="10"/>
  </w:num>
  <w:num w:numId="24">
    <w:abstractNumId w:val="15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2529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07037"/>
    <w:rsid w:val="000223FA"/>
    <w:rsid w:val="000350A7"/>
    <w:rsid w:val="00041C77"/>
    <w:rsid w:val="00042424"/>
    <w:rsid w:val="00042A1D"/>
    <w:rsid w:val="00045E3E"/>
    <w:rsid w:val="000515DC"/>
    <w:rsid w:val="000523C7"/>
    <w:rsid w:val="00053E4E"/>
    <w:rsid w:val="00062A92"/>
    <w:rsid w:val="000718DA"/>
    <w:rsid w:val="00073A07"/>
    <w:rsid w:val="00081F3B"/>
    <w:rsid w:val="000972FD"/>
    <w:rsid w:val="000A1414"/>
    <w:rsid w:val="000A17FA"/>
    <w:rsid w:val="000A3D09"/>
    <w:rsid w:val="000A7067"/>
    <w:rsid w:val="000B1AD9"/>
    <w:rsid w:val="000B7316"/>
    <w:rsid w:val="000D2A1C"/>
    <w:rsid w:val="000E55DF"/>
    <w:rsid w:val="000E5895"/>
    <w:rsid w:val="000E72D1"/>
    <w:rsid w:val="000F35EF"/>
    <w:rsid w:val="00102937"/>
    <w:rsid w:val="00112159"/>
    <w:rsid w:val="00114B7A"/>
    <w:rsid w:val="00130322"/>
    <w:rsid w:val="001401E2"/>
    <w:rsid w:val="00161F9C"/>
    <w:rsid w:val="00163352"/>
    <w:rsid w:val="001663B3"/>
    <w:rsid w:val="00170076"/>
    <w:rsid w:val="00172495"/>
    <w:rsid w:val="0017333B"/>
    <w:rsid w:val="00181FF2"/>
    <w:rsid w:val="00184C15"/>
    <w:rsid w:val="001A0B37"/>
    <w:rsid w:val="001A1806"/>
    <w:rsid w:val="001A42D4"/>
    <w:rsid w:val="001B5CD9"/>
    <w:rsid w:val="001C178E"/>
    <w:rsid w:val="001C6B45"/>
    <w:rsid w:val="001C6D02"/>
    <w:rsid w:val="001D61A5"/>
    <w:rsid w:val="001F0561"/>
    <w:rsid w:val="001F1950"/>
    <w:rsid w:val="001F5BD1"/>
    <w:rsid w:val="00202411"/>
    <w:rsid w:val="00210069"/>
    <w:rsid w:val="00211E22"/>
    <w:rsid w:val="00217C60"/>
    <w:rsid w:val="00221132"/>
    <w:rsid w:val="00222DD8"/>
    <w:rsid w:val="00225A08"/>
    <w:rsid w:val="002315CB"/>
    <w:rsid w:val="002318A7"/>
    <w:rsid w:val="002414AC"/>
    <w:rsid w:val="002467C1"/>
    <w:rsid w:val="0025246A"/>
    <w:rsid w:val="00252790"/>
    <w:rsid w:val="00256A97"/>
    <w:rsid w:val="00256BC5"/>
    <w:rsid w:val="002577BA"/>
    <w:rsid w:val="00274BC2"/>
    <w:rsid w:val="00277777"/>
    <w:rsid w:val="00285AB7"/>
    <w:rsid w:val="00285D7A"/>
    <w:rsid w:val="002870DF"/>
    <w:rsid w:val="0029337A"/>
    <w:rsid w:val="0029672D"/>
    <w:rsid w:val="00297CC6"/>
    <w:rsid w:val="002A1763"/>
    <w:rsid w:val="002A26B9"/>
    <w:rsid w:val="002A459A"/>
    <w:rsid w:val="002A79A4"/>
    <w:rsid w:val="002A7E8F"/>
    <w:rsid w:val="002B29DA"/>
    <w:rsid w:val="002B4273"/>
    <w:rsid w:val="002B4846"/>
    <w:rsid w:val="002C53DF"/>
    <w:rsid w:val="002C7DD3"/>
    <w:rsid w:val="002D30A1"/>
    <w:rsid w:val="002D336B"/>
    <w:rsid w:val="002D359D"/>
    <w:rsid w:val="002D4B7C"/>
    <w:rsid w:val="002E43A1"/>
    <w:rsid w:val="002F7D92"/>
    <w:rsid w:val="00300E55"/>
    <w:rsid w:val="0030169E"/>
    <w:rsid w:val="00301DD4"/>
    <w:rsid w:val="003130C8"/>
    <w:rsid w:val="00322282"/>
    <w:rsid w:val="003229C3"/>
    <w:rsid w:val="00326583"/>
    <w:rsid w:val="00327465"/>
    <w:rsid w:val="003277BB"/>
    <w:rsid w:val="00331414"/>
    <w:rsid w:val="00345393"/>
    <w:rsid w:val="003471ED"/>
    <w:rsid w:val="00362DD9"/>
    <w:rsid w:val="0036441C"/>
    <w:rsid w:val="00365E3D"/>
    <w:rsid w:val="003738EF"/>
    <w:rsid w:val="0037776A"/>
    <w:rsid w:val="003805CD"/>
    <w:rsid w:val="0038451F"/>
    <w:rsid w:val="00385439"/>
    <w:rsid w:val="0039297B"/>
    <w:rsid w:val="003A110C"/>
    <w:rsid w:val="003A1179"/>
    <w:rsid w:val="003A1BBA"/>
    <w:rsid w:val="003B2360"/>
    <w:rsid w:val="003B700B"/>
    <w:rsid w:val="003C3A45"/>
    <w:rsid w:val="003C5D37"/>
    <w:rsid w:val="003D48BC"/>
    <w:rsid w:val="003E1F78"/>
    <w:rsid w:val="003E4BBB"/>
    <w:rsid w:val="003F0131"/>
    <w:rsid w:val="003F3433"/>
    <w:rsid w:val="003F5A4D"/>
    <w:rsid w:val="003F5DF9"/>
    <w:rsid w:val="004033FC"/>
    <w:rsid w:val="00414361"/>
    <w:rsid w:val="004248C8"/>
    <w:rsid w:val="0042679F"/>
    <w:rsid w:val="00427254"/>
    <w:rsid w:val="00427F03"/>
    <w:rsid w:val="00437C55"/>
    <w:rsid w:val="00444439"/>
    <w:rsid w:val="00444A0A"/>
    <w:rsid w:val="0044674B"/>
    <w:rsid w:val="0045260B"/>
    <w:rsid w:val="00457EE2"/>
    <w:rsid w:val="0046060F"/>
    <w:rsid w:val="00461451"/>
    <w:rsid w:val="0046361A"/>
    <w:rsid w:val="00487E75"/>
    <w:rsid w:val="00490355"/>
    <w:rsid w:val="00492567"/>
    <w:rsid w:val="004928CD"/>
    <w:rsid w:val="004962C5"/>
    <w:rsid w:val="00496E0A"/>
    <w:rsid w:val="00497028"/>
    <w:rsid w:val="004A26BF"/>
    <w:rsid w:val="004A671E"/>
    <w:rsid w:val="004A68C2"/>
    <w:rsid w:val="004B2928"/>
    <w:rsid w:val="004B2C07"/>
    <w:rsid w:val="004C5DF9"/>
    <w:rsid w:val="004D30C4"/>
    <w:rsid w:val="004D7496"/>
    <w:rsid w:val="004E0B1C"/>
    <w:rsid w:val="004E1DE6"/>
    <w:rsid w:val="004E3247"/>
    <w:rsid w:val="004E5B68"/>
    <w:rsid w:val="004F01D1"/>
    <w:rsid w:val="004F1ABE"/>
    <w:rsid w:val="004F1F98"/>
    <w:rsid w:val="004F3D23"/>
    <w:rsid w:val="004F7605"/>
    <w:rsid w:val="00500698"/>
    <w:rsid w:val="005034AC"/>
    <w:rsid w:val="00510976"/>
    <w:rsid w:val="005120D1"/>
    <w:rsid w:val="00517C80"/>
    <w:rsid w:val="00532688"/>
    <w:rsid w:val="005331ED"/>
    <w:rsid w:val="00533B2D"/>
    <w:rsid w:val="00535A7D"/>
    <w:rsid w:val="00535EC1"/>
    <w:rsid w:val="00536608"/>
    <w:rsid w:val="00536F25"/>
    <w:rsid w:val="00543453"/>
    <w:rsid w:val="005444C0"/>
    <w:rsid w:val="00544F8B"/>
    <w:rsid w:val="0055082C"/>
    <w:rsid w:val="00550FB3"/>
    <w:rsid w:val="00556F61"/>
    <w:rsid w:val="00561398"/>
    <w:rsid w:val="0056656C"/>
    <w:rsid w:val="00566BC1"/>
    <w:rsid w:val="005824DD"/>
    <w:rsid w:val="005A43CD"/>
    <w:rsid w:val="005C0746"/>
    <w:rsid w:val="005C52AE"/>
    <w:rsid w:val="005D1B26"/>
    <w:rsid w:val="005D2858"/>
    <w:rsid w:val="005E1319"/>
    <w:rsid w:val="005E5B18"/>
    <w:rsid w:val="005E7300"/>
    <w:rsid w:val="005F074A"/>
    <w:rsid w:val="005F4115"/>
    <w:rsid w:val="005F6E89"/>
    <w:rsid w:val="006101F0"/>
    <w:rsid w:val="0061556F"/>
    <w:rsid w:val="006215FB"/>
    <w:rsid w:val="00626168"/>
    <w:rsid w:val="0062660E"/>
    <w:rsid w:val="00630C3E"/>
    <w:rsid w:val="00640DAB"/>
    <w:rsid w:val="00640DFA"/>
    <w:rsid w:val="00657D40"/>
    <w:rsid w:val="006602C8"/>
    <w:rsid w:val="0067255E"/>
    <w:rsid w:val="006747FA"/>
    <w:rsid w:val="00686FAB"/>
    <w:rsid w:val="0069223D"/>
    <w:rsid w:val="00692F6B"/>
    <w:rsid w:val="0069364A"/>
    <w:rsid w:val="00695E5F"/>
    <w:rsid w:val="006A0515"/>
    <w:rsid w:val="006A0B6D"/>
    <w:rsid w:val="006A3706"/>
    <w:rsid w:val="006B09EF"/>
    <w:rsid w:val="006B1F5E"/>
    <w:rsid w:val="006C4668"/>
    <w:rsid w:val="006C47D4"/>
    <w:rsid w:val="006D51BC"/>
    <w:rsid w:val="006D72D3"/>
    <w:rsid w:val="006E140A"/>
    <w:rsid w:val="006E145C"/>
    <w:rsid w:val="006E36C9"/>
    <w:rsid w:val="006F0847"/>
    <w:rsid w:val="006F12C0"/>
    <w:rsid w:val="007002B7"/>
    <w:rsid w:val="007008A4"/>
    <w:rsid w:val="00700918"/>
    <w:rsid w:val="00704ECD"/>
    <w:rsid w:val="007069C9"/>
    <w:rsid w:val="007113EA"/>
    <w:rsid w:val="00711C9F"/>
    <w:rsid w:val="00720A52"/>
    <w:rsid w:val="00722080"/>
    <w:rsid w:val="00723984"/>
    <w:rsid w:val="0072465A"/>
    <w:rsid w:val="00735BEC"/>
    <w:rsid w:val="00736D35"/>
    <w:rsid w:val="00740D1A"/>
    <w:rsid w:val="00753A65"/>
    <w:rsid w:val="0076054F"/>
    <w:rsid w:val="00765CD2"/>
    <w:rsid w:val="00785854"/>
    <w:rsid w:val="0078682D"/>
    <w:rsid w:val="007A0AC8"/>
    <w:rsid w:val="007A1F7F"/>
    <w:rsid w:val="007A501C"/>
    <w:rsid w:val="007A6A4D"/>
    <w:rsid w:val="007B4EE9"/>
    <w:rsid w:val="007B52A6"/>
    <w:rsid w:val="007C4A92"/>
    <w:rsid w:val="007C4D45"/>
    <w:rsid w:val="007C7671"/>
    <w:rsid w:val="007D7E04"/>
    <w:rsid w:val="007E385A"/>
    <w:rsid w:val="007E6C24"/>
    <w:rsid w:val="007F5923"/>
    <w:rsid w:val="00811658"/>
    <w:rsid w:val="00816C68"/>
    <w:rsid w:val="0082068E"/>
    <w:rsid w:val="008253A5"/>
    <w:rsid w:val="00826124"/>
    <w:rsid w:val="00826F2D"/>
    <w:rsid w:val="00831A01"/>
    <w:rsid w:val="00836267"/>
    <w:rsid w:val="0083726C"/>
    <w:rsid w:val="00837CD5"/>
    <w:rsid w:val="00844739"/>
    <w:rsid w:val="0084626E"/>
    <w:rsid w:val="00852974"/>
    <w:rsid w:val="008605B2"/>
    <w:rsid w:val="00861A38"/>
    <w:rsid w:val="00865860"/>
    <w:rsid w:val="00866E5B"/>
    <w:rsid w:val="0087045A"/>
    <w:rsid w:val="00872356"/>
    <w:rsid w:val="00872483"/>
    <w:rsid w:val="00880A3D"/>
    <w:rsid w:val="00883D22"/>
    <w:rsid w:val="00884D19"/>
    <w:rsid w:val="00891B52"/>
    <w:rsid w:val="008955D4"/>
    <w:rsid w:val="008955D6"/>
    <w:rsid w:val="008A1BE9"/>
    <w:rsid w:val="008A3445"/>
    <w:rsid w:val="008A4A2F"/>
    <w:rsid w:val="008A69C3"/>
    <w:rsid w:val="008B531B"/>
    <w:rsid w:val="008B7EE9"/>
    <w:rsid w:val="008C029E"/>
    <w:rsid w:val="008C2C82"/>
    <w:rsid w:val="008C7339"/>
    <w:rsid w:val="008D624E"/>
    <w:rsid w:val="008E3C08"/>
    <w:rsid w:val="008E7C7B"/>
    <w:rsid w:val="008F44F5"/>
    <w:rsid w:val="008F478D"/>
    <w:rsid w:val="00906B7E"/>
    <w:rsid w:val="00911FBA"/>
    <w:rsid w:val="00912243"/>
    <w:rsid w:val="009132DC"/>
    <w:rsid w:val="00916058"/>
    <w:rsid w:val="009164F6"/>
    <w:rsid w:val="0091710D"/>
    <w:rsid w:val="0092494C"/>
    <w:rsid w:val="0093042B"/>
    <w:rsid w:val="00930647"/>
    <w:rsid w:val="00933271"/>
    <w:rsid w:val="00940974"/>
    <w:rsid w:val="00944463"/>
    <w:rsid w:val="00944A04"/>
    <w:rsid w:val="009459BD"/>
    <w:rsid w:val="009523F0"/>
    <w:rsid w:val="009563B1"/>
    <w:rsid w:val="00960C5A"/>
    <w:rsid w:val="0097430E"/>
    <w:rsid w:val="009744B3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B411A"/>
    <w:rsid w:val="009B5102"/>
    <w:rsid w:val="009C364D"/>
    <w:rsid w:val="009C640D"/>
    <w:rsid w:val="009D5E44"/>
    <w:rsid w:val="009E0C45"/>
    <w:rsid w:val="009E2BE4"/>
    <w:rsid w:val="009F5A75"/>
    <w:rsid w:val="009F6E85"/>
    <w:rsid w:val="00A068BD"/>
    <w:rsid w:val="00A07510"/>
    <w:rsid w:val="00A24E92"/>
    <w:rsid w:val="00A30939"/>
    <w:rsid w:val="00A34BBB"/>
    <w:rsid w:val="00A363F7"/>
    <w:rsid w:val="00A57E79"/>
    <w:rsid w:val="00A6593D"/>
    <w:rsid w:val="00A72F50"/>
    <w:rsid w:val="00A91DC5"/>
    <w:rsid w:val="00A92D0E"/>
    <w:rsid w:val="00AA1BA4"/>
    <w:rsid w:val="00AA449F"/>
    <w:rsid w:val="00AB7201"/>
    <w:rsid w:val="00AB7FDA"/>
    <w:rsid w:val="00AC6BAA"/>
    <w:rsid w:val="00AD7018"/>
    <w:rsid w:val="00AE078E"/>
    <w:rsid w:val="00B00529"/>
    <w:rsid w:val="00B12D6A"/>
    <w:rsid w:val="00B13545"/>
    <w:rsid w:val="00B1698E"/>
    <w:rsid w:val="00B21762"/>
    <w:rsid w:val="00B33482"/>
    <w:rsid w:val="00B40DD1"/>
    <w:rsid w:val="00B55400"/>
    <w:rsid w:val="00B56FE5"/>
    <w:rsid w:val="00B62E35"/>
    <w:rsid w:val="00B64DF2"/>
    <w:rsid w:val="00B74006"/>
    <w:rsid w:val="00B74087"/>
    <w:rsid w:val="00B80C87"/>
    <w:rsid w:val="00B85B60"/>
    <w:rsid w:val="00BA4CA2"/>
    <w:rsid w:val="00BE1621"/>
    <w:rsid w:val="00BE513A"/>
    <w:rsid w:val="00BE6511"/>
    <w:rsid w:val="00BF337B"/>
    <w:rsid w:val="00C118D2"/>
    <w:rsid w:val="00C15D26"/>
    <w:rsid w:val="00C17480"/>
    <w:rsid w:val="00C21209"/>
    <w:rsid w:val="00C2507D"/>
    <w:rsid w:val="00C26F9A"/>
    <w:rsid w:val="00C27B9C"/>
    <w:rsid w:val="00C333F2"/>
    <w:rsid w:val="00C37E1B"/>
    <w:rsid w:val="00C420E9"/>
    <w:rsid w:val="00C539C0"/>
    <w:rsid w:val="00C549F6"/>
    <w:rsid w:val="00C56C03"/>
    <w:rsid w:val="00C61FC5"/>
    <w:rsid w:val="00C62028"/>
    <w:rsid w:val="00C6578D"/>
    <w:rsid w:val="00C66A12"/>
    <w:rsid w:val="00C77367"/>
    <w:rsid w:val="00C775D0"/>
    <w:rsid w:val="00C822D8"/>
    <w:rsid w:val="00C85A7B"/>
    <w:rsid w:val="00C90C24"/>
    <w:rsid w:val="00C9208C"/>
    <w:rsid w:val="00CA2699"/>
    <w:rsid w:val="00CA4905"/>
    <w:rsid w:val="00CA49E4"/>
    <w:rsid w:val="00CA5A28"/>
    <w:rsid w:val="00CA5F11"/>
    <w:rsid w:val="00CB096D"/>
    <w:rsid w:val="00CB69E1"/>
    <w:rsid w:val="00CC5072"/>
    <w:rsid w:val="00CD1DF8"/>
    <w:rsid w:val="00CD6DDA"/>
    <w:rsid w:val="00CE178C"/>
    <w:rsid w:val="00CE1B40"/>
    <w:rsid w:val="00CE218B"/>
    <w:rsid w:val="00CE2433"/>
    <w:rsid w:val="00CE74C4"/>
    <w:rsid w:val="00CE77BC"/>
    <w:rsid w:val="00CF199D"/>
    <w:rsid w:val="00CF5AB0"/>
    <w:rsid w:val="00CF5C09"/>
    <w:rsid w:val="00D02FA1"/>
    <w:rsid w:val="00D102E0"/>
    <w:rsid w:val="00D1095E"/>
    <w:rsid w:val="00D13A00"/>
    <w:rsid w:val="00D1571A"/>
    <w:rsid w:val="00D17FBF"/>
    <w:rsid w:val="00D208E2"/>
    <w:rsid w:val="00D221F4"/>
    <w:rsid w:val="00D2275F"/>
    <w:rsid w:val="00D2576F"/>
    <w:rsid w:val="00D3151E"/>
    <w:rsid w:val="00D31DFF"/>
    <w:rsid w:val="00D4054A"/>
    <w:rsid w:val="00D45796"/>
    <w:rsid w:val="00D46249"/>
    <w:rsid w:val="00D479A8"/>
    <w:rsid w:val="00D53CA4"/>
    <w:rsid w:val="00D6550E"/>
    <w:rsid w:val="00D659D8"/>
    <w:rsid w:val="00D66B8B"/>
    <w:rsid w:val="00D710CC"/>
    <w:rsid w:val="00D73F7B"/>
    <w:rsid w:val="00D74E6A"/>
    <w:rsid w:val="00D77C29"/>
    <w:rsid w:val="00D80D77"/>
    <w:rsid w:val="00D87EA3"/>
    <w:rsid w:val="00D9019E"/>
    <w:rsid w:val="00D95514"/>
    <w:rsid w:val="00D96A15"/>
    <w:rsid w:val="00DA1B86"/>
    <w:rsid w:val="00DA49BE"/>
    <w:rsid w:val="00DA5432"/>
    <w:rsid w:val="00DC1A34"/>
    <w:rsid w:val="00DC5395"/>
    <w:rsid w:val="00DD06FD"/>
    <w:rsid w:val="00DD1D2B"/>
    <w:rsid w:val="00DD263E"/>
    <w:rsid w:val="00DD7570"/>
    <w:rsid w:val="00DE590D"/>
    <w:rsid w:val="00DE7F84"/>
    <w:rsid w:val="00DF1ACD"/>
    <w:rsid w:val="00DF74E8"/>
    <w:rsid w:val="00E023D1"/>
    <w:rsid w:val="00E14D99"/>
    <w:rsid w:val="00E2549A"/>
    <w:rsid w:val="00E36824"/>
    <w:rsid w:val="00E37459"/>
    <w:rsid w:val="00E4044D"/>
    <w:rsid w:val="00E40557"/>
    <w:rsid w:val="00E43587"/>
    <w:rsid w:val="00E4484D"/>
    <w:rsid w:val="00E50641"/>
    <w:rsid w:val="00E50D08"/>
    <w:rsid w:val="00E52E38"/>
    <w:rsid w:val="00E530A5"/>
    <w:rsid w:val="00E55B98"/>
    <w:rsid w:val="00E64081"/>
    <w:rsid w:val="00E70FDD"/>
    <w:rsid w:val="00E73EA2"/>
    <w:rsid w:val="00E75124"/>
    <w:rsid w:val="00E82C13"/>
    <w:rsid w:val="00E82FF6"/>
    <w:rsid w:val="00E90031"/>
    <w:rsid w:val="00E910BF"/>
    <w:rsid w:val="00EB4A98"/>
    <w:rsid w:val="00EB7F33"/>
    <w:rsid w:val="00ED4840"/>
    <w:rsid w:val="00EF1A1A"/>
    <w:rsid w:val="00EF4DD7"/>
    <w:rsid w:val="00EF54CF"/>
    <w:rsid w:val="00EF789A"/>
    <w:rsid w:val="00F07085"/>
    <w:rsid w:val="00F1433F"/>
    <w:rsid w:val="00F14DE0"/>
    <w:rsid w:val="00F16DA6"/>
    <w:rsid w:val="00F22396"/>
    <w:rsid w:val="00F24C80"/>
    <w:rsid w:val="00F362A1"/>
    <w:rsid w:val="00F43A0E"/>
    <w:rsid w:val="00F5085A"/>
    <w:rsid w:val="00F563F6"/>
    <w:rsid w:val="00F5658F"/>
    <w:rsid w:val="00F56A33"/>
    <w:rsid w:val="00F56A85"/>
    <w:rsid w:val="00F62DB8"/>
    <w:rsid w:val="00F64830"/>
    <w:rsid w:val="00F65553"/>
    <w:rsid w:val="00F732A7"/>
    <w:rsid w:val="00F73D88"/>
    <w:rsid w:val="00F748B2"/>
    <w:rsid w:val="00F7781F"/>
    <w:rsid w:val="00F821E0"/>
    <w:rsid w:val="00F90D4F"/>
    <w:rsid w:val="00F92590"/>
    <w:rsid w:val="00F96ACE"/>
    <w:rsid w:val="00FA663B"/>
    <w:rsid w:val="00FA6935"/>
    <w:rsid w:val="00FB2709"/>
    <w:rsid w:val="00FB6445"/>
    <w:rsid w:val="00FB6E5F"/>
    <w:rsid w:val="00FC3843"/>
    <w:rsid w:val="00FC6956"/>
    <w:rsid w:val="00FC7214"/>
    <w:rsid w:val="00FE15A2"/>
    <w:rsid w:val="00FF1349"/>
    <w:rsid w:val="00FF315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link w:val="SidfotChar"/>
    <w:uiPriority w:val="99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00918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C6BAA"/>
    <w:rPr>
      <w:rFonts w:ascii="Verdana" w:hAnsi="Verdana"/>
      <w:sz w:val="14"/>
      <w:szCs w:val="22"/>
    </w:rPr>
  </w:style>
  <w:style w:type="character" w:styleId="Stark">
    <w:name w:val="Strong"/>
    <w:basedOn w:val="Standardstycketeckensnitt"/>
    <w:uiPriority w:val="22"/>
    <w:qFormat/>
    <w:rsid w:val="002B4846"/>
    <w:rPr>
      <w:b/>
      <w:bCs/>
    </w:rPr>
  </w:style>
  <w:style w:type="paragraph" w:customStyle="1" w:styleId="lead">
    <w:name w:val="lead"/>
    <w:basedOn w:val="Normal"/>
    <w:rsid w:val="00DC1A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7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1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ne.nelson@vx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ne.westling-ahlberg@vx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C7DA-6FD1-41E1-B315-3F5B2A67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</TotalTime>
  <Pages>1</Pages>
  <Words>359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2</cp:revision>
  <cp:lastPrinted>2018-03-07T10:35:00Z</cp:lastPrinted>
  <dcterms:created xsi:type="dcterms:W3CDTF">2019-01-10T07:49:00Z</dcterms:created>
  <dcterms:modified xsi:type="dcterms:W3CDTF">2019-01-10T07:49:00Z</dcterms:modified>
</cp:coreProperties>
</file>