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90" w:rsidRPr="00E25418" w:rsidRDefault="00BC2990" w:rsidP="00BC2990">
      <w:pPr>
        <w:spacing w:after="0" w:line="240" w:lineRule="auto"/>
        <w:ind w:left="3600" w:firstLine="720"/>
        <w:rPr>
          <w:rFonts w:ascii="Times New Roman" w:hAnsi="Times New Roman" w:cs="Times New Roman"/>
          <w:b/>
          <w:sz w:val="20"/>
          <w:szCs w:val="20"/>
          <w:lang w:val="en-GB"/>
        </w:rPr>
      </w:pPr>
      <w:r w:rsidRPr="00E25418">
        <w:rPr>
          <w:rFonts w:asciiTheme="majorHAnsi" w:hAnsiTheme="majorHAnsi"/>
          <w:noProof/>
          <w:sz w:val="28"/>
        </w:rPr>
        <w:drawing>
          <wp:anchor distT="0" distB="0" distL="114300" distR="114300" simplePos="0" relativeHeight="251659264" behindDoc="0" locked="0" layoutInCell="1" allowOverlap="1" wp14:anchorId="76E2EA1A" wp14:editId="7A3BF13C">
            <wp:simplePos x="0" y="0"/>
            <wp:positionH relativeFrom="column">
              <wp:posOffset>-228600</wp:posOffset>
            </wp:positionH>
            <wp:positionV relativeFrom="paragraph">
              <wp:posOffset>-457200</wp:posOffset>
            </wp:positionV>
            <wp:extent cx="1485900" cy="464185"/>
            <wp:effectExtent l="0" t="0" r="12700" b="0"/>
            <wp:wrapTight wrapText="bothSides">
              <wp:wrapPolygon edited="0">
                <wp:start x="0" y="0"/>
                <wp:lineTo x="0" y="20093"/>
                <wp:lineTo x="21415" y="20093"/>
                <wp:lineTo x="21415" y="0"/>
                <wp:lineTo x="0" y="0"/>
              </wp:wrapPolygon>
            </wp:wrapTight>
            <wp:docPr id="2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641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6151D" w:rsidRPr="00E25418" w:rsidRDefault="0076151D" w:rsidP="00BC2990">
      <w:pPr>
        <w:spacing w:after="0" w:line="240" w:lineRule="auto"/>
        <w:ind w:left="3600" w:firstLine="720"/>
        <w:rPr>
          <w:rFonts w:ascii="Times New Roman" w:hAnsi="Times New Roman" w:cs="Times New Roman"/>
          <w:sz w:val="20"/>
          <w:szCs w:val="20"/>
          <w:lang w:val="en-GB"/>
        </w:rPr>
      </w:pPr>
      <w:r w:rsidRPr="00E25418">
        <w:rPr>
          <w:rFonts w:ascii="Times New Roman" w:hAnsi="Times New Roman" w:cs="Times New Roman"/>
          <w:b/>
          <w:sz w:val="20"/>
          <w:szCs w:val="20"/>
          <w:lang w:val="en-GB"/>
        </w:rPr>
        <w:t>Contacts:</w:t>
      </w:r>
      <w:r w:rsidR="00BC2990" w:rsidRPr="00E25418">
        <w:rPr>
          <w:rFonts w:ascii="Times New Roman" w:hAnsi="Times New Roman" w:cs="Times New Roman"/>
          <w:sz w:val="20"/>
          <w:szCs w:val="20"/>
          <w:lang w:val="en-GB"/>
        </w:rPr>
        <w:t xml:space="preserve">  </w:t>
      </w:r>
      <w:r w:rsidR="00BC2990"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Lars Voedisch</w:t>
      </w:r>
    </w:p>
    <w:p w:rsidR="0076151D" w:rsidRPr="00E25418" w:rsidRDefault="0076151D" w:rsidP="00BC2990">
      <w:pPr>
        <w:spacing w:after="0" w:line="240" w:lineRule="auto"/>
        <w:ind w:left="5040" w:firstLine="720"/>
        <w:rPr>
          <w:rFonts w:ascii="Times New Roman" w:hAnsi="Times New Roman" w:cs="Times New Roman"/>
          <w:i/>
          <w:sz w:val="20"/>
          <w:szCs w:val="20"/>
          <w:lang w:val="en-GB"/>
        </w:rPr>
      </w:pPr>
      <w:r w:rsidRPr="00E25418">
        <w:rPr>
          <w:rFonts w:ascii="Times New Roman" w:hAnsi="Times New Roman" w:cs="Times New Roman"/>
          <w:sz w:val="20"/>
          <w:szCs w:val="20"/>
          <w:lang w:val="en-GB"/>
        </w:rPr>
        <w:t xml:space="preserve">PRecious Communications </w:t>
      </w:r>
      <w:r w:rsidRPr="00E25418">
        <w:rPr>
          <w:rFonts w:ascii="Times New Roman" w:hAnsi="Times New Roman" w:cs="Times New Roman"/>
          <w:i/>
          <w:sz w:val="20"/>
          <w:szCs w:val="20"/>
          <w:lang w:val="en-GB"/>
        </w:rPr>
        <w:t>for McAfee</w:t>
      </w:r>
    </w:p>
    <w:p w:rsidR="0076151D" w:rsidRPr="00D706FA" w:rsidRDefault="00D706FA" w:rsidP="00BC2990">
      <w:pPr>
        <w:spacing w:after="0" w:line="240" w:lineRule="auto"/>
        <w:ind w:left="5040" w:firstLine="720"/>
        <w:rPr>
          <w:rFonts w:ascii="Times New Roman" w:hAnsi="Times New Roman" w:cs="Times New Roman"/>
          <w:sz w:val="20"/>
          <w:szCs w:val="20"/>
          <w:lang w:val="en-GB"/>
        </w:rPr>
      </w:pPr>
      <w:r>
        <w:rPr>
          <w:rFonts w:ascii="Times New Roman" w:hAnsi="Times New Roman" w:cs="Times New Roman"/>
          <w:sz w:val="20"/>
          <w:szCs w:val="20"/>
          <w:lang w:val="en-GB"/>
        </w:rPr>
        <w:t>+65 9170 2470</w:t>
      </w:r>
    </w:p>
    <w:p w:rsidR="0076151D" w:rsidRPr="00E25418" w:rsidRDefault="0076151D" w:rsidP="0076151D">
      <w:pPr>
        <w:spacing w:after="0" w:line="240" w:lineRule="auto"/>
        <w:rPr>
          <w:rFonts w:ascii="Times New Roman" w:hAnsi="Times New Roman" w:cs="Times New Roman"/>
          <w:sz w:val="20"/>
          <w:szCs w:val="20"/>
          <w:lang w:val="en-GB"/>
        </w:rPr>
      </w:pP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00BC2990" w:rsidRPr="00E25418">
        <w:rPr>
          <w:rFonts w:ascii="Times New Roman" w:hAnsi="Times New Roman" w:cs="Times New Roman"/>
          <w:sz w:val="20"/>
          <w:szCs w:val="20"/>
          <w:lang w:val="en-GB"/>
        </w:rPr>
        <w:tab/>
      </w:r>
      <w:hyperlink r:id="rId10" w:history="1">
        <w:r w:rsidR="00D706FA" w:rsidRPr="00D706FA">
          <w:rPr>
            <w:rStyle w:val="Hyperlink"/>
            <w:rFonts w:ascii="Times New Roman" w:hAnsi="Times New Roman" w:cs="Times New Roman"/>
            <w:sz w:val="20"/>
            <w:szCs w:val="20"/>
            <w:lang w:val="en-GB"/>
          </w:rPr>
          <w:t>lars@preciouscomms.com</w:t>
        </w:r>
      </w:hyperlink>
    </w:p>
    <w:p w:rsidR="0076151D" w:rsidRPr="00E25418" w:rsidRDefault="0076151D" w:rsidP="0076151D">
      <w:pPr>
        <w:spacing w:after="0" w:line="240" w:lineRule="auto"/>
        <w:rPr>
          <w:rFonts w:ascii="Times New Roman" w:hAnsi="Times New Roman" w:cs="Times New Roman"/>
          <w:sz w:val="20"/>
          <w:szCs w:val="20"/>
          <w:lang w:val="en-GB"/>
        </w:rPr>
      </w:pP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p>
    <w:p w:rsidR="0076151D" w:rsidRPr="00D706FA" w:rsidRDefault="0076151D" w:rsidP="0076151D">
      <w:pPr>
        <w:spacing w:after="0" w:line="240" w:lineRule="auto"/>
        <w:rPr>
          <w:rFonts w:ascii="Times New Roman" w:hAnsi="Times New Roman" w:cs="Times New Roman"/>
          <w:sz w:val="20"/>
          <w:szCs w:val="20"/>
          <w:lang w:val="en-GB"/>
        </w:rPr>
      </w:pP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Pr="00E25418">
        <w:rPr>
          <w:rFonts w:ascii="Times New Roman" w:hAnsi="Times New Roman" w:cs="Times New Roman"/>
          <w:sz w:val="20"/>
          <w:szCs w:val="20"/>
          <w:lang w:val="en-GB"/>
        </w:rPr>
        <w:tab/>
      </w:r>
      <w:r w:rsidR="00BC2990" w:rsidRPr="00E25418">
        <w:rPr>
          <w:rFonts w:ascii="Times New Roman" w:hAnsi="Times New Roman" w:cs="Times New Roman"/>
          <w:sz w:val="20"/>
          <w:szCs w:val="20"/>
          <w:lang w:val="en-GB"/>
        </w:rPr>
        <w:tab/>
      </w:r>
      <w:r w:rsidR="00E25418" w:rsidRPr="00D706FA">
        <w:rPr>
          <w:rFonts w:ascii="Times New Roman" w:hAnsi="Times New Roman" w:cs="Times New Roman"/>
          <w:sz w:val="20"/>
          <w:szCs w:val="20"/>
          <w:lang w:val="en-GB"/>
        </w:rPr>
        <w:t xml:space="preserve">Serene </w:t>
      </w:r>
      <w:r w:rsidR="00D706FA" w:rsidRPr="00D706FA">
        <w:rPr>
          <w:rFonts w:ascii="Times New Roman" w:hAnsi="Times New Roman" w:cs="Times New Roman"/>
          <w:sz w:val="20"/>
          <w:szCs w:val="20"/>
          <w:lang w:val="en-GB"/>
        </w:rPr>
        <w:t>Chow</w:t>
      </w:r>
    </w:p>
    <w:p w:rsidR="0076151D" w:rsidRPr="00D706FA" w:rsidRDefault="0076151D" w:rsidP="0076151D">
      <w:pPr>
        <w:spacing w:after="0" w:line="240" w:lineRule="auto"/>
        <w:rPr>
          <w:rFonts w:ascii="Times New Roman" w:hAnsi="Times New Roman" w:cs="Times New Roman"/>
          <w:sz w:val="20"/>
          <w:szCs w:val="20"/>
          <w:lang w:val="en-GB"/>
        </w:rPr>
      </w:pP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ab/>
      </w:r>
      <w:r w:rsidR="00BC2990" w:rsidRPr="00D706FA">
        <w:rPr>
          <w:rFonts w:ascii="Times New Roman" w:hAnsi="Times New Roman" w:cs="Times New Roman"/>
          <w:sz w:val="20"/>
          <w:szCs w:val="20"/>
          <w:lang w:val="en-GB"/>
        </w:rPr>
        <w:tab/>
      </w:r>
      <w:r w:rsidRPr="00D706FA">
        <w:rPr>
          <w:rFonts w:ascii="Times New Roman" w:hAnsi="Times New Roman" w:cs="Times New Roman"/>
          <w:sz w:val="20"/>
          <w:szCs w:val="20"/>
          <w:lang w:val="en-GB"/>
        </w:rPr>
        <w:t xml:space="preserve">PRecious Communications </w:t>
      </w:r>
      <w:r w:rsidRPr="00D706FA">
        <w:rPr>
          <w:rFonts w:ascii="Times New Roman" w:hAnsi="Times New Roman" w:cs="Times New Roman"/>
          <w:i/>
          <w:sz w:val="20"/>
          <w:szCs w:val="20"/>
          <w:lang w:val="en-GB"/>
        </w:rPr>
        <w:t>for McAfee</w:t>
      </w:r>
    </w:p>
    <w:p w:rsidR="00E71951" w:rsidRPr="00D706FA" w:rsidRDefault="0076151D" w:rsidP="00D706FA">
      <w:pPr>
        <w:spacing w:after="0" w:line="240" w:lineRule="auto"/>
        <w:ind w:left="5040" w:firstLine="720"/>
        <w:rPr>
          <w:rFonts w:ascii="Times New Roman" w:hAnsi="Times New Roman" w:cs="Times New Roman"/>
          <w:sz w:val="20"/>
          <w:szCs w:val="20"/>
          <w:lang w:val="en-GB"/>
        </w:rPr>
      </w:pPr>
      <w:r w:rsidRPr="00D706FA">
        <w:rPr>
          <w:rFonts w:ascii="Times New Roman" w:hAnsi="Times New Roman" w:cs="Times New Roman"/>
          <w:sz w:val="20"/>
          <w:szCs w:val="20"/>
          <w:lang w:val="en-GB"/>
        </w:rPr>
        <w:t xml:space="preserve">+65 </w:t>
      </w:r>
      <w:r w:rsidR="00D706FA" w:rsidRPr="00D706FA">
        <w:rPr>
          <w:rFonts w:ascii="Times New Roman" w:hAnsi="Times New Roman" w:cs="Times New Roman"/>
          <w:sz w:val="20"/>
          <w:szCs w:val="20"/>
          <w:lang w:val="en-GB"/>
        </w:rPr>
        <w:t>9836 4873</w:t>
      </w:r>
    </w:p>
    <w:p w:rsidR="00D706FA" w:rsidRPr="00D706FA" w:rsidRDefault="00F420FE" w:rsidP="00D706FA">
      <w:pPr>
        <w:spacing w:after="0" w:line="240" w:lineRule="auto"/>
        <w:ind w:left="5040" w:firstLine="720"/>
        <w:rPr>
          <w:sz w:val="20"/>
          <w:szCs w:val="20"/>
        </w:rPr>
      </w:pPr>
      <w:hyperlink r:id="rId11" w:history="1">
        <w:r w:rsidR="00D706FA">
          <w:rPr>
            <w:rStyle w:val="Hyperlink"/>
            <w:rFonts w:ascii="Times New Roman" w:hAnsi="Times New Roman" w:cs="Times New Roman"/>
            <w:sz w:val="20"/>
            <w:szCs w:val="20"/>
            <w:lang w:val="en-GB"/>
          </w:rPr>
          <w:t>s</w:t>
        </w:r>
        <w:r w:rsidR="00D706FA" w:rsidRPr="00D706FA">
          <w:rPr>
            <w:rStyle w:val="Hyperlink"/>
            <w:rFonts w:ascii="Times New Roman" w:hAnsi="Times New Roman" w:cs="Times New Roman"/>
            <w:sz w:val="20"/>
            <w:szCs w:val="20"/>
            <w:lang w:val="en-GB"/>
          </w:rPr>
          <w:t>erene@preciouscomms.com</w:t>
        </w:r>
      </w:hyperlink>
    </w:p>
    <w:p w:rsidR="00E71951" w:rsidRPr="00E25418" w:rsidRDefault="00E71951" w:rsidP="00996360">
      <w:pPr>
        <w:spacing w:after="0" w:line="240" w:lineRule="auto"/>
        <w:contextualSpacing/>
        <w:rPr>
          <w:rFonts w:ascii="Times New Roman" w:hAnsi="Times New Roman" w:cs="Times New Roman"/>
          <w:b/>
          <w:sz w:val="24"/>
          <w:szCs w:val="24"/>
          <w:lang w:val="en-GB"/>
        </w:rPr>
      </w:pPr>
    </w:p>
    <w:p w:rsidR="00DB05F2" w:rsidRPr="00DB05F2" w:rsidRDefault="00DB05F2" w:rsidP="00DB05F2">
      <w:pPr>
        <w:jc w:val="center"/>
        <w:rPr>
          <w:rFonts w:ascii="Times New Roman" w:hAnsi="Times New Roman"/>
          <w:b/>
          <w:bCs/>
          <w:caps/>
          <w:sz w:val="24"/>
          <w:szCs w:val="24"/>
        </w:rPr>
      </w:pPr>
      <w:bookmarkStart w:id="0" w:name="_GoBack"/>
      <w:r>
        <w:rPr>
          <w:rFonts w:ascii="Times New Roman" w:hAnsi="Times New Roman"/>
          <w:b/>
          <w:bCs/>
          <w:caps/>
          <w:sz w:val="24"/>
          <w:szCs w:val="24"/>
        </w:rPr>
        <w:t xml:space="preserve">MCAFEE DELIVERS NEW product portfolio for </w:t>
      </w:r>
      <w:r w:rsidRPr="008339FF">
        <w:rPr>
          <w:rFonts w:ascii="Times New Roman" w:hAnsi="Times New Roman"/>
          <w:b/>
          <w:bCs/>
          <w:caps/>
          <w:sz w:val="24"/>
          <w:szCs w:val="24"/>
        </w:rPr>
        <w:t>SMALL AND MEDIUM-SIZED BUSINESSES</w:t>
      </w:r>
    </w:p>
    <w:bookmarkEnd w:id="0"/>
    <w:p w:rsidR="00DB05F2" w:rsidRPr="00DB05F2" w:rsidRDefault="00DB05F2" w:rsidP="00DB05F2">
      <w:pPr>
        <w:jc w:val="center"/>
        <w:rPr>
          <w:rFonts w:ascii="Times New Roman" w:hAnsi="Times New Roman"/>
          <w:i/>
          <w:sz w:val="24"/>
          <w:szCs w:val="24"/>
        </w:rPr>
      </w:pPr>
      <w:r w:rsidRPr="008339FF">
        <w:rPr>
          <w:rFonts w:ascii="Times New Roman" w:hAnsi="Times New Roman"/>
          <w:i/>
          <w:sz w:val="24"/>
          <w:szCs w:val="24"/>
        </w:rPr>
        <w:t xml:space="preserve">New </w:t>
      </w:r>
      <w:r>
        <w:rPr>
          <w:rFonts w:ascii="Times New Roman" w:hAnsi="Times New Roman"/>
          <w:i/>
          <w:sz w:val="24"/>
          <w:szCs w:val="24"/>
        </w:rPr>
        <w:t>Security Suites Help Provide Cost-Effective, Customized Protection Against New Malware and Exploits</w:t>
      </w:r>
    </w:p>
    <w:p w:rsidR="00DB05F2" w:rsidRDefault="00DB05F2" w:rsidP="00DB05F2">
      <w:pPr>
        <w:rPr>
          <w:rFonts w:ascii="Times New Roman" w:hAnsi="Times New Roman"/>
          <w:sz w:val="24"/>
          <w:szCs w:val="24"/>
        </w:rPr>
      </w:pPr>
      <w:r>
        <w:rPr>
          <w:rFonts w:ascii="Times New Roman" w:hAnsi="Times New Roman"/>
          <w:b/>
          <w:sz w:val="24"/>
          <w:szCs w:val="24"/>
        </w:rPr>
        <w:t>SANTA CLARA, California/</w:t>
      </w:r>
      <w:r w:rsidRPr="00E25418">
        <w:rPr>
          <w:rFonts w:ascii="Times New Roman" w:hAnsi="Times New Roman" w:cs="Times New Roman"/>
          <w:b/>
          <w:sz w:val="24"/>
          <w:szCs w:val="24"/>
          <w:lang w:val="en-GB"/>
        </w:rPr>
        <w:t xml:space="preserve"> </w:t>
      </w:r>
      <w:r w:rsidRPr="00692288">
        <w:rPr>
          <w:rFonts w:ascii="Times New Roman" w:hAnsi="Times New Roman" w:cs="Times New Roman"/>
          <w:b/>
          <w:sz w:val="24"/>
          <w:szCs w:val="24"/>
          <w:lang w:val="en-GB"/>
        </w:rPr>
        <w:t xml:space="preserve">SINGAPORE </w:t>
      </w:r>
      <w:r w:rsidRPr="00257548">
        <w:rPr>
          <w:rFonts w:ascii="Times New Roman" w:hAnsi="Times New Roman"/>
          <w:b/>
          <w:sz w:val="24"/>
          <w:szCs w:val="24"/>
        </w:rPr>
        <w:t xml:space="preserve">– </w:t>
      </w:r>
      <w:r w:rsidR="002170FC">
        <w:rPr>
          <w:rFonts w:ascii="Times New Roman" w:hAnsi="Times New Roman"/>
          <w:b/>
          <w:sz w:val="24"/>
          <w:szCs w:val="24"/>
        </w:rPr>
        <w:t>October 23</w:t>
      </w:r>
      <w:r w:rsidRPr="00257548">
        <w:rPr>
          <w:rFonts w:ascii="Times New Roman" w:hAnsi="Times New Roman"/>
          <w:b/>
          <w:sz w:val="24"/>
          <w:szCs w:val="24"/>
        </w:rPr>
        <w:t>, 2014 –</w:t>
      </w:r>
      <w:r>
        <w:rPr>
          <w:rFonts w:ascii="Times New Roman" w:hAnsi="Times New Roman"/>
          <w:b/>
          <w:sz w:val="24"/>
          <w:szCs w:val="24"/>
        </w:rPr>
        <w:t xml:space="preserve"> </w:t>
      </w:r>
      <w:r>
        <w:rPr>
          <w:rFonts w:ascii="Times New Roman" w:hAnsi="Times New Roman"/>
          <w:sz w:val="24"/>
          <w:szCs w:val="24"/>
        </w:rPr>
        <w:t>McAfee, part of I</w:t>
      </w:r>
      <w:r w:rsidRPr="00257548">
        <w:rPr>
          <w:rFonts w:ascii="Times New Roman" w:hAnsi="Times New Roman"/>
          <w:sz w:val="24"/>
          <w:szCs w:val="24"/>
        </w:rPr>
        <w:t>ntel Security</w:t>
      </w:r>
      <w:r>
        <w:rPr>
          <w:rFonts w:ascii="Times New Roman" w:hAnsi="Times New Roman"/>
          <w:sz w:val="24"/>
          <w:szCs w:val="24"/>
        </w:rPr>
        <w:t xml:space="preserve">, </w:t>
      </w:r>
      <w:r w:rsidRPr="00257548">
        <w:rPr>
          <w:rFonts w:ascii="Times New Roman" w:hAnsi="Times New Roman"/>
          <w:sz w:val="24"/>
          <w:szCs w:val="24"/>
        </w:rPr>
        <w:t>today announced</w:t>
      </w:r>
      <w:r>
        <w:rPr>
          <w:rFonts w:ascii="Times New Roman" w:hAnsi="Times New Roman"/>
          <w:sz w:val="24"/>
          <w:szCs w:val="24"/>
        </w:rPr>
        <w:t xml:space="preserve"> a new line of security suites that provide </w:t>
      </w:r>
      <w:r w:rsidRPr="00257548">
        <w:rPr>
          <w:rFonts w:ascii="Times New Roman" w:hAnsi="Times New Roman"/>
          <w:sz w:val="24"/>
          <w:szCs w:val="24"/>
        </w:rPr>
        <w:t>small an</w:t>
      </w:r>
      <w:r>
        <w:rPr>
          <w:rFonts w:ascii="Times New Roman" w:hAnsi="Times New Roman"/>
          <w:sz w:val="24"/>
          <w:szCs w:val="24"/>
        </w:rPr>
        <w:t xml:space="preserve">d medium-sized businesses </w:t>
      </w:r>
      <w:r w:rsidRPr="00214BF1">
        <w:rPr>
          <w:rFonts w:ascii="Times New Roman" w:hAnsi="Times New Roman"/>
          <w:sz w:val="24"/>
          <w:szCs w:val="24"/>
        </w:rPr>
        <w:t xml:space="preserve">(SMBs) with a simple, flexible and cost-effective way to safeguard both their data and devices. </w:t>
      </w:r>
      <w:hyperlink r:id="rId12" w:history="1">
        <w:r w:rsidRPr="00214BF1">
          <w:rPr>
            <w:rStyle w:val="Hyperlink"/>
            <w:rFonts w:ascii="Times New Roman" w:hAnsi="Times New Roman"/>
            <w:sz w:val="24"/>
            <w:szCs w:val="24"/>
          </w:rPr>
          <w:t>McAfee Small Business Security</w:t>
        </w:r>
      </w:hyperlink>
      <w:r w:rsidRPr="00214BF1">
        <w:rPr>
          <w:rFonts w:ascii="Times New Roman" w:hAnsi="Times New Roman"/>
          <w:sz w:val="24"/>
          <w:szCs w:val="24"/>
        </w:rPr>
        <w:t xml:space="preserve"> suite is optimized for businesses with up to 25 devices. For larger businesses, with up to 250 devices, </w:t>
      </w:r>
      <w:hyperlink r:id="rId13" w:history="1">
        <w:r w:rsidRPr="00214BF1">
          <w:rPr>
            <w:rStyle w:val="Hyperlink"/>
            <w:rFonts w:ascii="Times New Roman" w:hAnsi="Times New Roman"/>
            <w:sz w:val="24"/>
            <w:szCs w:val="24"/>
          </w:rPr>
          <w:t>McAfee Endpoint Protection Essential for SMB</w:t>
        </w:r>
      </w:hyperlink>
      <w:r w:rsidRPr="00214BF1">
        <w:rPr>
          <w:rFonts w:ascii="Times New Roman" w:hAnsi="Times New Roman"/>
          <w:sz w:val="24"/>
          <w:szCs w:val="24"/>
        </w:rPr>
        <w:t xml:space="preserve"> and </w:t>
      </w:r>
      <w:hyperlink r:id="rId14" w:history="1">
        <w:r w:rsidRPr="00214BF1">
          <w:rPr>
            <w:rStyle w:val="Hyperlink"/>
            <w:rFonts w:ascii="Times New Roman" w:hAnsi="Times New Roman"/>
            <w:sz w:val="24"/>
            <w:szCs w:val="24"/>
          </w:rPr>
          <w:t>McAfee Endpoint Protection Advanced for SMB</w:t>
        </w:r>
      </w:hyperlink>
      <w:r w:rsidRPr="00214BF1">
        <w:rPr>
          <w:rFonts w:ascii="Times New Roman" w:hAnsi="Times New Roman"/>
          <w:sz w:val="24"/>
          <w:szCs w:val="24"/>
        </w:rPr>
        <w:t xml:space="preserve"> are designed to protect devices and data while offering new cloud capabilities for additional management options. These suites will also help businesses improve user productivity, while providing protection against malware and exploits.</w:t>
      </w:r>
    </w:p>
    <w:p w:rsidR="00DB05F2" w:rsidRPr="00DB05F2" w:rsidRDefault="00DB05F2" w:rsidP="00DB05F2">
      <w:pPr>
        <w:rPr>
          <w:rFonts w:ascii="Times New Roman" w:hAnsi="Times New Roman"/>
          <w:sz w:val="24"/>
          <w:szCs w:val="24"/>
        </w:rPr>
      </w:pPr>
      <w:r w:rsidRPr="00100636">
        <w:rPr>
          <w:rFonts w:ascii="Times New Roman" w:hAnsi="Times New Roman"/>
          <w:sz w:val="24"/>
          <w:szCs w:val="24"/>
        </w:rPr>
        <w:t>According to National Small Business Association, the average cyber-attack among small businesses costs $8,699.48.</w:t>
      </w:r>
      <w:r w:rsidRPr="00100636">
        <w:rPr>
          <w:rStyle w:val="FootnoteReference"/>
          <w:rFonts w:ascii="Times New Roman" w:hAnsi="Times New Roman"/>
          <w:sz w:val="24"/>
          <w:szCs w:val="24"/>
        </w:rPr>
        <w:footnoteReference w:id="1"/>
      </w:r>
      <w:r w:rsidRPr="00100636">
        <w:rPr>
          <w:rFonts w:ascii="Times New Roman" w:hAnsi="Times New Roman"/>
          <w:sz w:val="24"/>
          <w:szCs w:val="24"/>
        </w:rPr>
        <w:t xml:space="preserve"> Today’s cybercriminals, like bullies, tend to focus on the easiest targets with the weakest security resources to steal precious data and potentially infiltrate larger enterprises. Small businesses often lack IT resources, but are faced with the same security issues as large corporations who have specialized IT teams. </w:t>
      </w:r>
      <w:r w:rsidRPr="00EA1CAA">
        <w:rPr>
          <w:rFonts w:ascii="Times New Roman" w:hAnsi="Times New Roman"/>
          <w:sz w:val="24"/>
          <w:szCs w:val="24"/>
        </w:rPr>
        <w:t xml:space="preserve">To defend against cybercriminals, McAfee offers commercial-grade SMBs security solutions to extend seamlessly across devices and data. </w:t>
      </w:r>
    </w:p>
    <w:p w:rsidR="00DB05F2" w:rsidRDefault="00DB05F2" w:rsidP="00DB05F2">
      <w:pPr>
        <w:rPr>
          <w:rFonts w:ascii="Times New Roman" w:hAnsi="Times New Roman"/>
          <w:sz w:val="24"/>
          <w:szCs w:val="24"/>
        </w:rPr>
      </w:pPr>
      <w:r>
        <w:rPr>
          <w:rFonts w:ascii="Times New Roman" w:hAnsi="Times New Roman"/>
          <w:sz w:val="24"/>
          <w:szCs w:val="24"/>
        </w:rPr>
        <w:t xml:space="preserve">“Nearly every day we hear about data breaches affecting some of the world’s largest and well-known brands,” </w:t>
      </w:r>
      <w:r w:rsidRPr="008339FF">
        <w:rPr>
          <w:rFonts w:ascii="Times New Roman" w:hAnsi="Times New Roman"/>
          <w:sz w:val="24"/>
          <w:szCs w:val="24"/>
        </w:rPr>
        <w:t xml:space="preserve">said </w:t>
      </w:r>
      <w:r w:rsidRPr="008339FF">
        <w:rPr>
          <w:rFonts w:ascii="Times New Roman" w:eastAsia="Times New Roman" w:hAnsi="Times New Roman"/>
          <w:sz w:val="24"/>
          <w:szCs w:val="24"/>
        </w:rPr>
        <w:t xml:space="preserve">Candace Worley, senior vice president and general manager </w:t>
      </w:r>
      <w:r>
        <w:rPr>
          <w:rFonts w:ascii="Times New Roman" w:eastAsia="Times New Roman" w:hAnsi="Times New Roman"/>
          <w:sz w:val="24"/>
          <w:szCs w:val="24"/>
        </w:rPr>
        <w:t>of E</w:t>
      </w:r>
      <w:r w:rsidRPr="00E64F21">
        <w:rPr>
          <w:rFonts w:ascii="Times New Roman" w:eastAsia="Times New Roman" w:hAnsi="Times New Roman"/>
          <w:sz w:val="24"/>
          <w:szCs w:val="24"/>
        </w:rPr>
        <w:t>ndpoint Security</w:t>
      </w:r>
      <w:r>
        <w:rPr>
          <w:rFonts w:ascii="Times New Roman" w:eastAsia="Times New Roman" w:hAnsi="Times New Roman"/>
          <w:sz w:val="24"/>
          <w:szCs w:val="24"/>
        </w:rPr>
        <w:t xml:space="preserve"> at </w:t>
      </w:r>
      <w:r w:rsidRPr="00E64F21">
        <w:rPr>
          <w:rFonts w:ascii="Times New Roman" w:eastAsia="Times New Roman" w:hAnsi="Times New Roman"/>
          <w:sz w:val="24"/>
          <w:szCs w:val="24"/>
        </w:rPr>
        <w:t>McAfee</w:t>
      </w:r>
      <w:r>
        <w:rPr>
          <w:rFonts w:ascii="Times New Roman" w:eastAsia="Times New Roman" w:hAnsi="Times New Roman"/>
          <w:sz w:val="24"/>
          <w:szCs w:val="24"/>
        </w:rPr>
        <w:t xml:space="preserve">, part of </w:t>
      </w:r>
      <w:r w:rsidRPr="008339FF">
        <w:rPr>
          <w:rFonts w:ascii="Times New Roman" w:eastAsia="Times New Roman" w:hAnsi="Times New Roman"/>
          <w:sz w:val="24"/>
          <w:szCs w:val="24"/>
        </w:rPr>
        <w:t>Intel Security</w:t>
      </w:r>
      <w:r w:rsidRPr="008339FF">
        <w:rPr>
          <w:rFonts w:ascii="Times New Roman" w:hAnsi="Times New Roman"/>
          <w:sz w:val="24"/>
          <w:szCs w:val="24"/>
        </w:rPr>
        <w:t>.</w:t>
      </w:r>
      <w:r>
        <w:rPr>
          <w:rFonts w:ascii="Times New Roman" w:hAnsi="Times New Roman"/>
          <w:sz w:val="24"/>
          <w:szCs w:val="24"/>
        </w:rPr>
        <w:t xml:space="preserve">  “What often gets overlooked are the small Main Street businesses that are plagued with the same security issues, but often with far more devastating consequences.”</w:t>
      </w:r>
    </w:p>
    <w:p w:rsidR="00DB05F2" w:rsidRDefault="00DB05F2" w:rsidP="00DB05F2">
      <w:pPr>
        <w:rPr>
          <w:rFonts w:ascii="Times New Roman" w:eastAsia="Times New Roman" w:hAnsi="Times New Roman"/>
          <w:color w:val="000000"/>
          <w:sz w:val="24"/>
          <w:szCs w:val="24"/>
        </w:rPr>
      </w:pPr>
      <w:r>
        <w:rPr>
          <w:rFonts w:ascii="Times New Roman" w:hAnsi="Times New Roman"/>
          <w:sz w:val="24"/>
          <w:szCs w:val="24"/>
        </w:rPr>
        <w:t xml:space="preserve">McAfee Small Business Security </w:t>
      </w:r>
      <w:r w:rsidRPr="00144FBC">
        <w:rPr>
          <w:rFonts w:ascii="Times New Roman" w:hAnsi="Times New Roman"/>
          <w:sz w:val="24"/>
          <w:szCs w:val="24"/>
        </w:rPr>
        <w:t xml:space="preserve">is customized for small businesses and </w:t>
      </w:r>
      <w:r>
        <w:rPr>
          <w:rFonts w:ascii="Times New Roman" w:hAnsi="Times New Roman"/>
          <w:sz w:val="24"/>
          <w:szCs w:val="24"/>
        </w:rPr>
        <w:t xml:space="preserve">offers protection for </w:t>
      </w:r>
      <w:r w:rsidRPr="00144FBC">
        <w:rPr>
          <w:rFonts w:ascii="Times New Roman" w:hAnsi="Times New Roman"/>
          <w:sz w:val="24"/>
          <w:szCs w:val="24"/>
        </w:rPr>
        <w:t xml:space="preserve">PCs, Macs as well as Android smartphones and tablets from viruses, malware and online threats. A simple, centralized dashboard is easily accessible from the cloud so businesses can manage </w:t>
      </w:r>
      <w:r w:rsidRPr="00144FBC">
        <w:rPr>
          <w:rFonts w:ascii="Times New Roman" w:hAnsi="Times New Roman"/>
          <w:sz w:val="24"/>
          <w:szCs w:val="24"/>
        </w:rPr>
        <w:lastRenderedPageBreak/>
        <w:t xml:space="preserve">and monitor their security subscription. It also offers firewall, email and web protection, creating a perimeter of defenses to help keep threats out before they </w:t>
      </w:r>
      <w:r>
        <w:rPr>
          <w:rFonts w:ascii="Times New Roman" w:hAnsi="Times New Roman"/>
          <w:sz w:val="24"/>
          <w:szCs w:val="24"/>
        </w:rPr>
        <w:t xml:space="preserve">get to </w:t>
      </w:r>
      <w:r w:rsidRPr="00144FBC">
        <w:rPr>
          <w:rFonts w:ascii="Times New Roman" w:hAnsi="Times New Roman"/>
          <w:sz w:val="24"/>
          <w:szCs w:val="24"/>
        </w:rPr>
        <w:t xml:space="preserve">a device. </w:t>
      </w:r>
      <w:r w:rsidRPr="00E5172D">
        <w:rPr>
          <w:rFonts w:ascii="Times New Roman" w:eastAsia="Times New Roman" w:hAnsi="Times New Roman"/>
          <w:color w:val="000000"/>
          <w:sz w:val="24"/>
          <w:szCs w:val="24"/>
        </w:rPr>
        <w:t xml:space="preserve">McAfee Small Business Security </w:t>
      </w:r>
      <w:r>
        <w:rPr>
          <w:rFonts w:ascii="Times New Roman" w:eastAsia="Times New Roman" w:hAnsi="Times New Roman"/>
          <w:color w:val="000000"/>
          <w:sz w:val="24"/>
          <w:szCs w:val="24"/>
        </w:rPr>
        <w:t xml:space="preserve">also </w:t>
      </w:r>
      <w:r w:rsidRPr="00E5172D">
        <w:rPr>
          <w:rFonts w:ascii="Times New Roman" w:eastAsia="Times New Roman" w:hAnsi="Times New Roman"/>
          <w:color w:val="000000"/>
          <w:sz w:val="24"/>
          <w:szCs w:val="24"/>
        </w:rPr>
        <w:t xml:space="preserve">includes </w:t>
      </w:r>
      <w:proofErr w:type="gramStart"/>
      <w:r w:rsidRPr="00E5172D">
        <w:rPr>
          <w:rFonts w:ascii="Times New Roman" w:eastAsia="Times New Roman" w:hAnsi="Times New Roman"/>
          <w:color w:val="000000"/>
          <w:sz w:val="24"/>
          <w:szCs w:val="24"/>
        </w:rPr>
        <w:t>award-winning</w:t>
      </w:r>
      <w:proofErr w:type="gramEnd"/>
      <w:r>
        <w:rPr>
          <w:rFonts w:ascii="Times New Roman" w:eastAsia="Times New Roman" w:hAnsi="Times New Roman"/>
          <w:color w:val="000000"/>
          <w:sz w:val="24"/>
          <w:szCs w:val="24"/>
        </w:rPr>
        <w:t>, AV-test certified</w:t>
      </w:r>
      <w:r w:rsidRPr="00E5172D">
        <w:rPr>
          <w:rFonts w:ascii="Times New Roman" w:eastAsia="Times New Roman" w:hAnsi="Times New Roman"/>
          <w:color w:val="000000"/>
          <w:sz w:val="24"/>
          <w:szCs w:val="24"/>
        </w:rPr>
        <w:t xml:space="preserve"> </w:t>
      </w:r>
      <w:hyperlink r:id="rId15" w:history="1">
        <w:r w:rsidRPr="00E5172D">
          <w:rPr>
            <w:rStyle w:val="Hyperlink"/>
            <w:rFonts w:ascii="Times New Roman" w:eastAsia="Times New Roman" w:hAnsi="Times New Roman"/>
            <w:sz w:val="24"/>
            <w:szCs w:val="24"/>
          </w:rPr>
          <w:t>PC</w:t>
        </w:r>
      </w:hyperlink>
      <w:r w:rsidRPr="00E5172D">
        <w:rPr>
          <w:rFonts w:ascii="Times New Roman" w:eastAsia="Times New Roman" w:hAnsi="Times New Roman"/>
          <w:color w:val="000000"/>
          <w:sz w:val="24"/>
          <w:szCs w:val="24"/>
        </w:rPr>
        <w:t xml:space="preserve"> and </w:t>
      </w:r>
      <w:hyperlink r:id="rId16" w:history="1">
        <w:r>
          <w:rPr>
            <w:rStyle w:val="Hyperlink"/>
            <w:rFonts w:ascii="Times New Roman" w:eastAsia="Times New Roman" w:hAnsi="Times New Roman"/>
            <w:sz w:val="24"/>
            <w:szCs w:val="24"/>
          </w:rPr>
          <w:t>mobile</w:t>
        </w:r>
      </w:hyperlink>
      <w:r>
        <w:rPr>
          <w:rFonts w:ascii="Times New Roman" w:eastAsia="Times New Roman" w:hAnsi="Times New Roman"/>
          <w:color w:val="000000"/>
          <w:sz w:val="24"/>
          <w:szCs w:val="24"/>
        </w:rPr>
        <w:t xml:space="preserve"> security.</w:t>
      </w:r>
    </w:p>
    <w:p w:rsidR="00DB05F2" w:rsidRDefault="00DB05F2" w:rsidP="00DB05F2">
      <w:pPr>
        <w:rPr>
          <w:rFonts w:ascii="Times New Roman" w:hAnsi="Times New Roman"/>
          <w:sz w:val="24"/>
          <w:szCs w:val="24"/>
        </w:rPr>
      </w:pPr>
      <w:r w:rsidRPr="008339FF">
        <w:rPr>
          <w:rFonts w:ascii="Times New Roman" w:hAnsi="Times New Roman"/>
          <w:sz w:val="24"/>
          <w:szCs w:val="24"/>
        </w:rPr>
        <w:t xml:space="preserve">For </w:t>
      </w:r>
      <w:r>
        <w:rPr>
          <w:rFonts w:ascii="Times New Roman" w:hAnsi="Times New Roman"/>
          <w:sz w:val="24"/>
          <w:szCs w:val="24"/>
        </w:rPr>
        <w:t>larger, growing businesses</w:t>
      </w:r>
      <w:r w:rsidRPr="008339FF">
        <w:rPr>
          <w:rFonts w:ascii="Times New Roman" w:hAnsi="Times New Roman"/>
          <w:sz w:val="24"/>
          <w:szCs w:val="24"/>
        </w:rPr>
        <w:t>, McAfee Endpoint Protection Essential</w:t>
      </w:r>
      <w:r>
        <w:rPr>
          <w:rFonts w:ascii="Times New Roman" w:hAnsi="Times New Roman"/>
          <w:sz w:val="24"/>
          <w:szCs w:val="24"/>
        </w:rPr>
        <w:t xml:space="preserve"> for SMB</w:t>
      </w:r>
      <w:r w:rsidRPr="008339FF">
        <w:rPr>
          <w:rFonts w:ascii="Times New Roman" w:hAnsi="Times New Roman"/>
          <w:sz w:val="24"/>
          <w:szCs w:val="24"/>
        </w:rPr>
        <w:t xml:space="preserve"> and McAfee Endpoint Protection Advanced</w:t>
      </w:r>
      <w:r>
        <w:rPr>
          <w:rFonts w:ascii="Times New Roman" w:hAnsi="Times New Roman"/>
          <w:sz w:val="24"/>
          <w:szCs w:val="24"/>
        </w:rPr>
        <w:t xml:space="preserve"> for SMB</w:t>
      </w:r>
      <w:r w:rsidRPr="008339FF">
        <w:rPr>
          <w:rFonts w:ascii="Times New Roman" w:hAnsi="Times New Roman"/>
          <w:sz w:val="24"/>
          <w:szCs w:val="24"/>
        </w:rPr>
        <w:t xml:space="preserve"> utiliz</w:t>
      </w:r>
      <w:r>
        <w:rPr>
          <w:rFonts w:ascii="Times New Roman" w:hAnsi="Times New Roman"/>
          <w:sz w:val="24"/>
          <w:szCs w:val="24"/>
        </w:rPr>
        <w:t>e</w:t>
      </w:r>
      <w:r w:rsidRPr="008339FF">
        <w:rPr>
          <w:rFonts w:ascii="Times New Roman" w:hAnsi="Times New Roman"/>
          <w:sz w:val="24"/>
          <w:szCs w:val="24"/>
        </w:rPr>
        <w:t xml:space="preserve"> </w:t>
      </w:r>
      <w:r>
        <w:rPr>
          <w:rFonts w:ascii="Times New Roman" w:hAnsi="Times New Roman"/>
          <w:sz w:val="24"/>
          <w:szCs w:val="24"/>
        </w:rPr>
        <w:t xml:space="preserve">new, </w:t>
      </w:r>
      <w:r w:rsidRPr="008339FF">
        <w:rPr>
          <w:rFonts w:ascii="Times New Roman" w:hAnsi="Times New Roman"/>
          <w:sz w:val="24"/>
          <w:szCs w:val="24"/>
        </w:rPr>
        <w:t>next generation</w:t>
      </w:r>
      <w:r>
        <w:rPr>
          <w:rFonts w:ascii="Times New Roman" w:hAnsi="Times New Roman"/>
          <w:sz w:val="24"/>
          <w:szCs w:val="24"/>
        </w:rPr>
        <w:t xml:space="preserve"> endpoint </w:t>
      </w:r>
      <w:r w:rsidRPr="008339FF">
        <w:rPr>
          <w:rFonts w:ascii="Times New Roman" w:hAnsi="Times New Roman"/>
          <w:sz w:val="24"/>
          <w:szCs w:val="24"/>
        </w:rPr>
        <w:t>protection technolog</w:t>
      </w:r>
      <w:r>
        <w:rPr>
          <w:rFonts w:ascii="Times New Roman" w:hAnsi="Times New Roman"/>
          <w:sz w:val="24"/>
          <w:szCs w:val="24"/>
        </w:rPr>
        <w:t>ies</w:t>
      </w:r>
      <w:r w:rsidRPr="008339FF">
        <w:rPr>
          <w:rFonts w:ascii="Times New Roman" w:hAnsi="Times New Roman"/>
          <w:sz w:val="24"/>
          <w:szCs w:val="24"/>
        </w:rPr>
        <w:t xml:space="preserve"> to secure </w:t>
      </w:r>
      <w:r>
        <w:rPr>
          <w:rFonts w:ascii="Times New Roman" w:hAnsi="Times New Roman"/>
          <w:sz w:val="24"/>
          <w:szCs w:val="24"/>
        </w:rPr>
        <w:t xml:space="preserve">desktops, laptops, Macs, servers and mobile devices with superior protection over endpoint, web and email. </w:t>
      </w:r>
      <w:r w:rsidRPr="00EA1CAA">
        <w:rPr>
          <w:rFonts w:ascii="Times New Roman" w:hAnsi="Times New Roman"/>
          <w:sz w:val="24"/>
          <w:szCs w:val="24"/>
        </w:rPr>
        <w:t>This world-class protection is managed</w:t>
      </w:r>
      <w:r>
        <w:rPr>
          <w:rFonts w:ascii="Times New Roman" w:hAnsi="Times New Roman"/>
          <w:sz w:val="24"/>
          <w:szCs w:val="24"/>
        </w:rPr>
        <w:t xml:space="preserve"> by McAfee </w:t>
      </w:r>
      <w:proofErr w:type="spellStart"/>
      <w:r>
        <w:rPr>
          <w:rFonts w:ascii="Times New Roman" w:hAnsi="Times New Roman"/>
          <w:sz w:val="24"/>
          <w:szCs w:val="24"/>
        </w:rPr>
        <w:t>ePolicy</w:t>
      </w:r>
      <w:proofErr w:type="spellEnd"/>
      <w:r>
        <w:rPr>
          <w:rFonts w:ascii="Times New Roman" w:hAnsi="Times New Roman"/>
          <w:sz w:val="24"/>
          <w:szCs w:val="24"/>
        </w:rPr>
        <w:t xml:space="preserve"> Orchestrator </w:t>
      </w:r>
      <w:r w:rsidRPr="00EA1CAA">
        <w:rPr>
          <w:rFonts w:ascii="Times New Roman" w:hAnsi="Times New Roman"/>
          <w:sz w:val="24"/>
          <w:szCs w:val="24"/>
        </w:rPr>
        <w:t>– now available in cloud-based or premises-based versions to</w:t>
      </w:r>
      <w:r>
        <w:rPr>
          <w:rFonts w:ascii="Times New Roman" w:hAnsi="Times New Roman"/>
          <w:sz w:val="24"/>
          <w:szCs w:val="24"/>
        </w:rPr>
        <w:t xml:space="preserve"> easily</w:t>
      </w:r>
      <w:r w:rsidRPr="00EA1CAA">
        <w:rPr>
          <w:rFonts w:ascii="Times New Roman" w:hAnsi="Times New Roman"/>
          <w:sz w:val="24"/>
          <w:szCs w:val="24"/>
        </w:rPr>
        <w:t xml:space="preserve"> automate security management with increased flexibility.</w:t>
      </w:r>
    </w:p>
    <w:p w:rsidR="00DB05F2" w:rsidRDefault="00DB05F2" w:rsidP="00DB05F2">
      <w:pPr>
        <w:rPr>
          <w:rFonts w:ascii="Times New Roman" w:hAnsi="Times New Roman"/>
          <w:sz w:val="24"/>
          <w:szCs w:val="24"/>
        </w:rPr>
      </w:pPr>
      <w:r w:rsidRPr="00AB3FA5">
        <w:rPr>
          <w:rFonts w:ascii="Times New Roman" w:hAnsi="Times New Roman"/>
          <w:sz w:val="24"/>
          <w:szCs w:val="24"/>
        </w:rPr>
        <w:t>McAfee Endpoint Protection Essential</w:t>
      </w:r>
      <w:r>
        <w:rPr>
          <w:rFonts w:ascii="Times New Roman" w:hAnsi="Times New Roman"/>
          <w:sz w:val="24"/>
          <w:szCs w:val="24"/>
        </w:rPr>
        <w:t xml:space="preserve"> for SMB </w:t>
      </w:r>
      <w:r w:rsidRPr="008339FF">
        <w:rPr>
          <w:rFonts w:ascii="Times New Roman" w:hAnsi="Times New Roman"/>
          <w:sz w:val="24"/>
          <w:szCs w:val="24"/>
        </w:rPr>
        <w:t xml:space="preserve">provides traditional defenses such as </w:t>
      </w:r>
      <w:r>
        <w:rPr>
          <w:rFonts w:ascii="Times New Roman" w:hAnsi="Times New Roman"/>
          <w:sz w:val="24"/>
          <w:szCs w:val="24"/>
        </w:rPr>
        <w:t xml:space="preserve">endpoint, </w:t>
      </w:r>
      <w:r w:rsidRPr="008339FF">
        <w:rPr>
          <w:rFonts w:ascii="Times New Roman" w:hAnsi="Times New Roman"/>
          <w:sz w:val="24"/>
          <w:szCs w:val="24"/>
        </w:rPr>
        <w:t xml:space="preserve">firewall and web protection, helping </w:t>
      </w:r>
      <w:r>
        <w:rPr>
          <w:rFonts w:ascii="Times New Roman" w:hAnsi="Times New Roman"/>
          <w:sz w:val="24"/>
          <w:szCs w:val="24"/>
        </w:rPr>
        <w:t xml:space="preserve">shield business </w:t>
      </w:r>
      <w:r w:rsidRPr="008339FF">
        <w:rPr>
          <w:rFonts w:ascii="Times New Roman" w:hAnsi="Times New Roman"/>
          <w:sz w:val="24"/>
          <w:szCs w:val="24"/>
        </w:rPr>
        <w:t>data from cybercriminals</w:t>
      </w:r>
      <w:r>
        <w:rPr>
          <w:rFonts w:ascii="Times New Roman" w:hAnsi="Times New Roman"/>
          <w:sz w:val="24"/>
          <w:szCs w:val="24"/>
        </w:rPr>
        <w:t>. With new technologies, like smart virus scanning, impact to employee productivity is reduced.  A</w:t>
      </w:r>
      <w:r w:rsidRPr="008339FF">
        <w:rPr>
          <w:rFonts w:ascii="Times New Roman" w:hAnsi="Times New Roman"/>
          <w:sz w:val="24"/>
          <w:szCs w:val="24"/>
        </w:rPr>
        <w:t>ccess protection</w:t>
      </w:r>
      <w:r>
        <w:rPr>
          <w:rFonts w:ascii="Times New Roman" w:hAnsi="Times New Roman"/>
          <w:sz w:val="24"/>
          <w:szCs w:val="24"/>
        </w:rPr>
        <w:t xml:space="preserve"> limits potential damage and restricts access to folders designated confidential in the event of a cyber-attack</w:t>
      </w:r>
      <w:r w:rsidRPr="008339FF">
        <w:rPr>
          <w:rFonts w:ascii="Times New Roman" w:hAnsi="Times New Roman"/>
          <w:sz w:val="24"/>
          <w:szCs w:val="24"/>
        </w:rPr>
        <w:t xml:space="preserve">. McAfee Endpoint Protection Advanced </w:t>
      </w:r>
      <w:r>
        <w:rPr>
          <w:rFonts w:ascii="Times New Roman" w:hAnsi="Times New Roman"/>
          <w:sz w:val="24"/>
          <w:szCs w:val="24"/>
        </w:rPr>
        <w:t>for SMB</w:t>
      </w:r>
      <w:r w:rsidRPr="008339FF">
        <w:rPr>
          <w:rFonts w:ascii="Times New Roman" w:hAnsi="Times New Roman"/>
          <w:sz w:val="24"/>
          <w:szCs w:val="24"/>
        </w:rPr>
        <w:t xml:space="preserve"> offers the same components of the Essential </w:t>
      </w:r>
      <w:r>
        <w:rPr>
          <w:rFonts w:ascii="Times New Roman" w:hAnsi="Times New Roman"/>
          <w:sz w:val="24"/>
          <w:szCs w:val="24"/>
        </w:rPr>
        <w:t>s</w:t>
      </w:r>
      <w:r w:rsidRPr="008339FF">
        <w:rPr>
          <w:rFonts w:ascii="Times New Roman" w:hAnsi="Times New Roman"/>
          <w:sz w:val="24"/>
          <w:szCs w:val="24"/>
        </w:rPr>
        <w:t xml:space="preserve">uite, plus </w:t>
      </w:r>
      <w:r>
        <w:rPr>
          <w:rFonts w:ascii="Times New Roman" w:hAnsi="Times New Roman"/>
          <w:sz w:val="24"/>
          <w:szCs w:val="24"/>
        </w:rPr>
        <w:t xml:space="preserve">email </w:t>
      </w:r>
      <w:r w:rsidRPr="008339FF">
        <w:rPr>
          <w:rFonts w:ascii="Times New Roman" w:hAnsi="Times New Roman"/>
          <w:sz w:val="24"/>
          <w:szCs w:val="24"/>
        </w:rPr>
        <w:t>security</w:t>
      </w:r>
      <w:r>
        <w:rPr>
          <w:rFonts w:ascii="Times New Roman" w:hAnsi="Times New Roman"/>
          <w:sz w:val="24"/>
          <w:szCs w:val="24"/>
        </w:rPr>
        <w:t xml:space="preserve"> to reduce spam and phishing attacks, encryption to guard critical business information, and offers visibility &amp; control for </w:t>
      </w:r>
      <w:r w:rsidRPr="008339FF">
        <w:rPr>
          <w:rFonts w:ascii="Times New Roman" w:hAnsi="Times New Roman"/>
          <w:sz w:val="24"/>
          <w:szCs w:val="24"/>
        </w:rPr>
        <w:t>mobile device</w:t>
      </w:r>
      <w:r>
        <w:rPr>
          <w:rFonts w:ascii="Times New Roman" w:hAnsi="Times New Roman"/>
          <w:sz w:val="24"/>
          <w:szCs w:val="24"/>
        </w:rPr>
        <w:t>s</w:t>
      </w:r>
      <w:r w:rsidRPr="008339FF">
        <w:rPr>
          <w:rFonts w:ascii="Times New Roman" w:hAnsi="Times New Roman"/>
          <w:sz w:val="24"/>
          <w:szCs w:val="24"/>
        </w:rPr>
        <w:t>.</w:t>
      </w:r>
    </w:p>
    <w:p w:rsidR="00DB05F2" w:rsidRDefault="00DB05F2" w:rsidP="00DB05F2">
      <w:pPr>
        <w:rPr>
          <w:rFonts w:ascii="Times New Roman" w:hAnsi="Times New Roman"/>
          <w:sz w:val="24"/>
          <w:szCs w:val="24"/>
        </w:rPr>
      </w:pPr>
      <w:r w:rsidRPr="008339FF">
        <w:rPr>
          <w:rFonts w:ascii="Times New Roman" w:hAnsi="Times New Roman"/>
          <w:sz w:val="24"/>
          <w:szCs w:val="24"/>
        </w:rPr>
        <w:t>“</w:t>
      </w:r>
      <w:r w:rsidRPr="00336714">
        <w:rPr>
          <w:rFonts w:ascii="Times New Roman" w:hAnsi="Times New Roman"/>
          <w:sz w:val="24"/>
          <w:szCs w:val="24"/>
        </w:rPr>
        <w:t>Security threats don’t discriminate by organizational size and for SMBs whose employees use multiple devices it’s</w:t>
      </w:r>
      <w:r>
        <w:rPr>
          <w:rFonts w:ascii="Times New Roman" w:hAnsi="Times New Roman"/>
          <w:sz w:val="24"/>
          <w:szCs w:val="24"/>
        </w:rPr>
        <w:t xml:space="preserve"> getting more crucial to have best in class security solutions,” said Gary Davis, </w:t>
      </w:r>
      <w:r w:rsidRPr="008339FF">
        <w:rPr>
          <w:rFonts w:ascii="Times New Roman" w:eastAsia="Times New Roman" w:hAnsi="Times New Roman"/>
          <w:sz w:val="24"/>
          <w:szCs w:val="24"/>
        </w:rPr>
        <w:t>chief consumer security evangelist</w:t>
      </w:r>
      <w:r>
        <w:rPr>
          <w:rFonts w:ascii="Times New Roman" w:eastAsia="Times New Roman" w:hAnsi="Times New Roman"/>
          <w:sz w:val="24"/>
          <w:szCs w:val="24"/>
        </w:rPr>
        <w:t xml:space="preserve"> at McAfee, part of Intel Security</w:t>
      </w:r>
      <w:r w:rsidRPr="008339FF">
        <w:rPr>
          <w:rFonts w:ascii="Times New Roman" w:eastAsia="Times New Roman" w:hAnsi="Times New Roman"/>
          <w:sz w:val="24"/>
          <w:szCs w:val="24"/>
        </w:rPr>
        <w:t>.</w:t>
      </w:r>
      <w:r>
        <w:rPr>
          <w:rFonts w:ascii="Times New Roman" w:hAnsi="Times New Roman"/>
          <w:sz w:val="24"/>
          <w:szCs w:val="24"/>
        </w:rPr>
        <w:t xml:space="preserve"> “McAfee’s SMB products give businesses peace of mind</w:t>
      </w:r>
      <w:r w:rsidRPr="008339FF">
        <w:rPr>
          <w:rFonts w:ascii="Times New Roman" w:hAnsi="Times New Roman"/>
          <w:sz w:val="24"/>
          <w:szCs w:val="24"/>
        </w:rPr>
        <w:t xml:space="preserve"> </w:t>
      </w:r>
      <w:r>
        <w:rPr>
          <w:rFonts w:ascii="Times New Roman" w:hAnsi="Times New Roman"/>
          <w:sz w:val="24"/>
          <w:szCs w:val="24"/>
        </w:rPr>
        <w:t xml:space="preserve">and </w:t>
      </w:r>
      <w:r w:rsidRPr="008339FF">
        <w:rPr>
          <w:rFonts w:ascii="Times New Roman" w:hAnsi="Times New Roman"/>
          <w:sz w:val="24"/>
          <w:szCs w:val="24"/>
        </w:rPr>
        <w:t>allow</w:t>
      </w:r>
      <w:r>
        <w:rPr>
          <w:rFonts w:ascii="Times New Roman" w:hAnsi="Times New Roman"/>
          <w:sz w:val="24"/>
          <w:szCs w:val="24"/>
        </w:rPr>
        <w:t xml:space="preserve"> them </w:t>
      </w:r>
      <w:r w:rsidRPr="008339FF">
        <w:rPr>
          <w:rFonts w:ascii="Times New Roman" w:hAnsi="Times New Roman"/>
          <w:sz w:val="24"/>
          <w:szCs w:val="24"/>
        </w:rPr>
        <w:t xml:space="preserve">to focus on growing </w:t>
      </w:r>
      <w:r>
        <w:rPr>
          <w:rFonts w:ascii="Times New Roman" w:hAnsi="Times New Roman"/>
          <w:sz w:val="24"/>
          <w:szCs w:val="24"/>
        </w:rPr>
        <w:t>profits</w:t>
      </w:r>
      <w:r w:rsidRPr="008339FF">
        <w:rPr>
          <w:rFonts w:ascii="Times New Roman" w:hAnsi="Times New Roman"/>
          <w:sz w:val="24"/>
          <w:szCs w:val="24"/>
        </w:rPr>
        <w:t>, instead of worrying about whether or not their business is secure.”</w:t>
      </w:r>
    </w:p>
    <w:p w:rsidR="00DB05F2" w:rsidRDefault="00DB05F2" w:rsidP="00DB05F2">
      <w:pPr>
        <w:rPr>
          <w:rFonts w:ascii="Times New Roman" w:hAnsi="Times New Roman"/>
          <w:sz w:val="24"/>
          <w:szCs w:val="24"/>
        </w:rPr>
      </w:pPr>
      <w:r>
        <w:rPr>
          <w:rFonts w:ascii="Times New Roman" w:hAnsi="Times New Roman"/>
          <w:sz w:val="24"/>
          <w:szCs w:val="24"/>
        </w:rPr>
        <w:t>For pricing, availability and more information on McAfee’s SMB product portfolio, please visit</w:t>
      </w:r>
      <w:r w:rsidR="002170FC">
        <w:rPr>
          <w:rFonts w:ascii="Times New Roman" w:hAnsi="Times New Roman"/>
          <w:sz w:val="24"/>
          <w:szCs w:val="24"/>
        </w:rPr>
        <w:t xml:space="preserve"> </w:t>
      </w:r>
      <w:hyperlink r:id="rId17" w:history="1">
        <w:r w:rsidR="002170FC" w:rsidRPr="002170FC">
          <w:rPr>
            <w:rStyle w:val="Hyperlink"/>
            <w:rFonts w:ascii="Times New Roman" w:hAnsi="Times New Roman"/>
            <w:sz w:val="24"/>
            <w:szCs w:val="24"/>
          </w:rPr>
          <w:t>http://shop.mcafee.com/</w:t>
        </w:r>
      </w:hyperlink>
      <w:r w:rsidR="002170FC">
        <w:rPr>
          <w:rFonts w:ascii="Times New Roman" w:hAnsi="Times New Roman"/>
          <w:sz w:val="24"/>
          <w:szCs w:val="24"/>
        </w:rPr>
        <w:t xml:space="preserve">. </w:t>
      </w:r>
      <w:r>
        <w:rPr>
          <w:rFonts w:ascii="Times New Roman" w:hAnsi="Times New Roman"/>
          <w:sz w:val="24"/>
          <w:szCs w:val="24"/>
        </w:rPr>
        <w:t xml:space="preserve"> </w:t>
      </w:r>
    </w:p>
    <w:p w:rsidR="00DB05F2" w:rsidRPr="005512BA" w:rsidRDefault="00DB05F2" w:rsidP="00DB05F2">
      <w:pPr>
        <w:rPr>
          <w:rFonts w:ascii="Times New Roman" w:hAnsi="Times New Roman"/>
          <w:b/>
          <w:sz w:val="24"/>
          <w:szCs w:val="24"/>
          <w:u w:val="single"/>
        </w:rPr>
      </w:pPr>
    </w:p>
    <w:p w:rsidR="00DB05F2" w:rsidRPr="00E9777C" w:rsidRDefault="00DB05F2" w:rsidP="00DB05F2">
      <w:pPr>
        <w:shd w:val="clear" w:color="auto" w:fill="FFFFFF"/>
        <w:ind w:right="82"/>
        <w:rPr>
          <w:rFonts w:ascii="Times New Roman" w:hAnsi="Times New Roman"/>
          <w:b/>
          <w:sz w:val="18"/>
          <w:szCs w:val="18"/>
        </w:rPr>
      </w:pPr>
      <w:r w:rsidRPr="00E9777C">
        <w:rPr>
          <w:rFonts w:ascii="Times New Roman" w:hAnsi="Times New Roman"/>
          <w:b/>
          <w:sz w:val="18"/>
          <w:szCs w:val="18"/>
        </w:rPr>
        <w:t>About Intel Security</w:t>
      </w:r>
    </w:p>
    <w:p w:rsidR="00DB05F2" w:rsidRPr="002170FC" w:rsidRDefault="00DB05F2" w:rsidP="002170FC">
      <w:pPr>
        <w:shd w:val="clear" w:color="auto" w:fill="FFFFFF"/>
        <w:ind w:right="82"/>
        <w:rPr>
          <w:rFonts w:ascii="Times New Roman" w:hAnsi="Times New Roman"/>
          <w:sz w:val="18"/>
          <w:szCs w:val="18"/>
        </w:rPr>
      </w:pPr>
      <w:r w:rsidRPr="00E9777C">
        <w:rPr>
          <w:rFonts w:ascii="Times New Roman" w:hAnsi="Times New Roman"/>
          <w:sz w:val="18"/>
          <w:szCs w:val="18"/>
        </w:rPr>
        <w:t xml:space="preserve">McAfee is now part of Intel Security. With its Security Connected strategy, innovative approach to hardware-enhanced security, and unique Global Threat Intelligence, Intel Security is intensely focused on developing proactive, proven security solutions and services that protect systems, networks, and mobile devices for business and personal use around the world. Intel Security </w:t>
      </w:r>
      <w:r>
        <w:rPr>
          <w:rFonts w:ascii="Times New Roman" w:hAnsi="Times New Roman"/>
          <w:sz w:val="18"/>
          <w:szCs w:val="18"/>
        </w:rPr>
        <w:t xml:space="preserve">is </w:t>
      </w:r>
      <w:r w:rsidRPr="00E9777C">
        <w:rPr>
          <w:rFonts w:ascii="Times New Roman" w:hAnsi="Times New Roman"/>
          <w:sz w:val="18"/>
          <w:szCs w:val="18"/>
        </w:rPr>
        <w:t>combin</w:t>
      </w:r>
      <w:r>
        <w:rPr>
          <w:rFonts w:ascii="Times New Roman" w:hAnsi="Times New Roman"/>
          <w:sz w:val="18"/>
          <w:szCs w:val="18"/>
        </w:rPr>
        <w:t>ing</w:t>
      </w:r>
      <w:r w:rsidRPr="00E9777C">
        <w:rPr>
          <w:rFonts w:ascii="Times New Roman" w:hAnsi="Times New Roman"/>
          <w:sz w:val="18"/>
          <w:szCs w:val="18"/>
        </w:rPr>
        <w:t xml:space="preserve"> the experience and expertise of McAfee with the innovation and proven performance of Intel to make security an essential ingredient </w:t>
      </w:r>
      <w:proofErr w:type="gramStart"/>
      <w:r w:rsidRPr="00E9777C">
        <w:rPr>
          <w:rFonts w:ascii="Times New Roman" w:hAnsi="Times New Roman"/>
          <w:sz w:val="18"/>
          <w:szCs w:val="18"/>
        </w:rPr>
        <w:t>in every architecture</w:t>
      </w:r>
      <w:proofErr w:type="gramEnd"/>
      <w:r w:rsidRPr="00E9777C">
        <w:rPr>
          <w:rFonts w:ascii="Times New Roman" w:hAnsi="Times New Roman"/>
          <w:sz w:val="18"/>
          <w:szCs w:val="18"/>
        </w:rPr>
        <w:t xml:space="preserve"> and on every computing platform. </w:t>
      </w:r>
      <w:r>
        <w:rPr>
          <w:rFonts w:ascii="Times New Roman" w:hAnsi="Times New Roman"/>
          <w:sz w:val="18"/>
          <w:szCs w:val="18"/>
        </w:rPr>
        <w:t xml:space="preserve">  </w:t>
      </w:r>
      <w:r w:rsidRPr="00E9777C">
        <w:rPr>
          <w:rFonts w:ascii="Times New Roman" w:hAnsi="Times New Roman"/>
          <w:sz w:val="18"/>
          <w:szCs w:val="18"/>
        </w:rPr>
        <w:t xml:space="preserve">Intel Security’s mission is to give everyone the confidence to live and work safely and securely in the digital world. </w:t>
      </w:r>
      <w:proofErr w:type="gramStart"/>
      <w:r w:rsidRPr="00E9777C">
        <w:rPr>
          <w:rFonts w:ascii="Times New Roman" w:hAnsi="Times New Roman"/>
          <w:sz w:val="18"/>
          <w:szCs w:val="18"/>
        </w:rPr>
        <w:t>www.intelsecurity.com</w:t>
      </w:r>
      <w:proofErr w:type="gramEnd"/>
      <w:r w:rsidRPr="00E9777C">
        <w:rPr>
          <w:rFonts w:ascii="Times New Roman" w:hAnsi="Times New Roman"/>
          <w:sz w:val="18"/>
          <w:szCs w:val="18"/>
        </w:rPr>
        <w:t>.</w:t>
      </w:r>
    </w:p>
    <w:p w:rsidR="00DB05F2" w:rsidRPr="00E9777C" w:rsidRDefault="00DB05F2" w:rsidP="00DB05F2">
      <w:pPr>
        <w:rPr>
          <w:rFonts w:ascii="Times New Roman" w:eastAsia="Times New Roman" w:hAnsi="Times New Roman"/>
          <w:i/>
          <w:iCs/>
          <w:sz w:val="16"/>
          <w:szCs w:val="16"/>
        </w:rPr>
      </w:pPr>
      <w:r w:rsidRPr="00E9777C">
        <w:rPr>
          <w:rFonts w:ascii="Times New Roman" w:eastAsia="Times New Roman" w:hAnsi="Times New Roman"/>
          <w:i/>
          <w:iCs/>
          <w:sz w:val="16"/>
          <w:szCs w:val="16"/>
        </w:rPr>
        <w:t>Note: McAfee is a trademark or registered trademark of McAfee, Inc. in the United States and other countries. Other names and brands may be claimed as the property of others.</w:t>
      </w:r>
    </w:p>
    <w:p w:rsidR="00DB05F2" w:rsidRPr="00E9777C" w:rsidRDefault="00DB05F2" w:rsidP="00DB05F2">
      <w:pPr>
        <w:jc w:val="center"/>
        <w:rPr>
          <w:rFonts w:ascii="Times New Roman" w:hAnsi="Times New Roman"/>
          <w:sz w:val="16"/>
          <w:szCs w:val="16"/>
          <w:lang w:eastAsia="ja-JP"/>
        </w:rPr>
      </w:pPr>
      <w:r w:rsidRPr="00E9777C">
        <w:rPr>
          <w:rFonts w:ascii="Times New Roman" w:hAnsi="Times New Roman"/>
          <w:sz w:val="16"/>
          <w:szCs w:val="16"/>
        </w:rPr>
        <w:t>###</w:t>
      </w:r>
    </w:p>
    <w:p w:rsidR="0076151D" w:rsidRPr="00E25418" w:rsidRDefault="0076151D" w:rsidP="00B1009F">
      <w:pPr>
        <w:shd w:val="clear" w:color="auto" w:fill="FFFFFF"/>
        <w:autoSpaceDE w:val="0"/>
        <w:autoSpaceDN w:val="0"/>
        <w:adjustRightInd w:val="0"/>
        <w:ind w:right="86"/>
        <w:rPr>
          <w:lang w:val="en-GB"/>
        </w:rPr>
      </w:pPr>
    </w:p>
    <w:sectPr w:rsidR="0076151D" w:rsidRPr="00E25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D6" w:rsidRDefault="005B23D6" w:rsidP="008175D8">
      <w:pPr>
        <w:spacing w:after="0" w:line="240" w:lineRule="auto"/>
      </w:pPr>
      <w:r>
        <w:separator/>
      </w:r>
    </w:p>
  </w:endnote>
  <w:endnote w:type="continuationSeparator" w:id="0">
    <w:p w:rsidR="005B23D6" w:rsidRDefault="005B23D6" w:rsidP="0081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D6" w:rsidRDefault="005B23D6" w:rsidP="008175D8">
      <w:pPr>
        <w:spacing w:after="0" w:line="240" w:lineRule="auto"/>
      </w:pPr>
      <w:r>
        <w:separator/>
      </w:r>
    </w:p>
  </w:footnote>
  <w:footnote w:type="continuationSeparator" w:id="0">
    <w:p w:rsidR="005B23D6" w:rsidRDefault="005B23D6" w:rsidP="008175D8">
      <w:pPr>
        <w:spacing w:after="0" w:line="240" w:lineRule="auto"/>
      </w:pPr>
      <w:r>
        <w:continuationSeparator/>
      </w:r>
    </w:p>
  </w:footnote>
  <w:footnote w:id="1">
    <w:p w:rsidR="00DB05F2" w:rsidRDefault="00DB05F2" w:rsidP="00DB05F2">
      <w:pPr>
        <w:pStyle w:val="FootnoteText"/>
      </w:pPr>
      <w:r>
        <w:rPr>
          <w:rStyle w:val="FootnoteReference"/>
        </w:rPr>
        <w:footnoteRef/>
      </w:r>
      <w:r>
        <w:t xml:space="preserve"> </w:t>
      </w:r>
      <w:r w:rsidRPr="00133D5C">
        <w:rPr>
          <w:i/>
          <w:sz w:val="14"/>
        </w:rPr>
        <w:t>2013 Small Business Technology Survey, National Small Business Association</w:t>
      </w:r>
      <w:r>
        <w:rPr>
          <w:i/>
          <w:sz w:val="14"/>
        </w:rPr>
        <w:t xml:space="preserve">, </w:t>
      </w:r>
      <w:hyperlink r:id="rId1" w:history="1">
        <w:r w:rsidRPr="00133D5C">
          <w:rPr>
            <w:rStyle w:val="Hyperlink"/>
            <w:i/>
            <w:sz w:val="14"/>
          </w:rPr>
          <w:t>http://www.nsba.biz/wp-content/uploads/2013/09/Technology-Survey-2013.pdf</w:t>
        </w:r>
      </w:hyperlink>
      <w:r w:rsidRPr="00133D5C">
        <w:rPr>
          <w:sz w:val="1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2F8"/>
    <w:multiLevelType w:val="hybridMultilevel"/>
    <w:tmpl w:val="D14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C65"/>
    <w:multiLevelType w:val="hybridMultilevel"/>
    <w:tmpl w:val="C2C20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4E45CC"/>
    <w:multiLevelType w:val="hybridMultilevel"/>
    <w:tmpl w:val="D9E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270DF"/>
    <w:multiLevelType w:val="hybridMultilevel"/>
    <w:tmpl w:val="EB549236"/>
    <w:lvl w:ilvl="0" w:tplc="F53A7C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E355E91"/>
    <w:multiLevelType w:val="hybridMultilevel"/>
    <w:tmpl w:val="3F44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51"/>
    <w:rsid w:val="00034D44"/>
    <w:rsid w:val="00045C5A"/>
    <w:rsid w:val="000B061C"/>
    <w:rsid w:val="000B41AE"/>
    <w:rsid w:val="000F209B"/>
    <w:rsid w:val="000F2A57"/>
    <w:rsid w:val="00105837"/>
    <w:rsid w:val="00105F6C"/>
    <w:rsid w:val="00122914"/>
    <w:rsid w:val="00181A74"/>
    <w:rsid w:val="001E3065"/>
    <w:rsid w:val="001F3443"/>
    <w:rsid w:val="001F71F3"/>
    <w:rsid w:val="002170FC"/>
    <w:rsid w:val="00250D06"/>
    <w:rsid w:val="00284175"/>
    <w:rsid w:val="00286F55"/>
    <w:rsid w:val="002A60F3"/>
    <w:rsid w:val="002B31FD"/>
    <w:rsid w:val="002C57A3"/>
    <w:rsid w:val="002E1E32"/>
    <w:rsid w:val="003A1344"/>
    <w:rsid w:val="003A5A7C"/>
    <w:rsid w:val="003C2F2B"/>
    <w:rsid w:val="003D47FD"/>
    <w:rsid w:val="00403697"/>
    <w:rsid w:val="0040557F"/>
    <w:rsid w:val="00453403"/>
    <w:rsid w:val="00464E53"/>
    <w:rsid w:val="004859FF"/>
    <w:rsid w:val="00494B2D"/>
    <w:rsid w:val="004A0077"/>
    <w:rsid w:val="004F1D3C"/>
    <w:rsid w:val="00506FA7"/>
    <w:rsid w:val="00541C3A"/>
    <w:rsid w:val="0057057A"/>
    <w:rsid w:val="00596B9A"/>
    <w:rsid w:val="005B23D6"/>
    <w:rsid w:val="005C68ED"/>
    <w:rsid w:val="005E0142"/>
    <w:rsid w:val="005F143D"/>
    <w:rsid w:val="00626CFD"/>
    <w:rsid w:val="0064184B"/>
    <w:rsid w:val="00641C6B"/>
    <w:rsid w:val="0066016C"/>
    <w:rsid w:val="00676792"/>
    <w:rsid w:val="00692288"/>
    <w:rsid w:val="006C038B"/>
    <w:rsid w:val="006C36CA"/>
    <w:rsid w:val="006D5E36"/>
    <w:rsid w:val="007015A8"/>
    <w:rsid w:val="0070415E"/>
    <w:rsid w:val="00707F52"/>
    <w:rsid w:val="007371B1"/>
    <w:rsid w:val="0076151D"/>
    <w:rsid w:val="00766A0A"/>
    <w:rsid w:val="00780740"/>
    <w:rsid w:val="007A57AE"/>
    <w:rsid w:val="0081587F"/>
    <w:rsid w:val="008175D8"/>
    <w:rsid w:val="00827CCD"/>
    <w:rsid w:val="00842D91"/>
    <w:rsid w:val="00857B15"/>
    <w:rsid w:val="00863425"/>
    <w:rsid w:val="0088404F"/>
    <w:rsid w:val="00894E15"/>
    <w:rsid w:val="008E01DD"/>
    <w:rsid w:val="008F4748"/>
    <w:rsid w:val="008F696C"/>
    <w:rsid w:val="00914E7F"/>
    <w:rsid w:val="00921AE5"/>
    <w:rsid w:val="00927F86"/>
    <w:rsid w:val="00933403"/>
    <w:rsid w:val="009447C1"/>
    <w:rsid w:val="00977055"/>
    <w:rsid w:val="00996360"/>
    <w:rsid w:val="009A2FC8"/>
    <w:rsid w:val="009A5EC4"/>
    <w:rsid w:val="009E01D7"/>
    <w:rsid w:val="00A72ACE"/>
    <w:rsid w:val="00A82E04"/>
    <w:rsid w:val="00A907FF"/>
    <w:rsid w:val="00A954D0"/>
    <w:rsid w:val="00AB2791"/>
    <w:rsid w:val="00AB685C"/>
    <w:rsid w:val="00AD5935"/>
    <w:rsid w:val="00B1009F"/>
    <w:rsid w:val="00B16F52"/>
    <w:rsid w:val="00B44764"/>
    <w:rsid w:val="00B80C19"/>
    <w:rsid w:val="00B912C2"/>
    <w:rsid w:val="00BB0CB6"/>
    <w:rsid w:val="00BB7575"/>
    <w:rsid w:val="00BC2990"/>
    <w:rsid w:val="00BD327A"/>
    <w:rsid w:val="00BD4FC2"/>
    <w:rsid w:val="00BF6159"/>
    <w:rsid w:val="00C166F4"/>
    <w:rsid w:val="00C52169"/>
    <w:rsid w:val="00C64767"/>
    <w:rsid w:val="00C749CE"/>
    <w:rsid w:val="00C814FD"/>
    <w:rsid w:val="00C938C6"/>
    <w:rsid w:val="00CB591F"/>
    <w:rsid w:val="00CD3166"/>
    <w:rsid w:val="00D04978"/>
    <w:rsid w:val="00D46019"/>
    <w:rsid w:val="00D706FA"/>
    <w:rsid w:val="00DB05F2"/>
    <w:rsid w:val="00DE6D99"/>
    <w:rsid w:val="00DF5633"/>
    <w:rsid w:val="00E0276F"/>
    <w:rsid w:val="00E25418"/>
    <w:rsid w:val="00E514D7"/>
    <w:rsid w:val="00E57FD1"/>
    <w:rsid w:val="00E71951"/>
    <w:rsid w:val="00EA53C0"/>
    <w:rsid w:val="00EB4A5D"/>
    <w:rsid w:val="00EC6F9E"/>
    <w:rsid w:val="00F21A2D"/>
    <w:rsid w:val="00F25A20"/>
    <w:rsid w:val="00F420FE"/>
    <w:rsid w:val="00F74AFE"/>
    <w:rsid w:val="00F75334"/>
    <w:rsid w:val="00FC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51"/>
    <w:rPr>
      <w:color w:val="0563C1" w:themeColor="hyperlink"/>
      <w:u w:val="single"/>
    </w:rPr>
  </w:style>
  <w:style w:type="paragraph" w:styleId="ListParagraph">
    <w:name w:val="List Paragraph"/>
    <w:basedOn w:val="Normal"/>
    <w:uiPriority w:val="34"/>
    <w:qFormat/>
    <w:rsid w:val="00E7195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403697"/>
    <w:rPr>
      <w:sz w:val="16"/>
      <w:szCs w:val="16"/>
    </w:rPr>
  </w:style>
  <w:style w:type="paragraph" w:styleId="CommentText">
    <w:name w:val="annotation text"/>
    <w:basedOn w:val="Normal"/>
    <w:link w:val="CommentTextChar"/>
    <w:uiPriority w:val="99"/>
    <w:semiHidden/>
    <w:unhideWhenUsed/>
    <w:rsid w:val="00403697"/>
    <w:pPr>
      <w:spacing w:line="240" w:lineRule="auto"/>
    </w:pPr>
    <w:rPr>
      <w:sz w:val="20"/>
      <w:szCs w:val="20"/>
    </w:rPr>
  </w:style>
  <w:style w:type="character" w:customStyle="1" w:styleId="CommentTextChar">
    <w:name w:val="Comment Text Char"/>
    <w:basedOn w:val="DefaultParagraphFont"/>
    <w:link w:val="CommentText"/>
    <w:uiPriority w:val="99"/>
    <w:semiHidden/>
    <w:rsid w:val="00403697"/>
    <w:rPr>
      <w:sz w:val="20"/>
      <w:szCs w:val="20"/>
    </w:rPr>
  </w:style>
  <w:style w:type="paragraph" w:styleId="CommentSubject">
    <w:name w:val="annotation subject"/>
    <w:basedOn w:val="CommentText"/>
    <w:next w:val="CommentText"/>
    <w:link w:val="CommentSubjectChar"/>
    <w:uiPriority w:val="99"/>
    <w:semiHidden/>
    <w:unhideWhenUsed/>
    <w:rsid w:val="00403697"/>
    <w:rPr>
      <w:b/>
      <w:bCs/>
    </w:rPr>
  </w:style>
  <w:style w:type="character" w:customStyle="1" w:styleId="CommentSubjectChar">
    <w:name w:val="Comment Subject Char"/>
    <w:basedOn w:val="CommentTextChar"/>
    <w:link w:val="CommentSubject"/>
    <w:uiPriority w:val="99"/>
    <w:semiHidden/>
    <w:rsid w:val="00403697"/>
    <w:rPr>
      <w:b/>
      <w:bCs/>
      <w:sz w:val="20"/>
      <w:szCs w:val="20"/>
    </w:rPr>
  </w:style>
  <w:style w:type="paragraph" w:styleId="BalloonText">
    <w:name w:val="Balloon Text"/>
    <w:basedOn w:val="Normal"/>
    <w:link w:val="BalloonTextChar"/>
    <w:uiPriority w:val="99"/>
    <w:semiHidden/>
    <w:unhideWhenUsed/>
    <w:rsid w:val="0040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97"/>
    <w:rPr>
      <w:rFonts w:ascii="Segoe UI" w:hAnsi="Segoe UI" w:cs="Segoe UI"/>
      <w:sz w:val="18"/>
      <w:szCs w:val="18"/>
    </w:rPr>
  </w:style>
  <w:style w:type="character" w:customStyle="1" w:styleId="tx">
    <w:name w:val="tx"/>
    <w:basedOn w:val="DefaultParagraphFont"/>
    <w:rsid w:val="00676792"/>
  </w:style>
  <w:style w:type="paragraph" w:styleId="NoSpacing">
    <w:name w:val="No Spacing"/>
    <w:uiPriority w:val="1"/>
    <w:qFormat/>
    <w:rsid w:val="00C52169"/>
    <w:pPr>
      <w:spacing w:after="0" w:line="240" w:lineRule="auto"/>
    </w:pPr>
  </w:style>
  <w:style w:type="paragraph" w:customStyle="1" w:styleId="s2">
    <w:name w:val="s2"/>
    <w:basedOn w:val="Normal"/>
    <w:rsid w:val="00C814FD"/>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rsid w:val="00C814FD"/>
  </w:style>
  <w:style w:type="character" w:customStyle="1" w:styleId="s9">
    <w:name w:val="s9"/>
    <w:basedOn w:val="DefaultParagraphFont"/>
    <w:rsid w:val="00C814FD"/>
  </w:style>
  <w:style w:type="character" w:styleId="FollowedHyperlink">
    <w:name w:val="FollowedHyperlink"/>
    <w:basedOn w:val="DefaultParagraphFont"/>
    <w:uiPriority w:val="99"/>
    <w:semiHidden/>
    <w:unhideWhenUsed/>
    <w:rsid w:val="00286F55"/>
    <w:rPr>
      <w:color w:val="954F72" w:themeColor="followedHyperlink"/>
      <w:u w:val="single"/>
    </w:rPr>
  </w:style>
  <w:style w:type="paragraph" w:styleId="Header">
    <w:name w:val="header"/>
    <w:basedOn w:val="Normal"/>
    <w:link w:val="HeaderChar"/>
    <w:uiPriority w:val="99"/>
    <w:unhideWhenUsed/>
    <w:rsid w:val="008175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75D8"/>
  </w:style>
  <w:style w:type="paragraph" w:styleId="Footer">
    <w:name w:val="footer"/>
    <w:basedOn w:val="Normal"/>
    <w:link w:val="FooterChar"/>
    <w:uiPriority w:val="99"/>
    <w:unhideWhenUsed/>
    <w:rsid w:val="008175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75D8"/>
  </w:style>
  <w:style w:type="paragraph" w:styleId="Subtitle">
    <w:name w:val="Subtitle"/>
    <w:basedOn w:val="Normal"/>
    <w:next w:val="Normal"/>
    <w:link w:val="SubtitleChar"/>
    <w:uiPriority w:val="11"/>
    <w:qFormat/>
    <w:rsid w:val="00E25418"/>
    <w:pPr>
      <w:numPr>
        <w:ilvl w:val="1"/>
      </w:numPr>
      <w:spacing w:after="160" w:line="259"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25418"/>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DefaultParagraphFont"/>
    <w:rsid w:val="00E25418"/>
  </w:style>
  <w:style w:type="paragraph" w:styleId="FootnoteText">
    <w:name w:val="footnote text"/>
    <w:basedOn w:val="Normal"/>
    <w:link w:val="FootnoteTextChar"/>
    <w:rsid w:val="00DB05F2"/>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rsid w:val="00DB05F2"/>
    <w:rPr>
      <w:rFonts w:ascii="Arial" w:eastAsiaTheme="minorEastAsia" w:hAnsi="Arial" w:cs="Times New Roman"/>
      <w:sz w:val="20"/>
      <w:szCs w:val="20"/>
    </w:rPr>
  </w:style>
  <w:style w:type="character" w:styleId="FootnoteReference">
    <w:name w:val="footnote reference"/>
    <w:basedOn w:val="DefaultParagraphFont"/>
    <w:rsid w:val="00DB05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51"/>
    <w:rPr>
      <w:color w:val="0563C1" w:themeColor="hyperlink"/>
      <w:u w:val="single"/>
    </w:rPr>
  </w:style>
  <w:style w:type="paragraph" w:styleId="ListParagraph">
    <w:name w:val="List Paragraph"/>
    <w:basedOn w:val="Normal"/>
    <w:uiPriority w:val="34"/>
    <w:qFormat/>
    <w:rsid w:val="00E7195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403697"/>
    <w:rPr>
      <w:sz w:val="16"/>
      <w:szCs w:val="16"/>
    </w:rPr>
  </w:style>
  <w:style w:type="paragraph" w:styleId="CommentText">
    <w:name w:val="annotation text"/>
    <w:basedOn w:val="Normal"/>
    <w:link w:val="CommentTextChar"/>
    <w:uiPriority w:val="99"/>
    <w:semiHidden/>
    <w:unhideWhenUsed/>
    <w:rsid w:val="00403697"/>
    <w:pPr>
      <w:spacing w:line="240" w:lineRule="auto"/>
    </w:pPr>
    <w:rPr>
      <w:sz w:val="20"/>
      <w:szCs w:val="20"/>
    </w:rPr>
  </w:style>
  <w:style w:type="character" w:customStyle="1" w:styleId="CommentTextChar">
    <w:name w:val="Comment Text Char"/>
    <w:basedOn w:val="DefaultParagraphFont"/>
    <w:link w:val="CommentText"/>
    <w:uiPriority w:val="99"/>
    <w:semiHidden/>
    <w:rsid w:val="00403697"/>
    <w:rPr>
      <w:sz w:val="20"/>
      <w:szCs w:val="20"/>
    </w:rPr>
  </w:style>
  <w:style w:type="paragraph" w:styleId="CommentSubject">
    <w:name w:val="annotation subject"/>
    <w:basedOn w:val="CommentText"/>
    <w:next w:val="CommentText"/>
    <w:link w:val="CommentSubjectChar"/>
    <w:uiPriority w:val="99"/>
    <w:semiHidden/>
    <w:unhideWhenUsed/>
    <w:rsid w:val="00403697"/>
    <w:rPr>
      <w:b/>
      <w:bCs/>
    </w:rPr>
  </w:style>
  <w:style w:type="character" w:customStyle="1" w:styleId="CommentSubjectChar">
    <w:name w:val="Comment Subject Char"/>
    <w:basedOn w:val="CommentTextChar"/>
    <w:link w:val="CommentSubject"/>
    <w:uiPriority w:val="99"/>
    <w:semiHidden/>
    <w:rsid w:val="00403697"/>
    <w:rPr>
      <w:b/>
      <w:bCs/>
      <w:sz w:val="20"/>
      <w:szCs w:val="20"/>
    </w:rPr>
  </w:style>
  <w:style w:type="paragraph" w:styleId="BalloonText">
    <w:name w:val="Balloon Text"/>
    <w:basedOn w:val="Normal"/>
    <w:link w:val="BalloonTextChar"/>
    <w:uiPriority w:val="99"/>
    <w:semiHidden/>
    <w:unhideWhenUsed/>
    <w:rsid w:val="0040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97"/>
    <w:rPr>
      <w:rFonts w:ascii="Segoe UI" w:hAnsi="Segoe UI" w:cs="Segoe UI"/>
      <w:sz w:val="18"/>
      <w:szCs w:val="18"/>
    </w:rPr>
  </w:style>
  <w:style w:type="character" w:customStyle="1" w:styleId="tx">
    <w:name w:val="tx"/>
    <w:basedOn w:val="DefaultParagraphFont"/>
    <w:rsid w:val="00676792"/>
  </w:style>
  <w:style w:type="paragraph" w:styleId="NoSpacing">
    <w:name w:val="No Spacing"/>
    <w:uiPriority w:val="1"/>
    <w:qFormat/>
    <w:rsid w:val="00C52169"/>
    <w:pPr>
      <w:spacing w:after="0" w:line="240" w:lineRule="auto"/>
    </w:pPr>
  </w:style>
  <w:style w:type="paragraph" w:customStyle="1" w:styleId="s2">
    <w:name w:val="s2"/>
    <w:basedOn w:val="Normal"/>
    <w:rsid w:val="00C814FD"/>
    <w:pPr>
      <w:spacing w:before="100" w:beforeAutospacing="1" w:after="100" w:afterAutospacing="1" w:line="240" w:lineRule="auto"/>
    </w:pPr>
    <w:rPr>
      <w:rFonts w:ascii="Times New Roman" w:hAnsi="Times New Roman" w:cs="Times New Roman"/>
      <w:sz w:val="24"/>
      <w:szCs w:val="24"/>
    </w:rPr>
  </w:style>
  <w:style w:type="character" w:customStyle="1" w:styleId="s10">
    <w:name w:val="s10"/>
    <w:basedOn w:val="DefaultParagraphFont"/>
    <w:rsid w:val="00C814FD"/>
  </w:style>
  <w:style w:type="character" w:customStyle="1" w:styleId="s9">
    <w:name w:val="s9"/>
    <w:basedOn w:val="DefaultParagraphFont"/>
    <w:rsid w:val="00C814FD"/>
  </w:style>
  <w:style w:type="character" w:styleId="FollowedHyperlink">
    <w:name w:val="FollowedHyperlink"/>
    <w:basedOn w:val="DefaultParagraphFont"/>
    <w:uiPriority w:val="99"/>
    <w:semiHidden/>
    <w:unhideWhenUsed/>
    <w:rsid w:val="00286F55"/>
    <w:rPr>
      <w:color w:val="954F72" w:themeColor="followedHyperlink"/>
      <w:u w:val="single"/>
    </w:rPr>
  </w:style>
  <w:style w:type="paragraph" w:styleId="Header">
    <w:name w:val="header"/>
    <w:basedOn w:val="Normal"/>
    <w:link w:val="HeaderChar"/>
    <w:uiPriority w:val="99"/>
    <w:unhideWhenUsed/>
    <w:rsid w:val="008175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75D8"/>
  </w:style>
  <w:style w:type="paragraph" w:styleId="Footer">
    <w:name w:val="footer"/>
    <w:basedOn w:val="Normal"/>
    <w:link w:val="FooterChar"/>
    <w:uiPriority w:val="99"/>
    <w:unhideWhenUsed/>
    <w:rsid w:val="008175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75D8"/>
  </w:style>
  <w:style w:type="paragraph" w:styleId="Subtitle">
    <w:name w:val="Subtitle"/>
    <w:basedOn w:val="Normal"/>
    <w:next w:val="Normal"/>
    <w:link w:val="SubtitleChar"/>
    <w:uiPriority w:val="11"/>
    <w:qFormat/>
    <w:rsid w:val="00E25418"/>
    <w:pPr>
      <w:numPr>
        <w:ilvl w:val="1"/>
      </w:numPr>
      <w:spacing w:after="160" w:line="259"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25418"/>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DefaultParagraphFont"/>
    <w:rsid w:val="00E25418"/>
  </w:style>
  <w:style w:type="paragraph" w:styleId="FootnoteText">
    <w:name w:val="footnote text"/>
    <w:basedOn w:val="Normal"/>
    <w:link w:val="FootnoteTextChar"/>
    <w:rsid w:val="00DB05F2"/>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rsid w:val="00DB05F2"/>
    <w:rPr>
      <w:rFonts w:ascii="Arial" w:eastAsiaTheme="minorEastAsia" w:hAnsi="Arial" w:cs="Times New Roman"/>
      <w:sz w:val="20"/>
      <w:szCs w:val="20"/>
    </w:rPr>
  </w:style>
  <w:style w:type="character" w:styleId="FootnoteReference">
    <w:name w:val="footnote reference"/>
    <w:basedOn w:val="DefaultParagraphFont"/>
    <w:rsid w:val="00DB0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230">
      <w:bodyDiv w:val="1"/>
      <w:marLeft w:val="0"/>
      <w:marRight w:val="0"/>
      <w:marTop w:val="0"/>
      <w:marBottom w:val="0"/>
      <w:divBdr>
        <w:top w:val="none" w:sz="0" w:space="0" w:color="auto"/>
        <w:left w:val="none" w:sz="0" w:space="0" w:color="auto"/>
        <w:bottom w:val="none" w:sz="0" w:space="0" w:color="auto"/>
        <w:right w:val="none" w:sz="0" w:space="0" w:color="auto"/>
      </w:divBdr>
    </w:div>
    <w:div w:id="1049692296">
      <w:bodyDiv w:val="1"/>
      <w:marLeft w:val="0"/>
      <w:marRight w:val="0"/>
      <w:marTop w:val="0"/>
      <w:marBottom w:val="0"/>
      <w:divBdr>
        <w:top w:val="none" w:sz="0" w:space="0" w:color="auto"/>
        <w:left w:val="none" w:sz="0" w:space="0" w:color="auto"/>
        <w:bottom w:val="none" w:sz="0" w:space="0" w:color="auto"/>
        <w:right w:val="none" w:sz="0" w:space="0" w:color="auto"/>
      </w:divBdr>
    </w:div>
    <w:div w:id="1078944304">
      <w:bodyDiv w:val="1"/>
      <w:marLeft w:val="0"/>
      <w:marRight w:val="0"/>
      <w:marTop w:val="0"/>
      <w:marBottom w:val="0"/>
      <w:divBdr>
        <w:top w:val="none" w:sz="0" w:space="0" w:color="auto"/>
        <w:left w:val="none" w:sz="0" w:space="0" w:color="auto"/>
        <w:bottom w:val="none" w:sz="0" w:space="0" w:color="auto"/>
        <w:right w:val="none" w:sz="0" w:space="0" w:color="auto"/>
      </w:divBdr>
    </w:div>
    <w:div w:id="1299338571">
      <w:bodyDiv w:val="1"/>
      <w:marLeft w:val="0"/>
      <w:marRight w:val="0"/>
      <w:marTop w:val="0"/>
      <w:marBottom w:val="0"/>
      <w:divBdr>
        <w:top w:val="none" w:sz="0" w:space="0" w:color="auto"/>
        <w:left w:val="none" w:sz="0" w:space="0" w:color="auto"/>
        <w:bottom w:val="none" w:sz="0" w:space="0" w:color="auto"/>
        <w:right w:val="none" w:sz="0" w:space="0" w:color="auto"/>
      </w:divBdr>
    </w:div>
    <w:div w:id="1399983536">
      <w:bodyDiv w:val="1"/>
      <w:marLeft w:val="0"/>
      <w:marRight w:val="0"/>
      <w:marTop w:val="0"/>
      <w:marBottom w:val="0"/>
      <w:divBdr>
        <w:top w:val="none" w:sz="0" w:space="0" w:color="auto"/>
        <w:left w:val="none" w:sz="0" w:space="0" w:color="auto"/>
        <w:bottom w:val="none" w:sz="0" w:space="0" w:color="auto"/>
        <w:right w:val="none" w:sz="0" w:space="0" w:color="auto"/>
      </w:divBdr>
    </w:div>
    <w:div w:id="1463616186">
      <w:bodyDiv w:val="1"/>
      <w:marLeft w:val="0"/>
      <w:marRight w:val="0"/>
      <w:marTop w:val="0"/>
      <w:marBottom w:val="0"/>
      <w:divBdr>
        <w:top w:val="none" w:sz="0" w:space="0" w:color="auto"/>
        <w:left w:val="none" w:sz="0" w:space="0" w:color="auto"/>
        <w:bottom w:val="none" w:sz="0" w:space="0" w:color="auto"/>
        <w:right w:val="none" w:sz="0" w:space="0" w:color="auto"/>
      </w:divBdr>
    </w:div>
    <w:div w:id="1514222280">
      <w:bodyDiv w:val="1"/>
      <w:marLeft w:val="0"/>
      <w:marRight w:val="0"/>
      <w:marTop w:val="0"/>
      <w:marBottom w:val="0"/>
      <w:divBdr>
        <w:top w:val="none" w:sz="0" w:space="0" w:color="auto"/>
        <w:left w:val="none" w:sz="0" w:space="0" w:color="auto"/>
        <w:bottom w:val="none" w:sz="0" w:space="0" w:color="auto"/>
        <w:right w:val="none" w:sz="0" w:space="0" w:color="auto"/>
      </w:divBdr>
    </w:div>
    <w:div w:id="1625572921">
      <w:bodyDiv w:val="1"/>
      <w:marLeft w:val="0"/>
      <w:marRight w:val="0"/>
      <w:marTop w:val="0"/>
      <w:marBottom w:val="0"/>
      <w:divBdr>
        <w:top w:val="none" w:sz="0" w:space="0" w:color="auto"/>
        <w:left w:val="none" w:sz="0" w:space="0" w:color="auto"/>
        <w:bottom w:val="none" w:sz="0" w:space="0" w:color="auto"/>
        <w:right w:val="none" w:sz="0" w:space="0" w:color="auto"/>
      </w:divBdr>
    </w:div>
    <w:div w:id="1632323899">
      <w:bodyDiv w:val="1"/>
      <w:marLeft w:val="0"/>
      <w:marRight w:val="0"/>
      <w:marTop w:val="0"/>
      <w:marBottom w:val="0"/>
      <w:divBdr>
        <w:top w:val="none" w:sz="0" w:space="0" w:color="auto"/>
        <w:left w:val="none" w:sz="0" w:space="0" w:color="auto"/>
        <w:bottom w:val="none" w:sz="0" w:space="0" w:color="auto"/>
        <w:right w:val="none" w:sz="0" w:space="0" w:color="auto"/>
      </w:divBdr>
    </w:div>
    <w:div w:id="18887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rene@preciouscomms.com" TargetMode="External"/><Relationship Id="rId12" Type="http://schemas.openxmlformats.org/officeDocument/2006/relationships/hyperlink" Target="http://www.shopmcafee.com/store/mfesmb/en_US/pd/ThemeID.36633000/productID.306353400/categoryID.66300000" TargetMode="External"/><Relationship Id="rId13" Type="http://schemas.openxmlformats.org/officeDocument/2006/relationships/hyperlink" Target="http://www.mcafee.com/us/products/endpoint-protection-for-smb.aspx" TargetMode="External"/><Relationship Id="rId14" Type="http://schemas.openxmlformats.org/officeDocument/2006/relationships/hyperlink" Target="http://www.mcafee.com/us/products/endpoint-protection-for-smb.aspx" TargetMode="External"/><Relationship Id="rId15" Type="http://schemas.openxmlformats.org/officeDocument/2006/relationships/hyperlink" Target="http://www.av-test.org/?avtest%5Breport%5D=7131" TargetMode="External"/><Relationship Id="rId16" Type="http://schemas.openxmlformats.org/officeDocument/2006/relationships/hyperlink" Target="http://www.av-test.org/?avtest%5Breport%5D=7287" TargetMode="External"/><Relationship Id="rId17" Type="http://schemas.openxmlformats.org/officeDocument/2006/relationships/hyperlink" Target="http://shop.mcafe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lars@preciouscomm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ba.biz/wp-content/uploads/2013/09/Technology-Surve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67C4-EFCA-9047-AF89-775403D7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McAfee</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Sarah</dc:creator>
  <cp:lastModifiedBy>PRecious Communications</cp:lastModifiedBy>
  <cp:revision>2</cp:revision>
  <cp:lastPrinted>2014-08-18T20:22:00Z</cp:lastPrinted>
  <dcterms:created xsi:type="dcterms:W3CDTF">2014-10-23T02:32:00Z</dcterms:created>
  <dcterms:modified xsi:type="dcterms:W3CDTF">2014-10-23T02:32:00Z</dcterms:modified>
</cp:coreProperties>
</file>