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F3" w:rsidRPr="000C4F3A" w:rsidRDefault="009F35F3" w:rsidP="005F644F"/>
    <w:p w:rsidR="005F644F" w:rsidRPr="000C4F3A" w:rsidRDefault="005F644F" w:rsidP="005F644F">
      <w:r>
        <w:t>PRESSMEDDELANDE</w:t>
      </w:r>
      <w:r w:rsidRPr="005E5C8D">
        <w:rPr>
          <w:color w:val="FF0000"/>
        </w:rPr>
        <w:t xml:space="preserve"> </w:t>
      </w:r>
      <w:r>
        <w:rPr>
          <w:color w:val="FF0000"/>
        </w:rPr>
        <w:t>1004</w:t>
      </w:r>
      <w:r w:rsidR="00883D49">
        <w:rPr>
          <w:color w:val="FF0000"/>
        </w:rPr>
        <w:t>07</w:t>
      </w:r>
    </w:p>
    <w:p w:rsidR="005F644F" w:rsidRDefault="005F644F" w:rsidP="005F644F">
      <w:pPr>
        <w:rPr>
          <w:b/>
          <w:sz w:val="32"/>
        </w:rPr>
      </w:pPr>
    </w:p>
    <w:p w:rsidR="005F644F" w:rsidRPr="000C4F3A" w:rsidRDefault="005F644F" w:rsidP="005F644F">
      <w:pPr>
        <w:rPr>
          <w:b/>
        </w:rPr>
      </w:pPr>
      <w:r>
        <w:rPr>
          <w:b/>
        </w:rPr>
        <w:t>Åbro Bryggeri har guldkant på sortimentet</w:t>
      </w:r>
    </w:p>
    <w:p w:rsidR="005F644F" w:rsidRPr="000C4F3A" w:rsidRDefault="005F644F" w:rsidP="005F644F">
      <w:pPr>
        <w:rPr>
          <w:b/>
          <w:sz w:val="32"/>
        </w:rPr>
      </w:pPr>
      <w:r>
        <w:rPr>
          <w:b/>
          <w:sz w:val="32"/>
        </w:rPr>
        <w:t>4 guldmedaljer i Monde Selection</w:t>
      </w:r>
    </w:p>
    <w:p w:rsidR="005F644F" w:rsidRDefault="005F644F" w:rsidP="005F644F">
      <w:pPr>
        <w:rPr>
          <w:b/>
        </w:rPr>
      </w:pPr>
    </w:p>
    <w:p w:rsidR="005F644F" w:rsidRPr="00052C9E" w:rsidRDefault="005F644F" w:rsidP="005F644F">
      <w:pPr>
        <w:rPr>
          <w:b/>
        </w:rPr>
      </w:pPr>
      <w:r w:rsidRPr="0053012B">
        <w:rPr>
          <w:b/>
        </w:rPr>
        <w:t xml:space="preserve">Monde Selection är en internationell tävling </w:t>
      </w:r>
      <w:r>
        <w:rPr>
          <w:b/>
        </w:rPr>
        <w:t>som utser</w:t>
      </w:r>
      <w:r w:rsidRPr="0053012B">
        <w:rPr>
          <w:b/>
        </w:rPr>
        <w:t xml:space="preserve"> världens bästa drycker. Juryn består av </w:t>
      </w:r>
      <w:r>
        <w:rPr>
          <w:b/>
        </w:rPr>
        <w:t xml:space="preserve">ett stort </w:t>
      </w:r>
      <w:r w:rsidRPr="00052C9E">
        <w:rPr>
          <w:b/>
        </w:rPr>
        <w:t xml:space="preserve">antal </w:t>
      </w:r>
      <w:r>
        <w:rPr>
          <w:b/>
        </w:rPr>
        <w:t xml:space="preserve">dryckesspecialister – </w:t>
      </w:r>
      <w:r w:rsidRPr="00AD2415">
        <w:rPr>
          <w:b/>
        </w:rPr>
        <w:t>vinexperter,</w:t>
      </w:r>
      <w:r w:rsidRPr="00052C9E">
        <w:rPr>
          <w:b/>
        </w:rPr>
        <w:t xml:space="preserve"> sommelierer, professionella provsmakare, professorer, och kemister från olika länder.</w:t>
      </w:r>
      <w:r>
        <w:t xml:space="preserve"> </w:t>
      </w:r>
      <w:r>
        <w:rPr>
          <w:b/>
        </w:rPr>
        <w:t xml:space="preserve">I år kan </w:t>
      </w:r>
      <w:r w:rsidRPr="0053012B">
        <w:rPr>
          <w:b/>
        </w:rPr>
        <w:t xml:space="preserve">Åbro </w:t>
      </w:r>
      <w:r w:rsidR="00963F36">
        <w:rPr>
          <w:b/>
        </w:rPr>
        <w:t xml:space="preserve">Bryggeri </w:t>
      </w:r>
      <w:r w:rsidRPr="0053012B">
        <w:rPr>
          <w:b/>
        </w:rPr>
        <w:t xml:space="preserve">glänsa med </w:t>
      </w:r>
      <w:r>
        <w:rPr>
          <w:b/>
        </w:rPr>
        <w:t xml:space="preserve">medaljerna </w:t>
      </w:r>
      <w:r w:rsidRPr="004E657E">
        <w:rPr>
          <w:b/>
          <w:i/>
        </w:rPr>
        <w:t>Grand Gold</w:t>
      </w:r>
      <w:r>
        <w:rPr>
          <w:b/>
        </w:rPr>
        <w:t xml:space="preserve"> för </w:t>
      </w:r>
      <w:r>
        <w:rPr>
          <w:b/>
          <w:szCs w:val="24"/>
        </w:rPr>
        <w:t xml:space="preserve">Bryggmästarens Premium Gold och Fem komma tvåan samt </w:t>
      </w:r>
      <w:r w:rsidRPr="004E657E">
        <w:rPr>
          <w:b/>
          <w:i/>
          <w:szCs w:val="24"/>
        </w:rPr>
        <w:t>Gold</w:t>
      </w:r>
      <w:r>
        <w:rPr>
          <w:b/>
          <w:szCs w:val="24"/>
        </w:rPr>
        <w:t xml:space="preserve"> för </w:t>
      </w:r>
      <w:r w:rsidRPr="0053012B">
        <w:rPr>
          <w:b/>
        </w:rPr>
        <w:t>Åbro Original</w:t>
      </w:r>
      <w:r>
        <w:rPr>
          <w:b/>
        </w:rPr>
        <w:t xml:space="preserve"> och Hwila Päron. </w:t>
      </w:r>
      <w:r w:rsidRPr="0053012B">
        <w:rPr>
          <w:b/>
          <w:szCs w:val="24"/>
        </w:rPr>
        <w:t xml:space="preserve"> </w:t>
      </w:r>
    </w:p>
    <w:p w:rsidR="005F644F" w:rsidRDefault="005F644F" w:rsidP="005F644F">
      <w:pPr>
        <w:rPr>
          <w:b/>
        </w:rPr>
      </w:pPr>
    </w:p>
    <w:p w:rsidR="005F644F" w:rsidRPr="001047AC" w:rsidRDefault="005F644F" w:rsidP="005F644F">
      <w:r w:rsidRPr="00155306">
        <w:t xml:space="preserve">Institutet </w:t>
      </w:r>
      <w:r>
        <w:t xml:space="preserve">Monde Selection </w:t>
      </w:r>
      <w:r w:rsidRPr="00155306">
        <w:t>grundades 1961 i B</w:t>
      </w:r>
      <w:r>
        <w:t>elgien, landet där öl är en given del av kulturen och där det finns över 450 sorter at</w:t>
      </w:r>
      <w:r w:rsidR="00883D49">
        <w:t xml:space="preserve">t släcka törsten med. Deras </w:t>
      </w:r>
      <w:r>
        <w:t xml:space="preserve">logotyp har </w:t>
      </w:r>
      <w:r w:rsidRPr="00155306">
        <w:t xml:space="preserve">sedan </w:t>
      </w:r>
      <w:r>
        <w:t xml:space="preserve">dess blivit </w:t>
      </w:r>
      <w:r w:rsidRPr="00155306">
        <w:t>en välkänd kvalitetsstämpel</w:t>
      </w:r>
      <w:r>
        <w:t xml:space="preserve"> världen över. Varje år genomför institutet en noggrann kvalitetskontroll av i genomsnitt 1 500 drycker från mer än 70 länder. I år gick Grand Gold, </w:t>
      </w:r>
      <w:r w:rsidRPr="009A0914">
        <w:t>Monde Sel</w:t>
      </w:r>
      <w:r>
        <w:t>ections bästa medalj, för tredje året i rad</w:t>
      </w:r>
      <w:r w:rsidRPr="009A0914">
        <w:t xml:space="preserve"> </w:t>
      </w:r>
      <w:r w:rsidRPr="00D02867">
        <w:t xml:space="preserve">till </w:t>
      </w:r>
      <w:r>
        <w:t xml:space="preserve">Bryggmästarens Premium Gold. Den är signerad Åbros egen bryggmästare Lennarth Anemyr som </w:t>
      </w:r>
      <w:r w:rsidRPr="000C4F3A">
        <w:t>ägnat åtta månader åt att få till den rätta smakkombinationen.</w:t>
      </w:r>
      <w:r>
        <w:t xml:space="preserve"> Åbros andra Grand Gold-medalj gick till Fem komma tvåan, en fruktig pilsner med ton av humle och säd.  </w:t>
      </w:r>
    </w:p>
    <w:p w:rsidR="005F644F" w:rsidRDefault="005F644F" w:rsidP="005F644F"/>
    <w:p w:rsidR="005F644F" w:rsidRDefault="005F644F" w:rsidP="005F644F">
      <w:pPr>
        <w:numPr>
          <w:ilvl w:val="0"/>
          <w:numId w:val="1"/>
        </w:numPr>
      </w:pPr>
      <w:r>
        <w:t xml:space="preserve">När vi brygger Fem komma tvåan använder vi oss av Sveriges bästa vatten, naturliga råvaror, svensk malt och tysk humle. Vi skulle aldrig drömma om att tumma på kvaliteten – och denna medalj är ett bevis på att det lönar sig, </w:t>
      </w:r>
      <w:r w:rsidRPr="001047AC">
        <w:t>säger</w:t>
      </w:r>
      <w:r>
        <w:t xml:space="preserve"> Lennarth Anemyr. </w:t>
      </w:r>
    </w:p>
    <w:p w:rsidR="005F644F" w:rsidRDefault="005F644F" w:rsidP="005F644F"/>
    <w:p w:rsidR="005F644F" w:rsidRPr="00F45C98" w:rsidRDefault="005F644F" w:rsidP="005F644F">
      <w:r>
        <w:t xml:space="preserve">Den första Gold-medaljen gick till Åbros egna flaggskepp Åbro Original. Det är en ljus, fyllig lager med smak- och doftinslag av citrus och gräs som bryggts med vatten från samma källa sedan 1856. Ytterligare en Gold-medalj gick till Hwila Päron. Det är ett uppfriskande vatten med balanserad mängd mineralsalter och kolsyra. </w:t>
      </w:r>
      <w:r w:rsidRPr="00F45C98">
        <w:t xml:space="preserve">Vattnet hämtas från en underjordisk källåder som rinner ner genom rullstensåsen i Vimmerby. </w:t>
      </w:r>
      <w:r>
        <w:t xml:space="preserve">Hwila har tidigare även utsetts till Europas godaste vatten 1999, 2007, 2008 och 2009. </w:t>
      </w:r>
    </w:p>
    <w:p w:rsidR="005F644F" w:rsidRPr="00F45C98" w:rsidRDefault="005F644F" w:rsidP="005F644F"/>
    <w:p w:rsidR="005F644F" w:rsidRPr="000C4F3A" w:rsidRDefault="00883D49" w:rsidP="005F644F">
      <w:r>
        <w:t>Den 1:e</w:t>
      </w:r>
      <w:r w:rsidR="005F644F" w:rsidRPr="00F45C98">
        <w:t xml:space="preserve"> juni åker representanter från Åbro </w:t>
      </w:r>
      <w:r w:rsidR="00963F36">
        <w:t xml:space="preserve">Bryggeri </w:t>
      </w:r>
      <w:r w:rsidR="005F644F" w:rsidRPr="00F45C98">
        <w:t>ner till</w:t>
      </w:r>
      <w:r>
        <w:t xml:space="preserve"> Tyskland </w:t>
      </w:r>
      <w:r w:rsidR="005F644F">
        <w:t xml:space="preserve">för att ta emot priserna. </w:t>
      </w:r>
    </w:p>
    <w:p w:rsidR="005F644F" w:rsidRPr="000C4F3A" w:rsidRDefault="005F644F" w:rsidP="005F644F"/>
    <w:p w:rsidR="005F644F" w:rsidRDefault="005F644F" w:rsidP="005F644F">
      <w:pPr>
        <w:ind w:left="1304"/>
      </w:pPr>
      <w:r w:rsidRPr="000C4F3A">
        <w:t xml:space="preserve">- </w:t>
      </w:r>
      <w:r>
        <w:t xml:space="preserve">Monde Selection är ett prestigefullt pris för producenterna och en välkänd kvalitetsstämpel för konsumenterna, </w:t>
      </w:r>
      <w:r w:rsidRPr="000C4F3A">
        <w:t xml:space="preserve">säger </w:t>
      </w:r>
      <w:r w:rsidR="00963F36">
        <w:t>Henrik Dunge, VD för Åbro Bryggeri</w:t>
      </w:r>
      <w:r>
        <w:t xml:space="preserve">. Självklart är vi väldigt stolta över att nu kunna sätta märket på fyra av våra bästa drycker. </w:t>
      </w:r>
    </w:p>
    <w:p w:rsidR="005F644F" w:rsidRPr="000C4F3A" w:rsidRDefault="005F644F" w:rsidP="005F644F"/>
    <w:p w:rsidR="005F644F" w:rsidRPr="000C4F3A" w:rsidRDefault="005F644F" w:rsidP="005F644F">
      <w:r w:rsidRPr="000C4F3A">
        <w:t>Högupplösta bilder för nedladdning fi</w:t>
      </w:r>
      <w:r w:rsidR="00883D49">
        <w:t>nns på www.abro.se</w:t>
      </w:r>
    </w:p>
    <w:p w:rsidR="005F644F" w:rsidRPr="000C4F3A" w:rsidRDefault="005F644F" w:rsidP="005F644F"/>
    <w:p w:rsidR="005F644F" w:rsidRPr="000C4F3A" w:rsidRDefault="005F644F" w:rsidP="005F644F">
      <w:r w:rsidRPr="000C4F3A">
        <w:t>För mer information, kontakta:</w:t>
      </w:r>
    </w:p>
    <w:p w:rsidR="005F644F" w:rsidRDefault="00883D49" w:rsidP="005F644F">
      <w:r>
        <w:t>Henrik Dunge, VD</w:t>
      </w:r>
      <w:r w:rsidR="005F644F">
        <w:t xml:space="preserve"> (tel) </w:t>
      </w:r>
      <w:r>
        <w:t xml:space="preserve">0492-165 00 </w:t>
      </w:r>
      <w:r w:rsidR="005F644F">
        <w:t xml:space="preserve">(mail) </w:t>
      </w:r>
      <w:r>
        <w:t>henrik.dunge</w:t>
      </w:r>
      <w:r w:rsidRPr="00883D49">
        <w:t>@</w:t>
      </w:r>
      <w:r>
        <w:t>abro.se</w:t>
      </w:r>
    </w:p>
    <w:p w:rsidR="005F644F" w:rsidRPr="000C4F3A" w:rsidRDefault="005F644F" w:rsidP="005F644F"/>
    <w:p w:rsidR="005F644F" w:rsidRPr="008255B2" w:rsidRDefault="005F644F" w:rsidP="005F644F">
      <w:pPr>
        <w:rPr>
          <w:sz w:val="20"/>
        </w:rPr>
      </w:pPr>
      <w:r w:rsidRPr="00170A24">
        <w:rPr>
          <w:sz w:val="20"/>
        </w:rPr>
        <w:t>Åbro är landets äldsta, men också ett av Europas modernaste familjebryggeri. Vi är 175 anställda och omsätter ca 550 miljoner kronor. Sedan 1856 har vi bryggt Åbro Original med vatten från en och samma källa i Vimmerby. Under åren har sortimentet även breddats med en rad andra ölsorter samt d</w:t>
      </w:r>
      <w:r w:rsidR="00883D49">
        <w:rPr>
          <w:sz w:val="20"/>
        </w:rPr>
        <w:t xml:space="preserve">rycker som Rekorderlig Cider, Bryggmästarens </w:t>
      </w:r>
      <w:r>
        <w:rPr>
          <w:sz w:val="20"/>
        </w:rPr>
        <w:t xml:space="preserve">och Hwila vatten. </w:t>
      </w:r>
    </w:p>
    <w:p w:rsidR="005F644F" w:rsidRDefault="005F644F"/>
    <w:sectPr w:rsidR="005F644F" w:rsidSect="007759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4D"/>
    <w:multiLevelType w:val="hybridMultilevel"/>
    <w:tmpl w:val="8668E2BA"/>
    <w:lvl w:ilvl="0" w:tplc="CC3CCC06">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Wingdings"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Wingdings"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Wingdings"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compat/>
  <w:rsids>
    <w:rsidRoot w:val="009F35F3"/>
    <w:rsid w:val="005F644F"/>
    <w:rsid w:val="00775943"/>
    <w:rsid w:val="00883D49"/>
    <w:rsid w:val="00963F36"/>
    <w:rsid w:val="009F35F3"/>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35F3"/>
    <w:rPr>
      <w:rFonts w:ascii="Times New Roman" w:eastAsia="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Ola Passmark</cp:lastModifiedBy>
  <cp:revision>3</cp:revision>
  <dcterms:created xsi:type="dcterms:W3CDTF">2010-05-06T06:06:00Z</dcterms:created>
  <dcterms:modified xsi:type="dcterms:W3CDTF">2010-05-06T06:09:00Z</dcterms:modified>
</cp:coreProperties>
</file>