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D0" w:rsidRDefault="00031CCF" w:rsidP="00022AD0">
      <w:pPr>
        <w:pStyle w:val="PMDatum"/>
        <w:rPr>
          <w:sz w:val="18"/>
        </w:rPr>
      </w:pPr>
      <w:r>
        <w:rPr>
          <w:sz w:val="18"/>
        </w:rPr>
        <w:t>Oslo, 26. juni 2013</w:t>
      </w:r>
    </w:p>
    <w:p w:rsidR="00022AD0" w:rsidRDefault="00022AD0" w:rsidP="00022AD0">
      <w:pPr>
        <w:pStyle w:val="PMDatum"/>
        <w:rPr>
          <w:sz w:val="18"/>
        </w:rPr>
      </w:pPr>
    </w:p>
    <w:p w:rsidR="00AB0107" w:rsidRPr="0091240B" w:rsidRDefault="00D65237" w:rsidP="00A43FE3">
      <w:pPr>
        <w:pStyle w:val="PMDatum"/>
        <w:rPr>
          <w:b/>
          <w:sz w:val="32"/>
          <w:szCs w:val="28"/>
          <w:lang w:val="nb-NO"/>
        </w:rPr>
      </w:pPr>
      <w:r w:rsidRPr="0091240B">
        <w:rPr>
          <w:b/>
          <w:sz w:val="20"/>
          <w:szCs w:val="28"/>
          <w:lang w:val="nb-NO"/>
        </w:rPr>
        <w:t>V</w:t>
      </w:r>
      <w:r w:rsidR="00022AD0" w:rsidRPr="0091240B">
        <w:rPr>
          <w:b/>
          <w:sz w:val="20"/>
          <w:szCs w:val="28"/>
          <w:lang w:val="nb-NO"/>
        </w:rPr>
        <w:t xml:space="preserve">iktig </w:t>
      </w:r>
      <w:r w:rsidRPr="0091240B">
        <w:rPr>
          <w:b/>
          <w:sz w:val="20"/>
          <w:szCs w:val="28"/>
          <w:lang w:val="nb-NO"/>
        </w:rPr>
        <w:t xml:space="preserve">satsing i </w:t>
      </w:r>
      <w:r w:rsidR="00AB0107" w:rsidRPr="0091240B">
        <w:rPr>
          <w:b/>
          <w:sz w:val="20"/>
          <w:szCs w:val="28"/>
          <w:lang w:val="nb-NO"/>
        </w:rPr>
        <w:t>miljøarbeidet</w:t>
      </w:r>
      <w:r w:rsidR="00A43FE3" w:rsidRPr="0091240B">
        <w:rPr>
          <w:b/>
          <w:sz w:val="20"/>
          <w:szCs w:val="28"/>
          <w:lang w:val="nb-NO"/>
        </w:rPr>
        <w:br/>
      </w:r>
      <w:r w:rsidR="00AB0107" w:rsidRPr="0091240B">
        <w:rPr>
          <w:b/>
          <w:sz w:val="32"/>
          <w:szCs w:val="28"/>
          <w:lang w:val="nb-NO"/>
        </w:rPr>
        <w:t xml:space="preserve">Skal </w:t>
      </w:r>
      <w:proofErr w:type="gramStart"/>
      <w:r w:rsidR="00AB0107" w:rsidRPr="0091240B">
        <w:rPr>
          <w:b/>
          <w:sz w:val="32"/>
          <w:szCs w:val="28"/>
          <w:lang w:val="nb-NO"/>
        </w:rPr>
        <w:t>redusere</w:t>
      </w:r>
      <w:proofErr w:type="gramEnd"/>
      <w:r w:rsidR="00AB0107" w:rsidRPr="0091240B">
        <w:rPr>
          <w:b/>
          <w:sz w:val="32"/>
          <w:szCs w:val="28"/>
          <w:lang w:val="nb-NO"/>
        </w:rPr>
        <w:t xml:space="preserve"> matavfallet med </w:t>
      </w:r>
      <w:r w:rsidR="00923027" w:rsidRPr="0091240B">
        <w:rPr>
          <w:b/>
          <w:sz w:val="32"/>
          <w:szCs w:val="28"/>
          <w:lang w:val="nb-NO"/>
        </w:rPr>
        <w:t xml:space="preserve">40 </w:t>
      </w:r>
      <w:r w:rsidR="00AB0107" w:rsidRPr="0091240B">
        <w:rPr>
          <w:b/>
          <w:sz w:val="32"/>
          <w:szCs w:val="28"/>
          <w:lang w:val="nb-NO"/>
        </w:rPr>
        <w:t>tonn</w:t>
      </w:r>
    </w:p>
    <w:p w:rsidR="00022AD0" w:rsidRPr="0091240B" w:rsidRDefault="00022AD0" w:rsidP="00AB0107">
      <w:pPr>
        <w:rPr>
          <w:b/>
          <w:sz w:val="20"/>
          <w:szCs w:val="28"/>
          <w:lang w:val="nb-NO"/>
        </w:rPr>
      </w:pPr>
      <w:r w:rsidRPr="0091240B">
        <w:rPr>
          <w:b/>
          <w:sz w:val="20"/>
          <w:szCs w:val="28"/>
          <w:lang w:val="nb-NO"/>
        </w:rPr>
        <w:t xml:space="preserve">Matavfall fra </w:t>
      </w:r>
      <w:r w:rsidR="00AB0107" w:rsidRPr="0091240B">
        <w:rPr>
          <w:b/>
          <w:sz w:val="20"/>
          <w:szCs w:val="28"/>
          <w:lang w:val="nb-NO"/>
        </w:rPr>
        <w:t>rest</w:t>
      </w:r>
      <w:r w:rsidRPr="0091240B">
        <w:rPr>
          <w:b/>
          <w:sz w:val="20"/>
          <w:szCs w:val="28"/>
          <w:lang w:val="nb-NO"/>
        </w:rPr>
        <w:t>a</w:t>
      </w:r>
      <w:r w:rsidR="00AB0107" w:rsidRPr="0091240B">
        <w:rPr>
          <w:b/>
          <w:sz w:val="20"/>
          <w:szCs w:val="28"/>
          <w:lang w:val="nb-NO"/>
        </w:rPr>
        <w:t>uranter står for en stor del av avfallsmengden fra et hotell. Det som blir til overs fra buffe</w:t>
      </w:r>
      <w:r w:rsidR="00A43FE3" w:rsidRPr="0091240B">
        <w:rPr>
          <w:b/>
          <w:sz w:val="20"/>
          <w:szCs w:val="28"/>
          <w:lang w:val="nb-NO"/>
        </w:rPr>
        <w:t>er,</w:t>
      </w:r>
      <w:r w:rsidR="00AB0107" w:rsidRPr="0091240B">
        <w:rPr>
          <w:b/>
          <w:sz w:val="20"/>
          <w:szCs w:val="28"/>
          <w:lang w:val="nb-NO"/>
        </w:rPr>
        <w:t xml:space="preserve"> rester fra råvarer og det som gjestene legger igjen på tallerk</w:t>
      </w:r>
      <w:r w:rsidRPr="0091240B">
        <w:rPr>
          <w:b/>
          <w:sz w:val="20"/>
          <w:szCs w:val="28"/>
          <w:lang w:val="nb-NO"/>
        </w:rPr>
        <w:t xml:space="preserve">enene </w:t>
      </w:r>
      <w:r w:rsidR="00AB0107" w:rsidRPr="0091240B">
        <w:rPr>
          <w:b/>
          <w:sz w:val="20"/>
          <w:szCs w:val="28"/>
          <w:lang w:val="nb-NO"/>
        </w:rPr>
        <w:t>kan utgjør</w:t>
      </w:r>
      <w:r w:rsidR="00A43FE3" w:rsidRPr="0091240B">
        <w:rPr>
          <w:b/>
          <w:sz w:val="20"/>
          <w:szCs w:val="28"/>
          <w:lang w:val="nb-NO"/>
        </w:rPr>
        <w:t>e</w:t>
      </w:r>
      <w:r w:rsidR="00960A87" w:rsidRPr="0091240B">
        <w:rPr>
          <w:b/>
          <w:sz w:val="20"/>
          <w:szCs w:val="28"/>
          <w:lang w:val="nb-NO"/>
        </w:rPr>
        <w:t xml:space="preserve"> flere hundre kilo hver dag på Scandics norske hoteller. </w:t>
      </w:r>
      <w:r w:rsidR="00AB0107" w:rsidRPr="0091240B">
        <w:rPr>
          <w:b/>
          <w:sz w:val="20"/>
          <w:szCs w:val="28"/>
          <w:lang w:val="nb-NO"/>
        </w:rPr>
        <w:t xml:space="preserve"> </w:t>
      </w:r>
    </w:p>
    <w:p w:rsidR="00AB0107" w:rsidRPr="0091240B" w:rsidRDefault="00AB0107" w:rsidP="00AB0107">
      <w:pPr>
        <w:rPr>
          <w:sz w:val="20"/>
          <w:szCs w:val="28"/>
          <w:lang w:val="nb-NO"/>
        </w:rPr>
      </w:pPr>
      <w:r w:rsidRPr="0091240B">
        <w:rPr>
          <w:sz w:val="20"/>
          <w:szCs w:val="28"/>
          <w:lang w:val="nb-NO"/>
        </w:rPr>
        <w:t>Kasting av mat er en uting</w:t>
      </w:r>
      <w:r w:rsidR="00A43FE3" w:rsidRPr="0091240B">
        <w:rPr>
          <w:sz w:val="20"/>
          <w:szCs w:val="28"/>
          <w:lang w:val="nb-NO"/>
        </w:rPr>
        <w:t xml:space="preserve">, </w:t>
      </w:r>
      <w:r w:rsidRPr="0091240B">
        <w:rPr>
          <w:sz w:val="20"/>
          <w:szCs w:val="28"/>
          <w:lang w:val="nb-NO"/>
        </w:rPr>
        <w:t>og nå tar Scandic et viktig neste steg i sitt miljøvernarbeid ved å fokusere på</w:t>
      </w:r>
      <w:r w:rsidR="00022AD0" w:rsidRPr="0091240B">
        <w:rPr>
          <w:sz w:val="20"/>
          <w:szCs w:val="28"/>
          <w:lang w:val="nb-NO"/>
        </w:rPr>
        <w:t xml:space="preserve"> avfallshåndtering </w:t>
      </w:r>
      <w:r w:rsidRPr="0091240B">
        <w:rPr>
          <w:sz w:val="20"/>
          <w:szCs w:val="28"/>
          <w:lang w:val="nb-NO"/>
        </w:rPr>
        <w:t xml:space="preserve">på sine hoteller. Et nylig gjennomført pilotprosjekt viser at </w:t>
      </w:r>
      <w:r w:rsidR="00923027" w:rsidRPr="0091240B">
        <w:rPr>
          <w:sz w:val="20"/>
          <w:szCs w:val="28"/>
          <w:lang w:val="nb-NO"/>
        </w:rPr>
        <w:t>Scandic totalt</w:t>
      </w:r>
      <w:r w:rsidRPr="0091240B">
        <w:rPr>
          <w:sz w:val="20"/>
          <w:szCs w:val="28"/>
          <w:lang w:val="nb-NO"/>
        </w:rPr>
        <w:t xml:space="preserve">, med kunnskap og planlegging, kan redusere frokostavfallet med </w:t>
      </w:r>
      <w:r w:rsidR="00A43FE3" w:rsidRPr="0091240B">
        <w:rPr>
          <w:sz w:val="20"/>
          <w:szCs w:val="28"/>
          <w:lang w:val="nb-NO"/>
        </w:rPr>
        <w:t xml:space="preserve">flere hundre tonn. </w:t>
      </w:r>
    </w:p>
    <w:p w:rsidR="00022AD0" w:rsidRPr="0091240B" w:rsidRDefault="00AB0107" w:rsidP="00AB0107">
      <w:pPr>
        <w:rPr>
          <w:sz w:val="20"/>
          <w:szCs w:val="28"/>
          <w:lang w:val="nb-NO"/>
        </w:rPr>
      </w:pPr>
      <w:r w:rsidRPr="0091240B">
        <w:rPr>
          <w:sz w:val="20"/>
          <w:szCs w:val="28"/>
          <w:lang w:val="nb-NO"/>
        </w:rPr>
        <w:t>Gjennom opplæring, bedre kontroll på innkjøp og produ</w:t>
      </w:r>
      <w:r w:rsidR="00A43FE3" w:rsidRPr="0091240B">
        <w:rPr>
          <w:sz w:val="20"/>
          <w:szCs w:val="28"/>
          <w:lang w:val="nb-NO"/>
        </w:rPr>
        <w:t>ksjon</w:t>
      </w:r>
      <w:r w:rsidR="00D65237" w:rsidRPr="0091240B">
        <w:rPr>
          <w:sz w:val="20"/>
          <w:szCs w:val="28"/>
          <w:lang w:val="nb-NO"/>
        </w:rPr>
        <w:t xml:space="preserve"> og </w:t>
      </w:r>
      <w:r w:rsidRPr="0091240B">
        <w:rPr>
          <w:sz w:val="20"/>
          <w:szCs w:val="28"/>
          <w:lang w:val="nb-NO"/>
        </w:rPr>
        <w:t xml:space="preserve">informasjon til gjestene er målet å redusere </w:t>
      </w:r>
      <w:r w:rsidR="00A43FE3" w:rsidRPr="0091240B">
        <w:rPr>
          <w:sz w:val="20"/>
          <w:szCs w:val="28"/>
          <w:lang w:val="nb-NO"/>
        </w:rPr>
        <w:t xml:space="preserve">avfallet </w:t>
      </w:r>
      <w:r w:rsidRPr="0091240B">
        <w:rPr>
          <w:sz w:val="20"/>
          <w:szCs w:val="28"/>
          <w:lang w:val="nb-NO"/>
        </w:rPr>
        <w:t>fra f</w:t>
      </w:r>
      <w:r w:rsidR="00A43FE3" w:rsidRPr="0091240B">
        <w:rPr>
          <w:sz w:val="20"/>
          <w:szCs w:val="28"/>
          <w:lang w:val="nb-NO"/>
        </w:rPr>
        <w:t>r</w:t>
      </w:r>
      <w:r w:rsidRPr="0091240B">
        <w:rPr>
          <w:sz w:val="20"/>
          <w:szCs w:val="28"/>
          <w:lang w:val="nb-NO"/>
        </w:rPr>
        <w:t xml:space="preserve">okosten fra </w:t>
      </w:r>
      <w:r w:rsidR="00DE6CDF" w:rsidRPr="0091240B">
        <w:rPr>
          <w:sz w:val="20"/>
          <w:szCs w:val="28"/>
          <w:lang w:val="nb-NO"/>
        </w:rPr>
        <w:t>90</w:t>
      </w:r>
      <w:r w:rsidRPr="0091240B">
        <w:rPr>
          <w:sz w:val="20"/>
          <w:szCs w:val="28"/>
          <w:lang w:val="nb-NO"/>
        </w:rPr>
        <w:t xml:space="preserve"> gram per gjest til </w:t>
      </w:r>
      <w:r w:rsidR="00A43FE3" w:rsidRPr="0091240B">
        <w:rPr>
          <w:sz w:val="20"/>
          <w:szCs w:val="28"/>
          <w:lang w:val="nb-NO"/>
        </w:rPr>
        <w:t xml:space="preserve">maks </w:t>
      </w:r>
      <w:r w:rsidR="00022AD0" w:rsidRPr="0091240B">
        <w:rPr>
          <w:sz w:val="20"/>
          <w:szCs w:val="28"/>
          <w:lang w:val="nb-NO"/>
        </w:rPr>
        <w:t>50</w:t>
      </w:r>
      <w:r w:rsidRPr="0091240B">
        <w:rPr>
          <w:sz w:val="20"/>
          <w:szCs w:val="28"/>
          <w:lang w:val="nb-NO"/>
        </w:rPr>
        <w:t xml:space="preserve"> gram per gjest. </w:t>
      </w:r>
      <w:r w:rsidR="00923027" w:rsidRPr="0091240B">
        <w:rPr>
          <w:sz w:val="20"/>
          <w:szCs w:val="28"/>
          <w:lang w:val="nb-NO"/>
        </w:rPr>
        <w:t xml:space="preserve">Med en million gjestedøgn i året betyr det at Scandics norske hoteller vil redusere </w:t>
      </w:r>
      <w:r w:rsidRPr="0091240B">
        <w:rPr>
          <w:sz w:val="20"/>
          <w:szCs w:val="28"/>
          <w:lang w:val="nb-NO"/>
        </w:rPr>
        <w:t xml:space="preserve">matavfallet med </w:t>
      </w:r>
      <w:r w:rsidR="00923027" w:rsidRPr="0091240B">
        <w:rPr>
          <w:sz w:val="20"/>
          <w:szCs w:val="28"/>
          <w:lang w:val="nb-NO"/>
        </w:rPr>
        <w:t xml:space="preserve">40 </w:t>
      </w:r>
      <w:r w:rsidRPr="0091240B">
        <w:rPr>
          <w:sz w:val="20"/>
          <w:szCs w:val="28"/>
          <w:lang w:val="nb-NO"/>
        </w:rPr>
        <w:t xml:space="preserve">tonn </w:t>
      </w:r>
      <w:r w:rsidR="00923027" w:rsidRPr="0091240B">
        <w:rPr>
          <w:sz w:val="20"/>
          <w:szCs w:val="28"/>
          <w:lang w:val="nb-NO"/>
        </w:rPr>
        <w:t>i året</w:t>
      </w:r>
      <w:r w:rsidRPr="0091240B">
        <w:rPr>
          <w:sz w:val="20"/>
          <w:szCs w:val="28"/>
          <w:lang w:val="nb-NO"/>
        </w:rPr>
        <w:t xml:space="preserve">. </w:t>
      </w:r>
    </w:p>
    <w:p w:rsidR="00AB0107" w:rsidRPr="0091240B" w:rsidRDefault="00DE6CDF" w:rsidP="00DE6CDF">
      <w:pPr>
        <w:rPr>
          <w:sz w:val="22"/>
          <w:szCs w:val="28"/>
          <w:lang w:val="nb-NO"/>
        </w:rPr>
      </w:pPr>
      <w:r w:rsidRPr="0091240B">
        <w:rPr>
          <w:sz w:val="20"/>
          <w:szCs w:val="28"/>
          <w:lang w:val="nb-NO"/>
        </w:rPr>
        <w:t xml:space="preserve">–Vi er godt i gang med å gjennomføre endringene som gjør at det blir </w:t>
      </w:r>
      <w:r w:rsidR="00AB0107" w:rsidRPr="0091240B">
        <w:rPr>
          <w:sz w:val="20"/>
          <w:szCs w:val="28"/>
          <w:lang w:val="nb-NO"/>
        </w:rPr>
        <w:t>mulig å redusere matavfallet markant. Nå har alle medarbeidere fått opplæring i hva de kan gjøre for at det skal kastes mindre mat. Det handler blant annet om hvordan råvarene håndteres og hvor</w:t>
      </w:r>
      <w:r w:rsidR="00A43FE3" w:rsidRPr="0091240B">
        <w:rPr>
          <w:sz w:val="20"/>
          <w:szCs w:val="28"/>
          <w:lang w:val="nb-NO"/>
        </w:rPr>
        <w:t>dan maten presenteres på buffeen</w:t>
      </w:r>
      <w:r w:rsidR="00AB0107" w:rsidRPr="0091240B">
        <w:rPr>
          <w:sz w:val="20"/>
          <w:szCs w:val="28"/>
          <w:lang w:val="nb-NO"/>
        </w:rPr>
        <w:t xml:space="preserve">. Vi veier også all maten som skal kastes, slik at man blir mer bevisst hvor mye det faktisk er. </w:t>
      </w:r>
      <w:r w:rsidRPr="0091240B">
        <w:rPr>
          <w:sz w:val="20"/>
          <w:szCs w:val="28"/>
          <w:lang w:val="nb-NO"/>
        </w:rPr>
        <w:t xml:space="preserve">Vi ser allerede gode resultater på denne satsingen, sier Morten Malting, </w:t>
      </w:r>
      <w:r w:rsidRPr="0091240B">
        <w:rPr>
          <w:rStyle w:val="st"/>
          <w:sz w:val="20"/>
          <w:lang w:val="nb-NO"/>
        </w:rPr>
        <w:t xml:space="preserve">Food &amp; </w:t>
      </w:r>
      <w:proofErr w:type="spellStart"/>
      <w:r w:rsidRPr="0091240B">
        <w:rPr>
          <w:rStyle w:val="st"/>
          <w:sz w:val="20"/>
          <w:lang w:val="nb-NO"/>
        </w:rPr>
        <w:t>Beverage</w:t>
      </w:r>
      <w:proofErr w:type="spellEnd"/>
      <w:r w:rsidRPr="0091240B">
        <w:rPr>
          <w:rStyle w:val="st"/>
          <w:sz w:val="20"/>
          <w:lang w:val="nb-NO"/>
        </w:rPr>
        <w:t xml:space="preserve"> </w:t>
      </w:r>
      <w:proofErr w:type="spellStart"/>
      <w:r w:rsidRPr="0091240B">
        <w:rPr>
          <w:rStyle w:val="st"/>
          <w:sz w:val="20"/>
          <w:lang w:val="nb-NO"/>
        </w:rPr>
        <w:t>Director</w:t>
      </w:r>
      <w:proofErr w:type="spellEnd"/>
      <w:r w:rsidRPr="0091240B">
        <w:rPr>
          <w:rStyle w:val="st"/>
          <w:sz w:val="20"/>
          <w:lang w:val="nb-NO"/>
        </w:rPr>
        <w:t xml:space="preserve"> i Scandic Norge.</w:t>
      </w:r>
    </w:p>
    <w:p w:rsidR="00AB0107" w:rsidRPr="0091240B" w:rsidRDefault="00DE6CDF" w:rsidP="00AB0107">
      <w:pPr>
        <w:pStyle w:val="Rentekst"/>
        <w:spacing w:line="276" w:lineRule="auto"/>
        <w:rPr>
          <w:rFonts w:ascii="Arial" w:hAnsi="Arial" w:cs="Arial"/>
          <w:sz w:val="18"/>
          <w:szCs w:val="18"/>
          <w:lang w:val="nb-NO"/>
        </w:rPr>
      </w:pPr>
      <w:r w:rsidRPr="0091240B">
        <w:rPr>
          <w:rFonts w:ascii="Arial" w:hAnsi="Arial" w:cs="Arial"/>
          <w:sz w:val="20"/>
          <w:szCs w:val="18"/>
          <w:lang w:val="nb-NO"/>
        </w:rPr>
        <w:t xml:space="preserve">For det å </w:t>
      </w:r>
      <w:r w:rsidR="00AB0107" w:rsidRPr="0091240B">
        <w:rPr>
          <w:rFonts w:ascii="Arial" w:hAnsi="Arial" w:cs="Arial"/>
          <w:sz w:val="20"/>
          <w:szCs w:val="18"/>
          <w:lang w:val="nb-NO"/>
        </w:rPr>
        <w:t xml:space="preserve">jobbe aktivt med </w:t>
      </w:r>
      <w:r w:rsidR="00022AD0" w:rsidRPr="0091240B">
        <w:rPr>
          <w:rFonts w:ascii="Arial" w:hAnsi="Arial" w:cs="Arial"/>
          <w:sz w:val="20"/>
          <w:szCs w:val="18"/>
          <w:lang w:val="nb-NO"/>
        </w:rPr>
        <w:t xml:space="preserve">avfallshåndtering </w:t>
      </w:r>
      <w:r w:rsidR="00AB0107" w:rsidRPr="0091240B">
        <w:rPr>
          <w:rFonts w:ascii="Arial" w:hAnsi="Arial" w:cs="Arial"/>
          <w:sz w:val="20"/>
          <w:szCs w:val="18"/>
          <w:lang w:val="nb-NO"/>
        </w:rPr>
        <w:t xml:space="preserve">innebærer store miljøgevinster. Både medarbeidere og gjester kan bidra – gjestene oppfordres </w:t>
      </w:r>
      <w:r w:rsidR="00A43FE3" w:rsidRPr="0091240B">
        <w:rPr>
          <w:rFonts w:ascii="Arial" w:hAnsi="Arial" w:cs="Arial"/>
          <w:sz w:val="20"/>
          <w:szCs w:val="18"/>
          <w:lang w:val="nb-NO"/>
        </w:rPr>
        <w:t>til å s</w:t>
      </w:r>
      <w:r w:rsidR="00AB0107" w:rsidRPr="0091240B">
        <w:rPr>
          <w:rFonts w:ascii="Arial" w:hAnsi="Arial" w:cs="Arial"/>
          <w:sz w:val="20"/>
          <w:szCs w:val="18"/>
          <w:lang w:val="nb-NO"/>
        </w:rPr>
        <w:t>pis</w:t>
      </w:r>
      <w:r w:rsidR="0091240B">
        <w:rPr>
          <w:rFonts w:ascii="Arial" w:hAnsi="Arial" w:cs="Arial"/>
          <w:sz w:val="20"/>
          <w:szCs w:val="18"/>
          <w:lang w:val="nb-NO"/>
        </w:rPr>
        <w:t>e</w:t>
      </w:r>
      <w:r w:rsidR="00AB0107" w:rsidRPr="0091240B">
        <w:rPr>
          <w:rFonts w:ascii="Arial" w:hAnsi="Arial" w:cs="Arial"/>
          <w:sz w:val="20"/>
          <w:szCs w:val="18"/>
          <w:lang w:val="nb-NO"/>
        </w:rPr>
        <w:t xml:space="preserve"> så mye </w:t>
      </w:r>
      <w:r w:rsidR="00A43FE3" w:rsidRPr="0091240B">
        <w:rPr>
          <w:rFonts w:ascii="Arial" w:hAnsi="Arial" w:cs="Arial"/>
          <w:sz w:val="20"/>
          <w:szCs w:val="18"/>
          <w:lang w:val="nb-NO"/>
        </w:rPr>
        <w:t>de</w:t>
      </w:r>
      <w:r w:rsidR="00AB0107" w:rsidRPr="0091240B">
        <w:rPr>
          <w:rFonts w:ascii="Arial" w:hAnsi="Arial" w:cs="Arial"/>
          <w:sz w:val="20"/>
          <w:szCs w:val="18"/>
          <w:lang w:val="nb-NO"/>
        </w:rPr>
        <w:t xml:space="preserve"> vil, </w:t>
      </w:r>
      <w:r w:rsidR="00A43FE3" w:rsidRPr="0091240B">
        <w:rPr>
          <w:rFonts w:ascii="Arial" w:hAnsi="Arial" w:cs="Arial"/>
          <w:sz w:val="20"/>
          <w:szCs w:val="18"/>
          <w:lang w:val="nb-NO"/>
        </w:rPr>
        <w:t xml:space="preserve">men å </w:t>
      </w:r>
      <w:r w:rsidR="00AB0107" w:rsidRPr="0091240B">
        <w:rPr>
          <w:rFonts w:ascii="Arial" w:hAnsi="Arial" w:cs="Arial"/>
          <w:sz w:val="20"/>
          <w:szCs w:val="18"/>
          <w:lang w:val="nb-NO"/>
        </w:rPr>
        <w:t>kast</w:t>
      </w:r>
      <w:r w:rsidR="00A43FE3" w:rsidRPr="0091240B">
        <w:rPr>
          <w:rFonts w:ascii="Arial" w:hAnsi="Arial" w:cs="Arial"/>
          <w:sz w:val="20"/>
          <w:szCs w:val="18"/>
          <w:lang w:val="nb-NO"/>
        </w:rPr>
        <w:t>e så lite de</w:t>
      </w:r>
      <w:r w:rsidR="00AB0107" w:rsidRPr="0091240B">
        <w:rPr>
          <w:rFonts w:ascii="Arial" w:hAnsi="Arial" w:cs="Arial"/>
          <w:sz w:val="20"/>
          <w:szCs w:val="18"/>
          <w:lang w:val="nb-NO"/>
        </w:rPr>
        <w:t xml:space="preserve"> kan</w:t>
      </w:r>
      <w:r w:rsidR="00AB0107" w:rsidRPr="0091240B">
        <w:rPr>
          <w:rFonts w:ascii="Arial" w:hAnsi="Arial" w:cs="Arial"/>
          <w:sz w:val="18"/>
          <w:szCs w:val="18"/>
          <w:lang w:val="nb-NO"/>
        </w:rPr>
        <w:t xml:space="preserve">. </w:t>
      </w:r>
    </w:p>
    <w:p w:rsidR="00AB0107" w:rsidRPr="0091240B" w:rsidRDefault="00AB0107" w:rsidP="00AB0107">
      <w:pPr>
        <w:pStyle w:val="Rentekst"/>
        <w:spacing w:line="276" w:lineRule="auto"/>
        <w:rPr>
          <w:rFonts w:ascii="Arial" w:hAnsi="Arial" w:cs="Arial"/>
          <w:sz w:val="18"/>
          <w:szCs w:val="18"/>
          <w:lang w:val="nb-NO"/>
        </w:rPr>
      </w:pPr>
    </w:p>
    <w:p w:rsidR="00AB0107" w:rsidRPr="0091240B" w:rsidRDefault="00A43FE3" w:rsidP="00AB0107">
      <w:pPr>
        <w:pStyle w:val="Rentekst"/>
        <w:spacing w:line="276" w:lineRule="auto"/>
        <w:rPr>
          <w:rFonts w:ascii="Arial" w:hAnsi="Arial" w:cs="Arial"/>
          <w:sz w:val="20"/>
          <w:szCs w:val="18"/>
          <w:lang w:val="nb-NO"/>
        </w:rPr>
      </w:pPr>
      <w:r w:rsidRPr="0091240B">
        <w:rPr>
          <w:rFonts w:ascii="Arial" w:hAnsi="Arial" w:cs="Arial"/>
          <w:sz w:val="20"/>
          <w:szCs w:val="18"/>
          <w:lang w:val="nb-NO"/>
        </w:rPr>
        <w:t>–</w:t>
      </w:r>
      <w:r w:rsidR="00DE6CDF" w:rsidRPr="0091240B">
        <w:rPr>
          <w:rFonts w:ascii="Arial" w:hAnsi="Arial" w:cs="Arial"/>
          <w:sz w:val="20"/>
          <w:szCs w:val="18"/>
          <w:lang w:val="nb-NO"/>
        </w:rPr>
        <w:t xml:space="preserve">Ved at vi kaster mindre tar vi bedre vare på miljøet og vår </w:t>
      </w:r>
      <w:r w:rsidR="00AB0107" w:rsidRPr="0091240B">
        <w:rPr>
          <w:rFonts w:ascii="Arial" w:hAnsi="Arial" w:cs="Arial"/>
          <w:sz w:val="20"/>
          <w:szCs w:val="18"/>
          <w:lang w:val="nb-NO"/>
        </w:rPr>
        <w:t xml:space="preserve">fremtid. Vi har selvfølgelig alltid gjestenes </w:t>
      </w:r>
      <w:bookmarkStart w:id="0" w:name="_GoBack"/>
      <w:r w:rsidR="00AB0107" w:rsidRPr="0091240B">
        <w:rPr>
          <w:rFonts w:ascii="Arial" w:hAnsi="Arial" w:cs="Arial"/>
          <w:sz w:val="20"/>
          <w:szCs w:val="18"/>
          <w:lang w:val="nb-NO"/>
        </w:rPr>
        <w:t>tilfredshets i fokus</w:t>
      </w:r>
      <w:r w:rsidR="00D65237" w:rsidRPr="0091240B">
        <w:rPr>
          <w:rFonts w:ascii="Arial" w:hAnsi="Arial" w:cs="Arial"/>
          <w:sz w:val="20"/>
          <w:szCs w:val="18"/>
          <w:lang w:val="nb-NO"/>
        </w:rPr>
        <w:t>,</w:t>
      </w:r>
      <w:r w:rsidR="00AB0107" w:rsidRPr="0091240B">
        <w:rPr>
          <w:rFonts w:ascii="Arial" w:hAnsi="Arial" w:cs="Arial"/>
          <w:sz w:val="20"/>
          <w:szCs w:val="18"/>
          <w:lang w:val="nb-NO"/>
        </w:rPr>
        <w:t xml:space="preserve"> og vi tror at dette tiltaket også vil skape positive reaksjoner blant </w:t>
      </w:r>
      <w:r w:rsidR="00D65237" w:rsidRPr="0091240B">
        <w:rPr>
          <w:rFonts w:ascii="Arial" w:hAnsi="Arial" w:cs="Arial"/>
          <w:sz w:val="20"/>
          <w:szCs w:val="18"/>
          <w:lang w:val="nb-NO"/>
        </w:rPr>
        <w:t>dem.</w:t>
      </w:r>
      <w:r w:rsidR="00AB0107" w:rsidRPr="0091240B">
        <w:rPr>
          <w:rFonts w:ascii="Arial" w:hAnsi="Arial" w:cs="Arial"/>
          <w:sz w:val="20"/>
          <w:szCs w:val="18"/>
          <w:lang w:val="nb-NO"/>
        </w:rPr>
        <w:t xml:space="preserve"> En ekstra </w:t>
      </w:r>
      <w:bookmarkEnd w:id="0"/>
      <w:r w:rsidR="00AB0107" w:rsidRPr="0091240B">
        <w:rPr>
          <w:rFonts w:ascii="Arial" w:hAnsi="Arial" w:cs="Arial"/>
          <w:sz w:val="20"/>
          <w:szCs w:val="18"/>
          <w:lang w:val="nb-NO"/>
        </w:rPr>
        <w:t xml:space="preserve">gevinst med prosjektet er </w:t>
      </w:r>
      <w:r w:rsidR="00D65237" w:rsidRPr="0091240B">
        <w:rPr>
          <w:rFonts w:ascii="Arial" w:hAnsi="Arial" w:cs="Arial"/>
          <w:sz w:val="20"/>
          <w:szCs w:val="18"/>
          <w:lang w:val="nb-NO"/>
        </w:rPr>
        <w:t xml:space="preserve">at vi </w:t>
      </w:r>
      <w:r w:rsidR="00AB0107" w:rsidRPr="0091240B">
        <w:rPr>
          <w:rFonts w:ascii="Arial" w:hAnsi="Arial" w:cs="Arial"/>
          <w:sz w:val="20"/>
          <w:szCs w:val="18"/>
          <w:lang w:val="nb-NO"/>
        </w:rPr>
        <w:t>styrke</w:t>
      </w:r>
      <w:r w:rsidR="00D65237" w:rsidRPr="0091240B">
        <w:rPr>
          <w:rFonts w:ascii="Arial" w:hAnsi="Arial" w:cs="Arial"/>
          <w:sz w:val="20"/>
          <w:szCs w:val="18"/>
          <w:lang w:val="nb-NO"/>
        </w:rPr>
        <w:t>r</w:t>
      </w:r>
      <w:r w:rsidR="00AB0107" w:rsidRPr="0091240B">
        <w:rPr>
          <w:rFonts w:ascii="Arial" w:hAnsi="Arial" w:cs="Arial"/>
          <w:sz w:val="20"/>
          <w:szCs w:val="18"/>
          <w:lang w:val="nb-NO"/>
        </w:rPr>
        <w:t xml:space="preserve"> stoltheten hos medarbeiderne ved at </w:t>
      </w:r>
      <w:r w:rsidRPr="0091240B">
        <w:rPr>
          <w:rFonts w:ascii="Arial" w:hAnsi="Arial" w:cs="Arial"/>
          <w:sz w:val="20"/>
          <w:szCs w:val="18"/>
          <w:lang w:val="nb-NO"/>
        </w:rPr>
        <w:t xml:space="preserve">de blir </w:t>
      </w:r>
      <w:r w:rsidR="00AB0107" w:rsidRPr="0091240B">
        <w:rPr>
          <w:rFonts w:ascii="Arial" w:hAnsi="Arial" w:cs="Arial"/>
          <w:sz w:val="20"/>
          <w:szCs w:val="18"/>
          <w:lang w:val="nb-NO"/>
        </w:rPr>
        <w:t xml:space="preserve">enda mer engasjert og kjenner at de </w:t>
      </w:r>
      <w:r w:rsidRPr="0091240B">
        <w:rPr>
          <w:rFonts w:ascii="Arial" w:hAnsi="Arial" w:cs="Arial"/>
          <w:sz w:val="20"/>
          <w:szCs w:val="18"/>
          <w:lang w:val="nb-NO"/>
        </w:rPr>
        <w:t>bidrar,</w:t>
      </w:r>
      <w:r w:rsidR="00923027" w:rsidRPr="0091240B">
        <w:rPr>
          <w:rFonts w:ascii="Arial" w:hAnsi="Arial" w:cs="Arial"/>
          <w:sz w:val="20"/>
          <w:szCs w:val="18"/>
          <w:lang w:val="nb-NO"/>
        </w:rPr>
        <w:t xml:space="preserve"> </w:t>
      </w:r>
      <w:r w:rsidR="00AB0107" w:rsidRPr="0091240B">
        <w:rPr>
          <w:rFonts w:ascii="Arial" w:hAnsi="Arial" w:cs="Arial"/>
          <w:sz w:val="20"/>
          <w:szCs w:val="18"/>
          <w:lang w:val="nb-NO"/>
        </w:rPr>
        <w:t xml:space="preserve">sier </w:t>
      </w:r>
      <w:r w:rsidR="00DE6CDF" w:rsidRPr="0091240B">
        <w:rPr>
          <w:rFonts w:ascii="Arial" w:hAnsi="Arial" w:cs="Arial"/>
          <w:sz w:val="20"/>
          <w:szCs w:val="18"/>
          <w:lang w:val="nb-NO"/>
        </w:rPr>
        <w:t xml:space="preserve">Malting. </w:t>
      </w:r>
    </w:p>
    <w:p w:rsidR="00DE6CDF" w:rsidRPr="0091240B" w:rsidRDefault="00DE6CDF" w:rsidP="00AB0107">
      <w:pPr>
        <w:pStyle w:val="Rentekst"/>
        <w:spacing w:line="276" w:lineRule="auto"/>
        <w:rPr>
          <w:rFonts w:ascii="Arial" w:hAnsi="Arial" w:cs="Arial"/>
          <w:sz w:val="18"/>
          <w:szCs w:val="18"/>
          <w:lang w:val="nb-NO"/>
        </w:rPr>
      </w:pPr>
    </w:p>
    <w:p w:rsidR="00A43FE3" w:rsidRPr="0091240B" w:rsidRDefault="0091240B" w:rsidP="00AB0107">
      <w:pPr>
        <w:pStyle w:val="Infotext"/>
        <w:rPr>
          <w:rFonts w:cs="Arial"/>
          <w:b/>
          <w:sz w:val="18"/>
          <w:szCs w:val="18"/>
          <w:lang w:val="nb-NO"/>
        </w:rPr>
      </w:pPr>
      <w:r w:rsidRPr="0091240B">
        <w:rPr>
          <w:rFonts w:cs="Arial"/>
          <w:b/>
          <w:sz w:val="18"/>
          <w:szCs w:val="18"/>
          <w:lang w:val="nb-NO"/>
        </w:rPr>
        <w:t>For mer i</w:t>
      </w:r>
      <w:r w:rsidR="00A43FE3" w:rsidRPr="0091240B">
        <w:rPr>
          <w:rFonts w:cs="Arial"/>
          <w:b/>
          <w:sz w:val="18"/>
          <w:szCs w:val="18"/>
          <w:lang w:val="nb-NO"/>
        </w:rPr>
        <w:t xml:space="preserve">nformasjon, vennligst kontakt: </w:t>
      </w:r>
    </w:p>
    <w:p w:rsidR="00D935F6" w:rsidRPr="00DE6CDF" w:rsidRDefault="00031462" w:rsidP="001C6270">
      <w:pPr>
        <w:rPr>
          <w:sz w:val="22"/>
          <w:szCs w:val="22"/>
        </w:rPr>
      </w:pPr>
      <w:r w:rsidRPr="00DE6CDF">
        <w:rPr>
          <w:rStyle w:val="st"/>
          <w:sz w:val="20"/>
          <w:szCs w:val="22"/>
        </w:rPr>
        <w:t xml:space="preserve">Morten Malting, </w:t>
      </w:r>
      <w:proofErr w:type="spellStart"/>
      <w:r w:rsidRPr="00DE6CDF">
        <w:rPr>
          <w:rStyle w:val="st"/>
          <w:sz w:val="20"/>
          <w:szCs w:val="22"/>
        </w:rPr>
        <w:t>Food</w:t>
      </w:r>
      <w:proofErr w:type="spellEnd"/>
      <w:r w:rsidRPr="00DE6CDF">
        <w:rPr>
          <w:rStyle w:val="st"/>
          <w:sz w:val="20"/>
          <w:szCs w:val="22"/>
        </w:rPr>
        <w:t xml:space="preserve"> &amp; Beverage Director i Scandic Norge på </w:t>
      </w:r>
      <w:r w:rsidR="00DE6CDF" w:rsidRPr="00DE6CDF">
        <w:rPr>
          <w:rStyle w:val="st"/>
          <w:sz w:val="20"/>
          <w:szCs w:val="22"/>
        </w:rPr>
        <w:t xml:space="preserve">mobil </w:t>
      </w:r>
      <w:r w:rsidRPr="00DE6CDF">
        <w:rPr>
          <w:sz w:val="20"/>
          <w:szCs w:val="22"/>
        </w:rPr>
        <w:t>957 66 646</w:t>
      </w:r>
      <w:r w:rsidRPr="00DE6CDF">
        <w:rPr>
          <w:sz w:val="22"/>
          <w:szCs w:val="22"/>
        </w:rPr>
        <w:br/>
      </w:r>
    </w:p>
    <w:sectPr w:rsidR="00D935F6" w:rsidRPr="00DE6CDF" w:rsidSect="004D7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AA" w:rsidRDefault="007F4AAA" w:rsidP="007C5EBE">
      <w:pPr>
        <w:spacing w:after="0" w:line="240" w:lineRule="auto"/>
      </w:pPr>
      <w:r>
        <w:separator/>
      </w:r>
    </w:p>
  </w:endnote>
  <w:endnote w:type="continuationSeparator" w:id="0">
    <w:p w:rsidR="007F4AAA" w:rsidRDefault="007F4AAA" w:rsidP="007C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AA" w:rsidRPr="0091240B" w:rsidRDefault="00F466FC" w:rsidP="00F466FC">
    <w:pPr>
      <w:pStyle w:val="Cityanddate"/>
      <w:rPr>
        <w:lang w:val="nb-NO"/>
      </w:rPr>
    </w:pPr>
    <w:r w:rsidRPr="0091240B">
      <w:rPr>
        <w:lang w:val="nb-NO"/>
      </w:rPr>
      <w:t xml:space="preserve">Hver dag arbeider Scandics 7 500 medarbeidere mot ett eneste mål – at du skal trives. Som Nordens grønneste hotellkjede har vi alltid fokus på miljø, samfunnsansvar og tilgjengelighet. Scandic er Nordens største hotellkjede med 160 hoteller i åtte land og totalt 29 849 hotellrom og en omsetning på 923 millioner euro. Vi vil være mer enn bare et hotell – </w:t>
    </w:r>
    <w:r w:rsidR="00802D65" w:rsidRPr="0091240B">
      <w:rPr>
        <w:lang w:val="nb-NO"/>
      </w:rPr>
      <w:t xml:space="preserve">vi skal være et </w:t>
    </w:r>
    <w:r w:rsidRPr="0091240B">
      <w:rPr>
        <w:lang w:val="nb-NO"/>
      </w:rPr>
      <w:t xml:space="preserve">sted hvor mennesker møtes, jobber og inspireres. </w:t>
    </w:r>
    <w:r w:rsidRPr="0091240B">
      <w:rPr>
        <w:lang w:val="nb-NO"/>
      </w:rPr>
      <w:br/>
    </w:r>
  </w:p>
  <w:p w:rsidR="007F4AAA" w:rsidRPr="007C5EBE" w:rsidRDefault="007F4AAA" w:rsidP="007A628C">
    <w:pPr>
      <w:rPr>
        <w:rFonts w:cs="Arial"/>
        <w:sz w:val="16"/>
        <w:szCs w:val="16"/>
      </w:rPr>
    </w:pPr>
    <w:r w:rsidRPr="00475D0B">
      <w:rPr>
        <w:rFonts w:cs="Arial"/>
        <w:b/>
        <w:bCs/>
        <w:sz w:val="16"/>
        <w:szCs w:val="16"/>
      </w:rPr>
      <w:t>scandichotels.no</w:t>
    </w:r>
  </w:p>
  <w:p w:rsidR="007F4AAA" w:rsidRDefault="007F4AAA">
    <w:pPr>
      <w:pStyle w:val="Bunntekst"/>
    </w:pPr>
  </w:p>
  <w:p w:rsidR="007F4AAA" w:rsidRDefault="007F4AAA" w:rsidP="007C5EBE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AA" w:rsidRDefault="007F4AAA" w:rsidP="007C5EBE">
      <w:pPr>
        <w:spacing w:after="0" w:line="240" w:lineRule="auto"/>
      </w:pPr>
      <w:r>
        <w:separator/>
      </w:r>
    </w:p>
  </w:footnote>
  <w:footnote w:type="continuationSeparator" w:id="0">
    <w:p w:rsidR="007F4AAA" w:rsidRDefault="007F4AAA" w:rsidP="007C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AA" w:rsidRDefault="007F4AAA">
    <w:pPr>
      <w:pStyle w:val="Topptekst"/>
    </w:pPr>
    <w:r w:rsidRPr="007C5EBE">
      <w:rPr>
        <w:noProof/>
        <w:lang w:eastAsia="nb-NO"/>
      </w:rPr>
      <w:drawing>
        <wp:inline distT="0" distB="0" distL="0" distR="0" wp14:anchorId="49C582AF" wp14:editId="393345EC">
          <wp:extent cx="5400040" cy="64811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4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1743"/>
    <w:multiLevelType w:val="hybridMultilevel"/>
    <w:tmpl w:val="87B82DCE"/>
    <w:lvl w:ilvl="0" w:tplc="CA46569E">
      <w:start w:val="27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2"/>
    <w:rsid w:val="00002D09"/>
    <w:rsid w:val="00022AD0"/>
    <w:rsid w:val="00031462"/>
    <w:rsid w:val="00031CCF"/>
    <w:rsid w:val="000940EC"/>
    <w:rsid w:val="0011616C"/>
    <w:rsid w:val="00121D48"/>
    <w:rsid w:val="001575B3"/>
    <w:rsid w:val="001579E3"/>
    <w:rsid w:val="00193C06"/>
    <w:rsid w:val="001B61C7"/>
    <w:rsid w:val="001C6270"/>
    <w:rsid w:val="001D5CC9"/>
    <w:rsid w:val="0020675C"/>
    <w:rsid w:val="0022350F"/>
    <w:rsid w:val="002723FD"/>
    <w:rsid w:val="00334EBD"/>
    <w:rsid w:val="003B1FD3"/>
    <w:rsid w:val="003B3340"/>
    <w:rsid w:val="003F032B"/>
    <w:rsid w:val="00422CC7"/>
    <w:rsid w:val="0049143A"/>
    <w:rsid w:val="00495284"/>
    <w:rsid w:val="004D75D6"/>
    <w:rsid w:val="00515498"/>
    <w:rsid w:val="005530FB"/>
    <w:rsid w:val="00586B95"/>
    <w:rsid w:val="005951EF"/>
    <w:rsid w:val="005D4BC3"/>
    <w:rsid w:val="00617D50"/>
    <w:rsid w:val="007A55EC"/>
    <w:rsid w:val="007A628C"/>
    <w:rsid w:val="007C5EBE"/>
    <w:rsid w:val="007E159B"/>
    <w:rsid w:val="007E4CC3"/>
    <w:rsid w:val="007F4AAA"/>
    <w:rsid w:val="00802D65"/>
    <w:rsid w:val="00803680"/>
    <w:rsid w:val="008400A0"/>
    <w:rsid w:val="008A0EF2"/>
    <w:rsid w:val="008D3750"/>
    <w:rsid w:val="0091240B"/>
    <w:rsid w:val="00923027"/>
    <w:rsid w:val="009548B1"/>
    <w:rsid w:val="00960A87"/>
    <w:rsid w:val="00A02FB9"/>
    <w:rsid w:val="00A04D95"/>
    <w:rsid w:val="00A43FE3"/>
    <w:rsid w:val="00AA7B06"/>
    <w:rsid w:val="00AB0107"/>
    <w:rsid w:val="00AC0CDF"/>
    <w:rsid w:val="00B76708"/>
    <w:rsid w:val="00BB55C3"/>
    <w:rsid w:val="00BC1522"/>
    <w:rsid w:val="00BE0BCF"/>
    <w:rsid w:val="00C13241"/>
    <w:rsid w:val="00C622D4"/>
    <w:rsid w:val="00C7124C"/>
    <w:rsid w:val="00C8452F"/>
    <w:rsid w:val="00C94C4A"/>
    <w:rsid w:val="00D304E1"/>
    <w:rsid w:val="00D65237"/>
    <w:rsid w:val="00D935F6"/>
    <w:rsid w:val="00DB1A60"/>
    <w:rsid w:val="00DC4D09"/>
    <w:rsid w:val="00DE0B18"/>
    <w:rsid w:val="00DE6CDF"/>
    <w:rsid w:val="00E76D5D"/>
    <w:rsid w:val="00ED7AE4"/>
    <w:rsid w:val="00EF4366"/>
    <w:rsid w:val="00F16C82"/>
    <w:rsid w:val="00F466FC"/>
    <w:rsid w:val="00F50822"/>
    <w:rsid w:val="00F924CD"/>
    <w:rsid w:val="00FA2CE3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07"/>
    <w:pPr>
      <w:spacing w:after="160" w:line="240" w:lineRule="atLeast"/>
    </w:pPr>
    <w:rPr>
      <w:rFonts w:ascii="Arial" w:eastAsia="Cambria" w:hAnsi="Arial" w:cs="Times New Roman"/>
      <w:sz w:val="18"/>
      <w:szCs w:val="24"/>
      <w:lang w:val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43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0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styleId="Hyperkobling">
    <w:name w:val="Hyperlink"/>
    <w:basedOn w:val="Standardskriftforavsnitt"/>
    <w:uiPriority w:val="99"/>
    <w:unhideWhenUsed/>
    <w:rsid w:val="00D304E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C5EBE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7C5EBE"/>
  </w:style>
  <w:style w:type="paragraph" w:styleId="Bunntekst">
    <w:name w:val="footer"/>
    <w:basedOn w:val="Normal"/>
    <w:link w:val="BunntekstTegn"/>
    <w:uiPriority w:val="99"/>
    <w:unhideWhenUsed/>
    <w:rsid w:val="007C5EBE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C5EBE"/>
  </w:style>
  <w:style w:type="paragraph" w:styleId="Bobletekst">
    <w:name w:val="Balloon Text"/>
    <w:basedOn w:val="Normal"/>
    <w:link w:val="BobletekstTegn"/>
    <w:uiPriority w:val="99"/>
    <w:semiHidden/>
    <w:unhideWhenUsed/>
    <w:rsid w:val="007C5EBE"/>
    <w:pPr>
      <w:spacing w:after="0" w:line="240" w:lineRule="auto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EBE"/>
    <w:rPr>
      <w:rFonts w:ascii="Tahoma" w:hAnsi="Tahoma" w:cs="Tahoma"/>
      <w:sz w:val="16"/>
      <w:szCs w:val="16"/>
    </w:rPr>
  </w:style>
  <w:style w:type="paragraph" w:customStyle="1" w:styleId="Cityanddate">
    <w:name w:val="City and date"/>
    <w:qFormat/>
    <w:rsid w:val="00A02FB9"/>
    <w:pPr>
      <w:spacing w:after="120" w:line="240" w:lineRule="auto"/>
    </w:pPr>
    <w:rPr>
      <w:rFonts w:ascii="Arial" w:eastAsia="Arial" w:hAnsi="Arial" w:cs="Times New Roman"/>
      <w:sz w:val="16"/>
      <w:lang w:val="sv-S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4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basedOn w:val="Normal"/>
    <w:uiPriority w:val="1"/>
    <w:qFormat/>
    <w:rsid w:val="001C6270"/>
    <w:pPr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customStyle="1" w:styleId="PMDatum">
    <w:name w:val="PM Datum"/>
    <w:basedOn w:val="Normal"/>
    <w:qFormat/>
    <w:rsid w:val="00AB0107"/>
    <w:pPr>
      <w:spacing w:before="120" w:after="120" w:line="240" w:lineRule="auto"/>
    </w:pPr>
    <w:rPr>
      <w:rFonts w:cs="ArialMT"/>
      <w:sz w:val="16"/>
      <w:szCs w:val="16"/>
    </w:rPr>
  </w:style>
  <w:style w:type="paragraph" w:customStyle="1" w:styleId="Infotext">
    <w:name w:val="Infotext"/>
    <w:basedOn w:val="Normal"/>
    <w:qFormat/>
    <w:rsid w:val="00AB0107"/>
    <w:rPr>
      <w:sz w:val="16"/>
    </w:rPr>
  </w:style>
  <w:style w:type="paragraph" w:styleId="Rentekst">
    <w:name w:val="Plain Text"/>
    <w:basedOn w:val="Normal"/>
    <w:link w:val="RentekstTegn"/>
    <w:uiPriority w:val="99"/>
    <w:unhideWhenUsed/>
    <w:rsid w:val="00AB0107"/>
    <w:pPr>
      <w:spacing w:after="0" w:line="240" w:lineRule="auto"/>
    </w:pPr>
    <w:rPr>
      <w:rFonts w:ascii="Consolas" w:eastAsia="Calibri" w:hAnsi="Consolas"/>
      <w:sz w:val="21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AB0107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st">
    <w:name w:val="st"/>
    <w:basedOn w:val="Standardskriftforavsnitt"/>
    <w:rsid w:val="00031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07"/>
    <w:pPr>
      <w:spacing w:after="160" w:line="240" w:lineRule="atLeast"/>
    </w:pPr>
    <w:rPr>
      <w:rFonts w:ascii="Arial" w:eastAsia="Cambria" w:hAnsi="Arial" w:cs="Times New Roman"/>
      <w:sz w:val="18"/>
      <w:szCs w:val="24"/>
      <w:lang w:val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43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0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styleId="Hyperkobling">
    <w:name w:val="Hyperlink"/>
    <w:basedOn w:val="Standardskriftforavsnitt"/>
    <w:uiPriority w:val="99"/>
    <w:unhideWhenUsed/>
    <w:rsid w:val="00D304E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C5EBE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7C5EBE"/>
  </w:style>
  <w:style w:type="paragraph" w:styleId="Bunntekst">
    <w:name w:val="footer"/>
    <w:basedOn w:val="Normal"/>
    <w:link w:val="BunntekstTegn"/>
    <w:uiPriority w:val="99"/>
    <w:unhideWhenUsed/>
    <w:rsid w:val="007C5EBE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C5EBE"/>
  </w:style>
  <w:style w:type="paragraph" w:styleId="Bobletekst">
    <w:name w:val="Balloon Text"/>
    <w:basedOn w:val="Normal"/>
    <w:link w:val="BobletekstTegn"/>
    <w:uiPriority w:val="99"/>
    <w:semiHidden/>
    <w:unhideWhenUsed/>
    <w:rsid w:val="007C5EBE"/>
    <w:pPr>
      <w:spacing w:after="0" w:line="240" w:lineRule="auto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EBE"/>
    <w:rPr>
      <w:rFonts w:ascii="Tahoma" w:hAnsi="Tahoma" w:cs="Tahoma"/>
      <w:sz w:val="16"/>
      <w:szCs w:val="16"/>
    </w:rPr>
  </w:style>
  <w:style w:type="paragraph" w:customStyle="1" w:styleId="Cityanddate">
    <w:name w:val="City and date"/>
    <w:qFormat/>
    <w:rsid w:val="00A02FB9"/>
    <w:pPr>
      <w:spacing w:after="120" w:line="240" w:lineRule="auto"/>
    </w:pPr>
    <w:rPr>
      <w:rFonts w:ascii="Arial" w:eastAsia="Arial" w:hAnsi="Arial" w:cs="Times New Roman"/>
      <w:sz w:val="16"/>
      <w:lang w:val="sv-S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4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basedOn w:val="Normal"/>
    <w:uiPriority w:val="1"/>
    <w:qFormat/>
    <w:rsid w:val="001C6270"/>
    <w:pPr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customStyle="1" w:styleId="PMDatum">
    <w:name w:val="PM Datum"/>
    <w:basedOn w:val="Normal"/>
    <w:qFormat/>
    <w:rsid w:val="00AB0107"/>
    <w:pPr>
      <w:spacing w:before="120" w:after="120" w:line="240" w:lineRule="auto"/>
    </w:pPr>
    <w:rPr>
      <w:rFonts w:cs="ArialMT"/>
      <w:sz w:val="16"/>
      <w:szCs w:val="16"/>
    </w:rPr>
  </w:style>
  <w:style w:type="paragraph" w:customStyle="1" w:styleId="Infotext">
    <w:name w:val="Infotext"/>
    <w:basedOn w:val="Normal"/>
    <w:qFormat/>
    <w:rsid w:val="00AB0107"/>
    <w:rPr>
      <w:sz w:val="16"/>
    </w:rPr>
  </w:style>
  <w:style w:type="paragraph" w:styleId="Rentekst">
    <w:name w:val="Plain Text"/>
    <w:basedOn w:val="Normal"/>
    <w:link w:val="RentekstTegn"/>
    <w:uiPriority w:val="99"/>
    <w:unhideWhenUsed/>
    <w:rsid w:val="00AB0107"/>
    <w:pPr>
      <w:spacing w:after="0" w:line="240" w:lineRule="auto"/>
    </w:pPr>
    <w:rPr>
      <w:rFonts w:ascii="Consolas" w:eastAsia="Calibri" w:hAnsi="Consolas"/>
      <w:sz w:val="21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AB0107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st">
    <w:name w:val="st"/>
    <w:basedOn w:val="Standardskriftforavsnitt"/>
    <w:rsid w:val="0003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505">
              <w:marLeft w:val="0"/>
              <w:marRight w:val="0"/>
              <w:marTop w:val="600"/>
              <w:marBottom w:val="0"/>
              <w:divBdr>
                <w:top w:val="single" w:sz="6" w:space="10" w:color="BDC7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3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Intility AS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Åsmund Eide</dc:creator>
  <cp:lastModifiedBy>Christine Bakken</cp:lastModifiedBy>
  <cp:revision>5</cp:revision>
  <cp:lastPrinted>2013-06-26T08:06:00Z</cp:lastPrinted>
  <dcterms:created xsi:type="dcterms:W3CDTF">2013-06-25T12:15:00Z</dcterms:created>
  <dcterms:modified xsi:type="dcterms:W3CDTF">2013-06-26T09:20:00Z</dcterms:modified>
</cp:coreProperties>
</file>