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D6E86" w14:textId="77777777" w:rsidR="00457548" w:rsidRDefault="00457548" w:rsidP="00457548">
      <w:pPr>
        <w:rPr>
          <w:b/>
        </w:rPr>
      </w:pPr>
      <w:r>
        <w:rPr>
          <w:b/>
          <w:noProof/>
        </w:rPr>
        <w:drawing>
          <wp:inline distT="0" distB="0" distL="0" distR="0" wp14:anchorId="0DF7F899" wp14:editId="7D08BA07">
            <wp:extent cx="1838325" cy="3333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rco_group_liten.png"/>
                    <pic:cNvPicPr/>
                  </pic:nvPicPr>
                  <pic:blipFill>
                    <a:blip r:embed="rId10">
                      <a:extLst>
                        <a:ext uri="{28A0092B-C50C-407E-A947-70E740481C1C}">
                          <a14:useLocalDpi xmlns:a14="http://schemas.microsoft.com/office/drawing/2010/main" val="0"/>
                        </a:ext>
                      </a:extLst>
                    </a:blip>
                    <a:stretch>
                      <a:fillRect/>
                    </a:stretch>
                  </pic:blipFill>
                  <pic:spPr>
                    <a:xfrm>
                      <a:off x="0" y="0"/>
                      <a:ext cx="1838325" cy="333375"/>
                    </a:xfrm>
                    <a:prstGeom prst="rect">
                      <a:avLst/>
                    </a:prstGeom>
                  </pic:spPr>
                </pic:pic>
              </a:graphicData>
            </a:graphic>
          </wp:inline>
        </w:drawing>
      </w:r>
    </w:p>
    <w:p w14:paraId="6D6607F5" w14:textId="77777777" w:rsidR="00457548" w:rsidRDefault="00457548" w:rsidP="00457548">
      <w:pPr>
        <w:rPr>
          <w:b/>
        </w:rPr>
      </w:pPr>
    </w:p>
    <w:p w14:paraId="7E4C36D0" w14:textId="1E149011" w:rsidR="00457548" w:rsidRPr="00F57509" w:rsidRDefault="00457548" w:rsidP="00457548">
      <w:pPr>
        <w:rPr>
          <w:sz w:val="28"/>
          <w:szCs w:val="28"/>
        </w:rPr>
      </w:pPr>
      <w:r w:rsidRPr="00F57509">
        <w:rPr>
          <w:sz w:val="28"/>
          <w:szCs w:val="28"/>
        </w:rPr>
        <w:t>PRESSMEDDELANDE 2019-</w:t>
      </w:r>
      <w:r w:rsidR="001F0625">
        <w:rPr>
          <w:sz w:val="28"/>
          <w:szCs w:val="28"/>
        </w:rPr>
        <w:t>12</w:t>
      </w:r>
      <w:r w:rsidRPr="00F57509">
        <w:rPr>
          <w:sz w:val="28"/>
          <w:szCs w:val="28"/>
        </w:rPr>
        <w:t>-</w:t>
      </w:r>
      <w:r w:rsidR="001F0625">
        <w:rPr>
          <w:sz w:val="28"/>
          <w:szCs w:val="28"/>
        </w:rPr>
        <w:t>03</w:t>
      </w:r>
    </w:p>
    <w:p w14:paraId="4CDFD0A8" w14:textId="77777777" w:rsidR="00457548" w:rsidRDefault="00457548" w:rsidP="00457548"/>
    <w:p w14:paraId="4154AA0D" w14:textId="58B24BF3" w:rsidR="00FA7E4A" w:rsidRPr="00FA7E4A" w:rsidRDefault="001F0625" w:rsidP="00FA7E4A">
      <w:pPr>
        <w:rPr>
          <w:b/>
          <w:sz w:val="32"/>
          <w:szCs w:val="32"/>
        </w:rPr>
      </w:pPr>
      <w:r>
        <w:rPr>
          <w:b/>
          <w:sz w:val="32"/>
          <w:szCs w:val="32"/>
        </w:rPr>
        <w:t>Simon Lamminheimo prisas för sitt säkerhetsarbete</w:t>
      </w:r>
    </w:p>
    <w:p w14:paraId="443E1CDA" w14:textId="2B1B2831" w:rsidR="00982DEF" w:rsidRDefault="001F0625" w:rsidP="00982DEF">
      <w:pPr>
        <w:rPr>
          <w:iCs/>
        </w:rPr>
      </w:pPr>
      <w:r>
        <w:rPr>
          <w:b/>
        </w:rPr>
        <w:t xml:space="preserve">Sedan 2017 delar Enerco varje år ut </w:t>
      </w:r>
      <w:r w:rsidR="00BB5336">
        <w:rPr>
          <w:b/>
        </w:rPr>
        <w:t>”Andreas Neumans Hederspris” till den eller de personer som</w:t>
      </w:r>
      <w:r w:rsidR="00E61835">
        <w:rPr>
          <w:b/>
        </w:rPr>
        <w:t xml:space="preserve"> gjort en särskild insats för säkerheten på Enercos arbetsplatser. I år </w:t>
      </w:r>
      <w:r w:rsidR="002A3441">
        <w:rPr>
          <w:b/>
        </w:rPr>
        <w:t xml:space="preserve">gick priset till </w:t>
      </w:r>
      <w:r w:rsidR="0010559D">
        <w:rPr>
          <w:b/>
        </w:rPr>
        <w:t xml:space="preserve">25-åriga </w:t>
      </w:r>
      <w:r w:rsidR="002A3441">
        <w:rPr>
          <w:b/>
        </w:rPr>
        <w:t>Simo</w:t>
      </w:r>
      <w:r w:rsidR="00DC051A">
        <w:rPr>
          <w:b/>
        </w:rPr>
        <w:t>n Lamminheimo på Enerco Underhåll &amp; Montage i Sandviken</w:t>
      </w:r>
      <w:r w:rsidR="0010559D">
        <w:rPr>
          <w:b/>
        </w:rPr>
        <w:t xml:space="preserve"> för att han </w:t>
      </w:r>
      <w:r w:rsidR="00982DEF" w:rsidRPr="00C73935">
        <w:rPr>
          <w:b/>
          <w:iCs/>
        </w:rPr>
        <w:t xml:space="preserve">under året varit </w:t>
      </w:r>
      <w:r w:rsidR="00BD52A1">
        <w:rPr>
          <w:b/>
          <w:iCs/>
        </w:rPr>
        <w:t>”</w:t>
      </w:r>
      <w:r w:rsidR="00982DEF" w:rsidRPr="00C73935">
        <w:rPr>
          <w:b/>
          <w:iCs/>
        </w:rPr>
        <w:t>ett föredöme när det gäller säkerheten</w:t>
      </w:r>
      <w:r w:rsidR="00C73935" w:rsidRPr="00C73935">
        <w:rPr>
          <w:b/>
          <w:iCs/>
        </w:rPr>
        <w:t>”.</w:t>
      </w:r>
    </w:p>
    <w:p w14:paraId="6481EB4C" w14:textId="4FA6D678" w:rsidR="002A3441" w:rsidRDefault="00C73935" w:rsidP="00FA7E4A">
      <w:r w:rsidRPr="00C73935">
        <w:t>Andreas</w:t>
      </w:r>
      <w:r>
        <w:t xml:space="preserve"> Neumans Hederspris är </w:t>
      </w:r>
      <w:r w:rsidR="009D0E4A">
        <w:t xml:space="preserve">uppkallat efter </w:t>
      </w:r>
      <w:r w:rsidR="00F16784">
        <w:t xml:space="preserve">Hoforsbon </w:t>
      </w:r>
      <w:r w:rsidR="009D0E4A">
        <w:t xml:space="preserve">Andreas som </w:t>
      </w:r>
      <w:r w:rsidR="00673D8A">
        <w:t>mirakulöst överlevde en allvarlig arbetsplatsolycka</w:t>
      </w:r>
      <w:r w:rsidR="0006287F">
        <w:t xml:space="preserve"> 2007</w:t>
      </w:r>
      <w:r w:rsidR="00673D8A">
        <w:t>. Idag är han säkerhet</w:t>
      </w:r>
      <w:r w:rsidR="008A768B">
        <w:t xml:space="preserve">sinspiratör på Enerco och föreläser om den tragiska händelsen som </w:t>
      </w:r>
      <w:r w:rsidR="0006287F">
        <w:t>för</w:t>
      </w:r>
      <w:r w:rsidR="008A768B">
        <w:t>ändrade</w:t>
      </w:r>
      <w:r w:rsidR="0006287F">
        <w:t xml:space="preserve"> hela</w:t>
      </w:r>
      <w:r w:rsidR="008A768B">
        <w:t xml:space="preserve"> hans liv.</w:t>
      </w:r>
      <w:r w:rsidR="00B066A6">
        <w:t xml:space="preserve"> </w:t>
      </w:r>
      <w:r w:rsidR="00244C48">
        <w:t xml:space="preserve">Priset är ett sätt för </w:t>
      </w:r>
      <w:r w:rsidR="00B066A6">
        <w:t>Andr</w:t>
      </w:r>
      <w:r w:rsidR="00F16784">
        <w:t>e</w:t>
      </w:r>
      <w:r w:rsidR="00B066A6">
        <w:t>as</w:t>
      </w:r>
      <w:r w:rsidR="00244C48">
        <w:t xml:space="preserve"> och</w:t>
      </w:r>
      <w:r w:rsidR="00B066A6">
        <w:t xml:space="preserve"> för</w:t>
      </w:r>
      <w:r w:rsidR="00244C48">
        <w:t xml:space="preserve"> Enerco som bolag att</w:t>
      </w:r>
      <w:r w:rsidR="00B066A6">
        <w:t xml:space="preserve"> </w:t>
      </w:r>
      <w:r w:rsidR="007568E4">
        <w:t>påminna om vikten av</w:t>
      </w:r>
      <w:r w:rsidR="0065460A">
        <w:t xml:space="preserve"> att jobba säkert</w:t>
      </w:r>
      <w:r w:rsidR="007568E4">
        <w:t xml:space="preserve"> och</w:t>
      </w:r>
      <w:r w:rsidR="0065460A">
        <w:t xml:space="preserve"> att</w:t>
      </w:r>
      <w:r w:rsidR="007568E4">
        <w:t xml:space="preserve"> lyfta fram de personer som</w:t>
      </w:r>
      <w:r w:rsidR="009635F8">
        <w:t xml:space="preserve"> under det gångna året</w:t>
      </w:r>
      <w:r w:rsidR="007568E4">
        <w:t xml:space="preserve"> gjort insatser</w:t>
      </w:r>
      <w:r w:rsidR="00780F2F">
        <w:t xml:space="preserve"> för att förbättra säkerheten</w:t>
      </w:r>
      <w:r w:rsidR="007568E4">
        <w:t xml:space="preserve"> </w:t>
      </w:r>
      <w:r w:rsidR="009635F8">
        <w:t>på sin arbetsplats.</w:t>
      </w:r>
    </w:p>
    <w:p w14:paraId="18E61AAA" w14:textId="0E2B45BC" w:rsidR="00FE236C" w:rsidRDefault="000D7E8B" w:rsidP="00FA7E4A">
      <w:r w:rsidRPr="000D7E8B">
        <w:rPr>
          <w:b/>
        </w:rPr>
        <w:t>Gäller att tänka både en och två gånger</w:t>
      </w:r>
      <w:r>
        <w:br/>
      </w:r>
      <w:r w:rsidR="009635F8">
        <w:t xml:space="preserve">Årets pristagare Simon Lamminheimo arbetar som </w:t>
      </w:r>
      <w:r w:rsidR="00E83C9A">
        <w:t>mekaniker på Enerco Underhåll &amp; Montage i Sandviken. Han</w:t>
      </w:r>
      <w:r w:rsidR="00D75DAB">
        <w:t xml:space="preserve"> är glad</w:t>
      </w:r>
      <w:r w:rsidR="00FE236C">
        <w:t xml:space="preserve"> över utmärkelsen.</w:t>
      </w:r>
      <w:r w:rsidR="00FE236C">
        <w:br/>
        <w:t>- Det känns väldigt roligt att säkerhet uppmuntras</w:t>
      </w:r>
      <w:r w:rsidR="00CE4619">
        <w:t xml:space="preserve"> och givetvis är det roligt att få höra att man gjort något bra. Säkerheten i arbetet är nog en självklarhet för de </w:t>
      </w:r>
      <w:r w:rsidR="00351376">
        <w:t>flesta, men det gäller att tänka både en och två gånger på möjliga konsekvenser</w:t>
      </w:r>
      <w:r w:rsidR="00314B86">
        <w:t>, säger Simon Lamminheimo.</w:t>
      </w:r>
      <w:r w:rsidR="002E25FA">
        <w:br/>
        <w:t>- Jag tror det viktigaste att tänka på är att man inte är själv där ute</w:t>
      </w:r>
      <w:r w:rsidR="004A7622">
        <w:t>.</w:t>
      </w:r>
      <w:r w:rsidR="002E25FA">
        <w:t xml:space="preserve"> </w:t>
      </w:r>
      <w:r w:rsidR="004A7622">
        <w:t>Ä</w:t>
      </w:r>
      <w:r w:rsidR="002E25FA">
        <w:t>ven om man själv är utom fara</w:t>
      </w:r>
      <w:r w:rsidR="004A7622">
        <w:t xml:space="preserve"> i ett moment så gäller det att vara lika säker på att alla </w:t>
      </w:r>
      <w:r w:rsidR="00EE75E7">
        <w:t>i ens omgivning också går säkert, och att våga hävda sig</w:t>
      </w:r>
      <w:r w:rsidR="00F22E15">
        <w:t xml:space="preserve"> om man anar</w:t>
      </w:r>
      <w:r w:rsidR="00641D23">
        <w:t xml:space="preserve"> oro och föra en dialog om de farhågor man har</w:t>
      </w:r>
      <w:r w:rsidR="00314B86">
        <w:t>.</w:t>
      </w:r>
    </w:p>
    <w:p w14:paraId="4A2023A2" w14:textId="2DC62225" w:rsidR="00E646E7" w:rsidRPr="00B40D11" w:rsidRDefault="00B40D11" w:rsidP="00FA7E4A">
      <w:pPr>
        <w:rPr>
          <w:b/>
        </w:rPr>
      </w:pPr>
      <w:r w:rsidRPr="00B40D11">
        <w:rPr>
          <w:b/>
        </w:rPr>
        <w:t>Priset delas ut varje år</w:t>
      </w:r>
      <w:r>
        <w:rPr>
          <w:b/>
        </w:rPr>
        <w:br/>
      </w:r>
      <w:r w:rsidR="00110856" w:rsidRPr="00110856">
        <w:t>Andreas Ne</w:t>
      </w:r>
      <w:r w:rsidR="005D3643">
        <w:t>umans</w:t>
      </w:r>
      <w:bookmarkStart w:id="0" w:name="_GoBack"/>
      <w:bookmarkEnd w:id="0"/>
      <w:r w:rsidR="00110856" w:rsidRPr="00110856">
        <w:t xml:space="preserve"> Hederspri</w:t>
      </w:r>
      <w:r w:rsidR="00190E80">
        <w:t>s</w:t>
      </w:r>
      <w:r w:rsidR="00110856" w:rsidRPr="00110856">
        <w:t xml:space="preserve"> delas ut varje år </w:t>
      </w:r>
      <w:r w:rsidR="00110856">
        <w:t>och består</w:t>
      </w:r>
      <w:r w:rsidR="00110856" w:rsidRPr="00110856">
        <w:t xml:space="preserve"> förutom äran, av ett diplom och en gåva. Chefer och arbetsledare inom Enerco-koncernen nominerar kandidater och en jury bestående av Enercos ledningsgrupp utser pristagare. </w:t>
      </w:r>
      <w:r w:rsidR="00932106">
        <w:t>Motiveringen till årets pris lyder som följer:</w:t>
      </w:r>
    </w:p>
    <w:p w14:paraId="35A744A5" w14:textId="14E54822" w:rsidR="00E646E7" w:rsidRPr="00820E96" w:rsidRDefault="00820E96" w:rsidP="00FA7E4A">
      <w:pPr>
        <w:rPr>
          <w:i/>
          <w:iCs/>
        </w:rPr>
      </w:pPr>
      <w:r w:rsidRPr="00820E96">
        <w:rPr>
          <w:i/>
          <w:iCs/>
        </w:rPr>
        <w:t>”Simon Lamminheimo har under året varit ett föredöme när det gäller säkerheten och har inte tvekat att ta en direkt dialog med kunderna och inte minst stoppat pågående arbeten när det funnits minsta osäkerhet.”</w:t>
      </w:r>
      <w:r>
        <w:rPr>
          <w:i/>
          <w:iCs/>
        </w:rPr>
        <w:br/>
      </w:r>
    </w:p>
    <w:p w14:paraId="084C4D82" w14:textId="77777777" w:rsidR="00523168" w:rsidRPr="00EF3F06" w:rsidRDefault="00523168" w:rsidP="00523168">
      <w:pPr>
        <w:rPr>
          <w:b/>
        </w:rPr>
      </w:pPr>
      <w:r w:rsidRPr="00EF3F06">
        <w:rPr>
          <w:b/>
        </w:rPr>
        <w:t>KONTAKT</w:t>
      </w:r>
    </w:p>
    <w:p w14:paraId="72461B90" w14:textId="63508D4B" w:rsidR="00523168" w:rsidRDefault="00D23CD0" w:rsidP="00523168">
      <w:r>
        <w:t>Roger Hydén</w:t>
      </w:r>
      <w:r w:rsidR="00523168">
        <w:br/>
      </w:r>
      <w:r w:rsidR="00314B86">
        <w:rPr>
          <w:i/>
        </w:rPr>
        <w:t>Styrelseordförande</w:t>
      </w:r>
      <w:r w:rsidR="00523168">
        <w:rPr>
          <w:i/>
        </w:rPr>
        <w:t xml:space="preserve"> Enerco Group AB</w:t>
      </w:r>
      <w:r w:rsidR="00523168">
        <w:br/>
        <w:t xml:space="preserve">E-post: </w:t>
      </w:r>
      <w:proofErr w:type="gramStart"/>
      <w:r w:rsidR="00B640D5">
        <w:t>roger.hydén</w:t>
      </w:r>
      <w:proofErr w:type="gramEnd"/>
      <w:r w:rsidR="00523168">
        <w:t>@enerco.se</w:t>
      </w:r>
    </w:p>
    <w:p w14:paraId="069C4B04" w14:textId="77777777" w:rsidR="00523168" w:rsidRDefault="00523168" w:rsidP="00457548"/>
    <w:sectPr w:rsidR="0052316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D7230" w14:textId="77777777" w:rsidR="00E17CB6" w:rsidRDefault="00E17CB6" w:rsidP="00457548">
      <w:pPr>
        <w:spacing w:after="0" w:line="240" w:lineRule="auto"/>
      </w:pPr>
      <w:r>
        <w:separator/>
      </w:r>
    </w:p>
  </w:endnote>
  <w:endnote w:type="continuationSeparator" w:id="0">
    <w:p w14:paraId="2FFBC6F3" w14:textId="77777777" w:rsidR="00E17CB6" w:rsidRDefault="00E17CB6" w:rsidP="0045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69AEA" w14:textId="77777777" w:rsidR="00457548" w:rsidRDefault="00457548" w:rsidP="00457548">
    <w:pPr>
      <w:pStyle w:val="Sidfot"/>
      <w:jc w:val="center"/>
      <w:rPr>
        <w:i/>
        <w:color w:val="808080" w:themeColor="background1" w:themeShade="80"/>
        <w:sz w:val="20"/>
        <w:szCs w:val="20"/>
      </w:rPr>
    </w:pPr>
    <w:r w:rsidRPr="00A93706">
      <w:rPr>
        <w:i/>
        <w:color w:val="808080" w:themeColor="background1" w:themeShade="80"/>
        <w:sz w:val="20"/>
        <w:szCs w:val="20"/>
      </w:rPr>
      <w:t>Enerco Group AB erbjuder</w:t>
    </w:r>
    <w:r>
      <w:rPr>
        <w:i/>
        <w:color w:val="808080" w:themeColor="background1" w:themeShade="80"/>
        <w:sz w:val="20"/>
        <w:szCs w:val="20"/>
      </w:rPr>
      <w:t xml:space="preserve"> högkvalitativa</w:t>
    </w:r>
    <w:r w:rsidRPr="00A93706">
      <w:rPr>
        <w:i/>
        <w:color w:val="808080" w:themeColor="background1" w:themeShade="80"/>
        <w:sz w:val="20"/>
        <w:szCs w:val="20"/>
      </w:rPr>
      <w:t xml:space="preserve"> teknik- och underhållstjänster för industrin.</w:t>
    </w:r>
    <w:r w:rsidRPr="00A93706">
      <w:rPr>
        <w:i/>
        <w:color w:val="808080" w:themeColor="background1" w:themeShade="80"/>
        <w:sz w:val="20"/>
        <w:szCs w:val="20"/>
      </w:rPr>
      <w:br/>
      <w:t xml:space="preserve"> Bolaget finns på sju orter i Mellansverige och har cirka </w:t>
    </w:r>
    <w:r>
      <w:rPr>
        <w:i/>
        <w:color w:val="808080" w:themeColor="background1" w:themeShade="80"/>
        <w:sz w:val="20"/>
        <w:szCs w:val="20"/>
      </w:rPr>
      <w:t>50</w:t>
    </w:r>
    <w:r w:rsidRPr="00A93706">
      <w:rPr>
        <w:i/>
        <w:color w:val="808080" w:themeColor="background1" w:themeShade="80"/>
        <w:sz w:val="20"/>
        <w:szCs w:val="20"/>
      </w:rPr>
      <w:t>0 medarbetare.</w:t>
    </w:r>
  </w:p>
  <w:p w14:paraId="73A1E144" w14:textId="77777777" w:rsidR="00457548" w:rsidRPr="00A93706" w:rsidRDefault="00457548" w:rsidP="00457548">
    <w:pPr>
      <w:pStyle w:val="Sidfot"/>
      <w:jc w:val="center"/>
      <w:rPr>
        <w:i/>
        <w:color w:val="808080" w:themeColor="background1" w:themeShade="80"/>
        <w:sz w:val="20"/>
        <w:szCs w:val="20"/>
      </w:rPr>
    </w:pPr>
    <w:r>
      <w:rPr>
        <w:i/>
        <w:color w:val="808080" w:themeColor="background1" w:themeShade="80"/>
        <w:sz w:val="20"/>
        <w:szCs w:val="20"/>
      </w:rPr>
      <w:t>www.enerco.se</w:t>
    </w:r>
  </w:p>
  <w:p w14:paraId="244BDAE0" w14:textId="77777777" w:rsidR="00457548" w:rsidRDefault="004575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96D1F" w14:textId="77777777" w:rsidR="00E17CB6" w:rsidRDefault="00E17CB6" w:rsidP="00457548">
      <w:pPr>
        <w:spacing w:after="0" w:line="240" w:lineRule="auto"/>
      </w:pPr>
      <w:r>
        <w:separator/>
      </w:r>
    </w:p>
  </w:footnote>
  <w:footnote w:type="continuationSeparator" w:id="0">
    <w:p w14:paraId="26EC235E" w14:textId="77777777" w:rsidR="00E17CB6" w:rsidRDefault="00E17CB6" w:rsidP="00457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06F4B"/>
    <w:multiLevelType w:val="hybridMultilevel"/>
    <w:tmpl w:val="B23C4BA6"/>
    <w:lvl w:ilvl="0" w:tplc="9A78674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48"/>
    <w:rsid w:val="0006287F"/>
    <w:rsid w:val="0006511E"/>
    <w:rsid w:val="000D7E8B"/>
    <w:rsid w:val="0010559D"/>
    <w:rsid w:val="00110856"/>
    <w:rsid w:val="00190E80"/>
    <w:rsid w:val="001F0625"/>
    <w:rsid w:val="00214718"/>
    <w:rsid w:val="00244C48"/>
    <w:rsid w:val="002476E4"/>
    <w:rsid w:val="002A3441"/>
    <w:rsid w:val="002E25FA"/>
    <w:rsid w:val="002F6640"/>
    <w:rsid w:val="00314B86"/>
    <w:rsid w:val="00351376"/>
    <w:rsid w:val="00366661"/>
    <w:rsid w:val="00430CBD"/>
    <w:rsid w:val="00457548"/>
    <w:rsid w:val="00487573"/>
    <w:rsid w:val="004A7622"/>
    <w:rsid w:val="004D227A"/>
    <w:rsid w:val="004E6938"/>
    <w:rsid w:val="004F57B2"/>
    <w:rsid w:val="004F67C4"/>
    <w:rsid w:val="00523168"/>
    <w:rsid w:val="005C1F6F"/>
    <w:rsid w:val="005D3643"/>
    <w:rsid w:val="005F4AD1"/>
    <w:rsid w:val="00641D23"/>
    <w:rsid w:val="0065460A"/>
    <w:rsid w:val="006722A1"/>
    <w:rsid w:val="00673D8A"/>
    <w:rsid w:val="00682C73"/>
    <w:rsid w:val="007568E4"/>
    <w:rsid w:val="00780F2F"/>
    <w:rsid w:val="00820E96"/>
    <w:rsid w:val="00834E8F"/>
    <w:rsid w:val="00893D0D"/>
    <w:rsid w:val="0089549A"/>
    <w:rsid w:val="008A1F0F"/>
    <w:rsid w:val="008A768B"/>
    <w:rsid w:val="00932106"/>
    <w:rsid w:val="009635F8"/>
    <w:rsid w:val="00982202"/>
    <w:rsid w:val="00982DEF"/>
    <w:rsid w:val="009D0E4A"/>
    <w:rsid w:val="00A053B6"/>
    <w:rsid w:val="00AE6291"/>
    <w:rsid w:val="00B066A6"/>
    <w:rsid w:val="00B40D11"/>
    <w:rsid w:val="00B640D5"/>
    <w:rsid w:val="00B809BD"/>
    <w:rsid w:val="00BB5336"/>
    <w:rsid w:val="00BD52A1"/>
    <w:rsid w:val="00BD61EF"/>
    <w:rsid w:val="00C73935"/>
    <w:rsid w:val="00CE4619"/>
    <w:rsid w:val="00D164D6"/>
    <w:rsid w:val="00D23CD0"/>
    <w:rsid w:val="00D409D1"/>
    <w:rsid w:val="00D6143B"/>
    <w:rsid w:val="00D75DAB"/>
    <w:rsid w:val="00DC051A"/>
    <w:rsid w:val="00DE17E2"/>
    <w:rsid w:val="00E17CB6"/>
    <w:rsid w:val="00E258BA"/>
    <w:rsid w:val="00E44C0F"/>
    <w:rsid w:val="00E61835"/>
    <w:rsid w:val="00E646E7"/>
    <w:rsid w:val="00E7094B"/>
    <w:rsid w:val="00E83C9A"/>
    <w:rsid w:val="00EE75E7"/>
    <w:rsid w:val="00F16784"/>
    <w:rsid w:val="00F22E15"/>
    <w:rsid w:val="00F26ADF"/>
    <w:rsid w:val="00F65B53"/>
    <w:rsid w:val="00F72D30"/>
    <w:rsid w:val="00FA3C6B"/>
    <w:rsid w:val="00FA7E4A"/>
    <w:rsid w:val="00FE23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A470"/>
  <w15:chartTrackingRefBased/>
  <w15:docId w15:val="{4888DF48-5AED-44F6-B365-89BD4D75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54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5754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57548"/>
    <w:rPr>
      <w:rFonts w:ascii="Segoe UI" w:hAnsi="Segoe UI" w:cs="Segoe UI"/>
      <w:sz w:val="18"/>
      <w:szCs w:val="18"/>
    </w:rPr>
  </w:style>
  <w:style w:type="paragraph" w:styleId="Sidhuvud">
    <w:name w:val="header"/>
    <w:basedOn w:val="Normal"/>
    <w:link w:val="SidhuvudChar"/>
    <w:uiPriority w:val="99"/>
    <w:unhideWhenUsed/>
    <w:rsid w:val="0045754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57548"/>
  </w:style>
  <w:style w:type="paragraph" w:styleId="Sidfot">
    <w:name w:val="footer"/>
    <w:basedOn w:val="Normal"/>
    <w:link w:val="SidfotChar"/>
    <w:uiPriority w:val="99"/>
    <w:unhideWhenUsed/>
    <w:rsid w:val="0045754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57548"/>
  </w:style>
  <w:style w:type="paragraph" w:styleId="Liststycke">
    <w:name w:val="List Paragraph"/>
    <w:basedOn w:val="Normal"/>
    <w:uiPriority w:val="34"/>
    <w:qFormat/>
    <w:rsid w:val="0006511E"/>
    <w:pPr>
      <w:ind w:left="720"/>
      <w:contextualSpacing/>
    </w:pPr>
  </w:style>
  <w:style w:type="character" w:styleId="Kommentarsreferens">
    <w:name w:val="annotation reference"/>
    <w:basedOn w:val="Standardstycketeckensnitt"/>
    <w:uiPriority w:val="99"/>
    <w:semiHidden/>
    <w:unhideWhenUsed/>
    <w:rsid w:val="00E7094B"/>
    <w:rPr>
      <w:sz w:val="16"/>
      <w:szCs w:val="16"/>
    </w:rPr>
  </w:style>
  <w:style w:type="paragraph" w:styleId="Kommentarer">
    <w:name w:val="annotation text"/>
    <w:basedOn w:val="Normal"/>
    <w:link w:val="KommentarerChar"/>
    <w:uiPriority w:val="99"/>
    <w:semiHidden/>
    <w:unhideWhenUsed/>
    <w:rsid w:val="00E7094B"/>
    <w:pPr>
      <w:spacing w:line="240" w:lineRule="auto"/>
    </w:pPr>
    <w:rPr>
      <w:sz w:val="20"/>
      <w:szCs w:val="20"/>
    </w:rPr>
  </w:style>
  <w:style w:type="character" w:customStyle="1" w:styleId="KommentarerChar">
    <w:name w:val="Kommentarer Char"/>
    <w:basedOn w:val="Standardstycketeckensnitt"/>
    <w:link w:val="Kommentarer"/>
    <w:uiPriority w:val="99"/>
    <w:semiHidden/>
    <w:rsid w:val="00E7094B"/>
    <w:rPr>
      <w:sz w:val="20"/>
      <w:szCs w:val="20"/>
    </w:rPr>
  </w:style>
  <w:style w:type="paragraph" w:styleId="Kommentarsmne">
    <w:name w:val="annotation subject"/>
    <w:basedOn w:val="Kommentarer"/>
    <w:next w:val="Kommentarer"/>
    <w:link w:val="KommentarsmneChar"/>
    <w:uiPriority w:val="99"/>
    <w:semiHidden/>
    <w:unhideWhenUsed/>
    <w:rsid w:val="00E7094B"/>
    <w:rPr>
      <w:b/>
      <w:bCs/>
    </w:rPr>
  </w:style>
  <w:style w:type="character" w:customStyle="1" w:styleId="KommentarsmneChar">
    <w:name w:val="Kommentarsämne Char"/>
    <w:basedOn w:val="KommentarerChar"/>
    <w:link w:val="Kommentarsmne"/>
    <w:uiPriority w:val="99"/>
    <w:semiHidden/>
    <w:rsid w:val="00E709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4B3A6212D1A7418FCD6873C4F22C3F" ma:contentTypeVersion="6" ma:contentTypeDescription="Skapa ett nytt dokument." ma:contentTypeScope="" ma:versionID="ba3b96387d4c53472fefd5e6fccc3eff">
  <xsd:schema xmlns:xsd="http://www.w3.org/2001/XMLSchema" xmlns:xs="http://www.w3.org/2001/XMLSchema" xmlns:p="http://schemas.microsoft.com/office/2006/metadata/properties" xmlns:ns3="e5c98dc5-da57-40d6-ac82-81b4d525f6ab" targetNamespace="http://schemas.microsoft.com/office/2006/metadata/properties" ma:root="true" ma:fieldsID="990724acf336eb5a7bc165033bce46aa" ns3:_="">
    <xsd:import namespace="e5c98dc5-da57-40d6-ac82-81b4d525f6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98dc5-da57-40d6-ac82-81b4d525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360DD-4418-4CD8-A574-B17F99AB2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98dc5-da57-40d6-ac82-81b4d525f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E78126-E5E2-482A-A9E3-6BCB8A392C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F44E8B-CF46-4DF8-97AB-5C89C5CF5F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346</Words>
  <Characters>1836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Klang</dc:creator>
  <cp:keywords/>
  <dc:description/>
  <cp:lastModifiedBy>Cecilia Klang</cp:lastModifiedBy>
  <cp:revision>50</cp:revision>
  <dcterms:created xsi:type="dcterms:W3CDTF">2019-12-02T12:42:00Z</dcterms:created>
  <dcterms:modified xsi:type="dcterms:W3CDTF">2019-12-02T14:52:00Z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0x010100FB4B3A6212D1A7418FCD6873C4F22C3F</vt:lpwstr>
  </property>
</Properties>
</file>