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6B0" w:rsidRPr="00FF5ED2" w:rsidRDefault="001D68D3" w:rsidP="00D956B0">
      <w:pPr>
        <w:spacing w:line="240" w:lineRule="atLeast"/>
        <w:rPr>
          <w:b/>
          <w:sz w:val="22"/>
          <w:szCs w:val="22"/>
          <w:u w:val="single"/>
        </w:rPr>
      </w:pPr>
      <w:proofErr w:type="spellStart"/>
      <w:r w:rsidRPr="00FF5ED2">
        <w:rPr>
          <w:b/>
          <w:sz w:val="22"/>
          <w:szCs w:val="22"/>
          <w:u w:val="single"/>
        </w:rPr>
        <w:t>KlimaPlus</w:t>
      </w:r>
      <w:proofErr w:type="spellEnd"/>
      <w:r w:rsidRPr="00FF5ED2">
        <w:rPr>
          <w:b/>
          <w:sz w:val="22"/>
          <w:szCs w:val="22"/>
          <w:u w:val="single"/>
        </w:rPr>
        <w:t xml:space="preserve"> </w:t>
      </w:r>
      <w:r w:rsidR="00BF43C2">
        <w:rPr>
          <w:b/>
          <w:sz w:val="22"/>
          <w:szCs w:val="22"/>
          <w:u w:val="single"/>
        </w:rPr>
        <w:t>ganz vorne bei Finanztest</w:t>
      </w:r>
    </w:p>
    <w:p w:rsidR="0009695B" w:rsidRPr="00D956B0" w:rsidRDefault="001D68D3" w:rsidP="00D956B0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D956B0" w:rsidRPr="00D956B0">
        <w:rPr>
          <w:b/>
          <w:sz w:val="28"/>
          <w:szCs w:val="28"/>
        </w:rPr>
        <w:t>icht nur Photovoltaikanlagen</w:t>
      </w:r>
      <w:r>
        <w:rPr>
          <w:b/>
          <w:sz w:val="28"/>
          <w:szCs w:val="28"/>
        </w:rPr>
        <w:t xml:space="preserve"> geschützt</w:t>
      </w:r>
    </w:p>
    <w:p w:rsidR="005B6670" w:rsidRPr="00D956B0" w:rsidRDefault="005B6670" w:rsidP="00D956B0">
      <w:pPr>
        <w:spacing w:line="240" w:lineRule="atLeast"/>
        <w:rPr>
          <w:sz w:val="22"/>
          <w:szCs w:val="22"/>
        </w:rPr>
      </w:pPr>
    </w:p>
    <w:p w:rsidR="001D68D3" w:rsidRDefault="003F4094" w:rsidP="00D956B0">
      <w:pPr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63116B">
        <w:rPr>
          <w:b/>
          <w:sz w:val="22"/>
          <w:szCs w:val="22"/>
        </w:rPr>
        <w:t>April</w:t>
      </w:r>
      <w:r>
        <w:rPr>
          <w:b/>
          <w:sz w:val="22"/>
          <w:szCs w:val="22"/>
        </w:rPr>
        <w:t xml:space="preserve"> 2017) </w:t>
      </w:r>
      <w:r w:rsidR="00FF5ED2">
        <w:rPr>
          <w:b/>
          <w:sz w:val="22"/>
          <w:szCs w:val="22"/>
        </w:rPr>
        <w:t>In ihrer März-Ausgabe untersucht</w:t>
      </w:r>
      <w:r w:rsidR="0063116B">
        <w:rPr>
          <w:b/>
          <w:sz w:val="22"/>
          <w:szCs w:val="22"/>
        </w:rPr>
        <w:t>e</w:t>
      </w:r>
      <w:bookmarkStart w:id="0" w:name="_GoBack"/>
      <w:bookmarkEnd w:id="0"/>
      <w:r w:rsidR="00FF5ED2">
        <w:rPr>
          <w:b/>
          <w:sz w:val="22"/>
          <w:szCs w:val="22"/>
        </w:rPr>
        <w:t xml:space="preserve"> Finanztest Photovoltaikversicherungen. Als eines von zwei Produkten erfüllt </w:t>
      </w:r>
      <w:proofErr w:type="spellStart"/>
      <w:r w:rsidR="00FF5ED2">
        <w:rPr>
          <w:b/>
          <w:sz w:val="22"/>
          <w:szCs w:val="22"/>
        </w:rPr>
        <w:t>KlimaPlus</w:t>
      </w:r>
      <w:proofErr w:type="spellEnd"/>
      <w:r w:rsidR="00FF5ED2">
        <w:rPr>
          <w:b/>
          <w:sz w:val="22"/>
          <w:szCs w:val="22"/>
        </w:rPr>
        <w:t xml:space="preserve"> der SIGNAL IDUNA </w:t>
      </w:r>
      <w:r w:rsidR="00BF43C2">
        <w:rPr>
          <w:b/>
          <w:sz w:val="22"/>
          <w:szCs w:val="22"/>
        </w:rPr>
        <w:t>alle</w:t>
      </w:r>
      <w:r w:rsidR="00FF5ED2">
        <w:rPr>
          <w:b/>
          <w:sz w:val="22"/>
          <w:szCs w:val="22"/>
        </w:rPr>
        <w:t xml:space="preserve"> gesetzten Anforderungen</w:t>
      </w:r>
      <w:r w:rsidR="00BF43C2">
        <w:rPr>
          <w:b/>
          <w:sz w:val="22"/>
          <w:szCs w:val="22"/>
        </w:rPr>
        <w:t xml:space="preserve"> und noch mehr</w:t>
      </w:r>
      <w:r w:rsidR="00FF5ED2">
        <w:rPr>
          <w:b/>
          <w:sz w:val="22"/>
          <w:szCs w:val="22"/>
        </w:rPr>
        <w:t xml:space="preserve">. </w:t>
      </w:r>
    </w:p>
    <w:p w:rsidR="001D68D3" w:rsidRDefault="001D68D3" w:rsidP="00D956B0">
      <w:pPr>
        <w:spacing w:line="240" w:lineRule="atLeast"/>
        <w:rPr>
          <w:b/>
          <w:sz w:val="22"/>
          <w:szCs w:val="22"/>
        </w:rPr>
      </w:pPr>
    </w:p>
    <w:p w:rsidR="005B6670" w:rsidRPr="001D68D3" w:rsidRDefault="00D956B0" w:rsidP="00D956B0">
      <w:pPr>
        <w:spacing w:line="240" w:lineRule="atLeast"/>
        <w:rPr>
          <w:sz w:val="22"/>
          <w:szCs w:val="22"/>
        </w:rPr>
      </w:pPr>
      <w:r w:rsidRPr="001D68D3">
        <w:rPr>
          <w:sz w:val="22"/>
          <w:szCs w:val="22"/>
        </w:rPr>
        <w:t>Strom</w:t>
      </w:r>
      <w:r w:rsidR="00900447" w:rsidRPr="001D68D3">
        <w:rPr>
          <w:sz w:val="22"/>
          <w:szCs w:val="22"/>
        </w:rPr>
        <w:t xml:space="preserve"> und Wärme nachhaltig zu erzeugen, </w:t>
      </w:r>
      <w:r w:rsidRPr="001D68D3">
        <w:rPr>
          <w:sz w:val="22"/>
          <w:szCs w:val="22"/>
        </w:rPr>
        <w:t xml:space="preserve">liegt </w:t>
      </w:r>
      <w:r w:rsidR="0007044B" w:rsidRPr="001D68D3">
        <w:rPr>
          <w:sz w:val="22"/>
          <w:szCs w:val="22"/>
        </w:rPr>
        <w:t xml:space="preserve">auch </w:t>
      </w:r>
      <w:r w:rsidR="00D44AA2" w:rsidRPr="001D68D3">
        <w:rPr>
          <w:sz w:val="22"/>
          <w:szCs w:val="22"/>
        </w:rPr>
        <w:t>bei</w:t>
      </w:r>
      <w:r w:rsidR="0007044B" w:rsidRPr="001D68D3">
        <w:rPr>
          <w:sz w:val="22"/>
          <w:szCs w:val="22"/>
        </w:rPr>
        <w:t xml:space="preserve"> Hausbesitzer</w:t>
      </w:r>
      <w:r w:rsidR="00D44AA2" w:rsidRPr="001D68D3">
        <w:rPr>
          <w:sz w:val="22"/>
          <w:szCs w:val="22"/>
        </w:rPr>
        <w:t>n</w:t>
      </w:r>
      <w:r w:rsidR="0007044B" w:rsidRPr="001D68D3">
        <w:rPr>
          <w:sz w:val="22"/>
          <w:szCs w:val="22"/>
        </w:rPr>
        <w:t xml:space="preserve"> </w:t>
      </w:r>
      <w:r w:rsidRPr="001D68D3">
        <w:rPr>
          <w:sz w:val="22"/>
          <w:szCs w:val="22"/>
        </w:rPr>
        <w:t xml:space="preserve">im Trend: Es ist nicht nur langfristig billiger, sondern auch umweltfreundlicher, alternative Energien wie Sonne, Wind oder Erdwärme zu nutzen. Doch fällt </w:t>
      </w:r>
      <w:r w:rsidR="001602CA" w:rsidRPr="001D68D3">
        <w:rPr>
          <w:sz w:val="22"/>
          <w:szCs w:val="22"/>
        </w:rPr>
        <w:t>s</w:t>
      </w:r>
      <w:r w:rsidR="001A1D8D" w:rsidRPr="001D68D3">
        <w:rPr>
          <w:sz w:val="22"/>
          <w:szCs w:val="22"/>
        </w:rPr>
        <w:t xml:space="preserve">o eine </w:t>
      </w:r>
      <w:r w:rsidR="005920D8" w:rsidRPr="001D68D3">
        <w:rPr>
          <w:sz w:val="22"/>
          <w:szCs w:val="22"/>
        </w:rPr>
        <w:t xml:space="preserve">moderne </w:t>
      </w:r>
      <w:r w:rsidR="001602CA" w:rsidRPr="001D68D3">
        <w:rPr>
          <w:sz w:val="22"/>
          <w:szCs w:val="22"/>
        </w:rPr>
        <w:t xml:space="preserve">haustechnische </w:t>
      </w:r>
      <w:r w:rsidR="000E3D8F" w:rsidRPr="001D68D3">
        <w:rPr>
          <w:sz w:val="22"/>
          <w:szCs w:val="22"/>
        </w:rPr>
        <w:t>Anlage</w:t>
      </w:r>
      <w:r w:rsidRPr="001D68D3">
        <w:rPr>
          <w:sz w:val="22"/>
          <w:szCs w:val="22"/>
        </w:rPr>
        <w:t xml:space="preserve"> aus, kann’s teuer werden</w:t>
      </w:r>
      <w:r w:rsidR="001602CA" w:rsidRPr="001D68D3">
        <w:rPr>
          <w:sz w:val="22"/>
          <w:szCs w:val="22"/>
        </w:rPr>
        <w:t>.</w:t>
      </w:r>
      <w:r w:rsidRPr="001D68D3">
        <w:rPr>
          <w:sz w:val="22"/>
          <w:szCs w:val="22"/>
        </w:rPr>
        <w:t xml:space="preserve"> </w:t>
      </w:r>
      <w:r w:rsidR="00FF5ED2">
        <w:rPr>
          <w:sz w:val="22"/>
          <w:szCs w:val="22"/>
        </w:rPr>
        <w:t>Passenden</w:t>
      </w:r>
      <w:r w:rsidR="00691EE7" w:rsidRPr="001D68D3">
        <w:rPr>
          <w:sz w:val="22"/>
          <w:szCs w:val="22"/>
        </w:rPr>
        <w:t xml:space="preserve"> </w:t>
      </w:r>
      <w:r w:rsidR="00FF5ED2">
        <w:rPr>
          <w:sz w:val="22"/>
          <w:szCs w:val="22"/>
        </w:rPr>
        <w:t xml:space="preserve">Versicherungsschutz bietet </w:t>
      </w:r>
      <w:proofErr w:type="spellStart"/>
      <w:r w:rsidR="00691EE7" w:rsidRPr="001D68D3">
        <w:rPr>
          <w:sz w:val="22"/>
          <w:szCs w:val="22"/>
        </w:rPr>
        <w:t>KlimaPlus</w:t>
      </w:r>
      <w:proofErr w:type="spellEnd"/>
      <w:r w:rsidR="00691EE7" w:rsidRPr="001D68D3">
        <w:rPr>
          <w:sz w:val="22"/>
          <w:szCs w:val="22"/>
        </w:rPr>
        <w:t>.</w:t>
      </w:r>
    </w:p>
    <w:p w:rsidR="005B6670" w:rsidRPr="00D956B0" w:rsidRDefault="005B6670" w:rsidP="00D956B0">
      <w:pPr>
        <w:spacing w:line="240" w:lineRule="atLeast"/>
        <w:rPr>
          <w:sz w:val="22"/>
          <w:szCs w:val="22"/>
        </w:rPr>
      </w:pPr>
    </w:p>
    <w:p w:rsidR="005920D8" w:rsidRDefault="001A1D8D" w:rsidP="00D956B0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Im Rahmen von</w:t>
      </w:r>
      <w:r w:rsidR="00691EE7">
        <w:rPr>
          <w:sz w:val="22"/>
          <w:szCs w:val="22"/>
        </w:rPr>
        <w:t xml:space="preserve"> </w:t>
      </w:r>
      <w:proofErr w:type="spellStart"/>
      <w:r w:rsidR="0007044B">
        <w:rPr>
          <w:sz w:val="22"/>
          <w:szCs w:val="22"/>
        </w:rPr>
        <w:t>KlimaPlus</w:t>
      </w:r>
      <w:proofErr w:type="spellEnd"/>
      <w:r w:rsidR="005920D8">
        <w:rPr>
          <w:sz w:val="22"/>
          <w:szCs w:val="22"/>
        </w:rPr>
        <w:t xml:space="preserve"> sind Schäden infolge von beispielsweise Überspannung durch Gewitter, Bedienungsfehler, Ungeschicklichkeit, Tierverbiss, Wasser, Hagel, Sturm oder Schneedruck versichert. Damit bietet die SIGNAL IDUNA </w:t>
      </w:r>
      <w:r w:rsidR="0007044B">
        <w:rPr>
          <w:sz w:val="22"/>
          <w:szCs w:val="22"/>
        </w:rPr>
        <w:t>ein</w:t>
      </w:r>
      <w:r w:rsidR="008A7100">
        <w:rPr>
          <w:sz w:val="22"/>
          <w:szCs w:val="22"/>
        </w:rPr>
        <w:t>e</w:t>
      </w:r>
      <w:r w:rsidR="0007044B">
        <w:rPr>
          <w:sz w:val="22"/>
          <w:szCs w:val="22"/>
        </w:rPr>
        <w:t xml:space="preserve"> </w:t>
      </w:r>
      <w:r w:rsidR="00FF5ED2">
        <w:rPr>
          <w:sz w:val="22"/>
          <w:szCs w:val="22"/>
        </w:rPr>
        <w:t>Leistungs</w:t>
      </w:r>
      <w:r w:rsidR="008A7100">
        <w:rPr>
          <w:sz w:val="22"/>
          <w:szCs w:val="22"/>
        </w:rPr>
        <w:t>bandbreite</w:t>
      </w:r>
      <w:r w:rsidR="0007044B">
        <w:rPr>
          <w:sz w:val="22"/>
          <w:szCs w:val="22"/>
        </w:rPr>
        <w:t>, d</w:t>
      </w:r>
      <w:r w:rsidR="008A7100">
        <w:rPr>
          <w:sz w:val="22"/>
          <w:szCs w:val="22"/>
        </w:rPr>
        <w:t>ie</w:t>
      </w:r>
      <w:r w:rsidR="005920D8">
        <w:rPr>
          <w:sz w:val="22"/>
          <w:szCs w:val="22"/>
        </w:rPr>
        <w:t xml:space="preserve"> so </w:t>
      </w:r>
      <w:r w:rsidR="00FF5ED2">
        <w:rPr>
          <w:sz w:val="22"/>
          <w:szCs w:val="22"/>
        </w:rPr>
        <w:t>fast</w:t>
      </w:r>
      <w:r w:rsidR="0007044B">
        <w:rPr>
          <w:sz w:val="22"/>
          <w:szCs w:val="22"/>
        </w:rPr>
        <w:t xml:space="preserve"> </w:t>
      </w:r>
      <w:r w:rsidR="005920D8">
        <w:rPr>
          <w:sz w:val="22"/>
          <w:szCs w:val="22"/>
        </w:rPr>
        <w:t xml:space="preserve">nicht </w:t>
      </w:r>
      <w:r w:rsidR="0007044B">
        <w:rPr>
          <w:sz w:val="22"/>
          <w:szCs w:val="22"/>
        </w:rPr>
        <w:t xml:space="preserve">am Markt zu finden ist. </w:t>
      </w:r>
    </w:p>
    <w:p w:rsidR="005920D8" w:rsidRDefault="005920D8" w:rsidP="00D956B0">
      <w:pPr>
        <w:spacing w:line="240" w:lineRule="atLeast"/>
        <w:rPr>
          <w:sz w:val="22"/>
          <w:szCs w:val="22"/>
        </w:rPr>
      </w:pPr>
    </w:p>
    <w:p w:rsidR="002312DA" w:rsidRPr="008224B2" w:rsidRDefault="0007044B" w:rsidP="003B7966">
      <w:pPr>
        <w:spacing w:line="240" w:lineRule="atLeast"/>
        <w:rPr>
          <w:sz w:val="22"/>
          <w:szCs w:val="22"/>
        </w:rPr>
      </w:pPr>
      <w:r w:rsidRPr="008224B2">
        <w:rPr>
          <w:sz w:val="22"/>
          <w:szCs w:val="22"/>
        </w:rPr>
        <w:t xml:space="preserve">Beitragsfrei mitversichert </w:t>
      </w:r>
      <w:r w:rsidR="00504FD9" w:rsidRPr="008224B2">
        <w:rPr>
          <w:sz w:val="22"/>
          <w:szCs w:val="22"/>
        </w:rPr>
        <w:t xml:space="preserve">ist </w:t>
      </w:r>
      <w:r w:rsidR="008D15BA" w:rsidRPr="008224B2">
        <w:rPr>
          <w:sz w:val="22"/>
          <w:szCs w:val="22"/>
        </w:rPr>
        <w:t>für die Dauer von drei Monaten</w:t>
      </w:r>
      <w:r w:rsidR="008D15BA">
        <w:rPr>
          <w:sz w:val="22"/>
          <w:szCs w:val="22"/>
        </w:rPr>
        <w:t xml:space="preserve"> übrigens auch </w:t>
      </w:r>
      <w:r w:rsidR="00504FD9" w:rsidRPr="008224B2">
        <w:rPr>
          <w:sz w:val="22"/>
          <w:szCs w:val="22"/>
        </w:rPr>
        <w:t>der</w:t>
      </w:r>
      <w:r w:rsidR="004F3103" w:rsidRPr="008224B2">
        <w:rPr>
          <w:sz w:val="22"/>
          <w:szCs w:val="22"/>
        </w:rPr>
        <w:t xml:space="preserve"> Ertragsausf</w:t>
      </w:r>
      <w:r w:rsidR="00504FD9" w:rsidRPr="008224B2">
        <w:rPr>
          <w:sz w:val="22"/>
          <w:szCs w:val="22"/>
        </w:rPr>
        <w:t>all</w:t>
      </w:r>
      <w:r w:rsidR="004F3103" w:rsidRPr="008224B2">
        <w:rPr>
          <w:sz w:val="22"/>
          <w:szCs w:val="22"/>
        </w:rPr>
        <w:t xml:space="preserve"> </w:t>
      </w:r>
      <w:r w:rsidR="00504FD9" w:rsidRPr="008224B2">
        <w:rPr>
          <w:sz w:val="22"/>
          <w:szCs w:val="22"/>
        </w:rPr>
        <w:t>der Photovoltaikanlage</w:t>
      </w:r>
      <w:r w:rsidR="007B49EC" w:rsidRPr="008224B2">
        <w:rPr>
          <w:sz w:val="22"/>
          <w:szCs w:val="22"/>
        </w:rPr>
        <w:t xml:space="preserve"> </w:t>
      </w:r>
      <w:r w:rsidR="004F3103" w:rsidRPr="008224B2">
        <w:rPr>
          <w:sz w:val="22"/>
          <w:szCs w:val="22"/>
        </w:rPr>
        <w:t>mit 2,50</w:t>
      </w:r>
      <w:r w:rsidRPr="008224B2">
        <w:rPr>
          <w:sz w:val="22"/>
          <w:szCs w:val="22"/>
        </w:rPr>
        <w:t xml:space="preserve"> Euro</w:t>
      </w:r>
      <w:r w:rsidR="004F3103" w:rsidRPr="008224B2">
        <w:rPr>
          <w:sz w:val="22"/>
          <w:szCs w:val="22"/>
        </w:rPr>
        <w:t xml:space="preserve"> pro </w:t>
      </w:r>
      <w:r w:rsidRPr="008224B2">
        <w:rPr>
          <w:sz w:val="22"/>
          <w:szCs w:val="22"/>
        </w:rPr>
        <w:t>Kilowatt</w:t>
      </w:r>
      <w:r w:rsidR="008D15BA">
        <w:rPr>
          <w:sz w:val="22"/>
          <w:szCs w:val="22"/>
        </w:rPr>
        <w:t xml:space="preserve"> und Tag</w:t>
      </w:r>
      <w:r w:rsidR="00983F45" w:rsidRPr="008224B2">
        <w:rPr>
          <w:sz w:val="22"/>
          <w:szCs w:val="22"/>
        </w:rPr>
        <w:t>.</w:t>
      </w:r>
      <w:r w:rsidR="002312DA" w:rsidRPr="008224B2">
        <w:rPr>
          <w:sz w:val="22"/>
          <w:szCs w:val="22"/>
        </w:rPr>
        <w:t xml:space="preserve"> </w:t>
      </w:r>
      <w:r w:rsidR="008224B2">
        <w:rPr>
          <w:sz w:val="22"/>
          <w:szCs w:val="22"/>
        </w:rPr>
        <w:t xml:space="preserve">Muss der Haushalt </w:t>
      </w:r>
      <w:r w:rsidR="008224B2" w:rsidRPr="008224B2">
        <w:rPr>
          <w:sz w:val="22"/>
          <w:szCs w:val="22"/>
        </w:rPr>
        <w:t>während</w:t>
      </w:r>
      <w:r w:rsidR="008224B2">
        <w:rPr>
          <w:sz w:val="22"/>
          <w:szCs w:val="22"/>
        </w:rPr>
        <w:t xml:space="preserve"> der Reparatur der Anlage </w:t>
      </w:r>
      <w:r w:rsidR="008224B2" w:rsidRPr="008224B2">
        <w:rPr>
          <w:sz w:val="22"/>
          <w:szCs w:val="22"/>
        </w:rPr>
        <w:t>mit anderen Heizungs- und Energiequellen versorg</w:t>
      </w:r>
      <w:r w:rsidR="008224B2">
        <w:rPr>
          <w:sz w:val="22"/>
          <w:szCs w:val="22"/>
        </w:rPr>
        <w:t xml:space="preserve">t werden, sind diese Zusatzenergiekosten eingeschlossen. </w:t>
      </w:r>
      <w:r w:rsidR="008D15BA">
        <w:rPr>
          <w:sz w:val="22"/>
          <w:szCs w:val="22"/>
        </w:rPr>
        <w:t>Drei Monate lang, b</w:t>
      </w:r>
      <w:r w:rsidR="008224B2">
        <w:rPr>
          <w:sz w:val="22"/>
          <w:szCs w:val="22"/>
        </w:rPr>
        <w:t xml:space="preserve">is zu eine Höhe von </w:t>
      </w:r>
      <w:r w:rsidR="008D15BA">
        <w:rPr>
          <w:sz w:val="22"/>
          <w:szCs w:val="22"/>
        </w:rPr>
        <w:t xml:space="preserve">insgesamt bis </w:t>
      </w:r>
      <w:r w:rsidR="008224B2">
        <w:rPr>
          <w:sz w:val="22"/>
          <w:szCs w:val="22"/>
        </w:rPr>
        <w:t>1.000 Euro.</w:t>
      </w:r>
      <w:r w:rsidR="008224B2" w:rsidRPr="008224B2">
        <w:rPr>
          <w:sz w:val="22"/>
          <w:szCs w:val="22"/>
        </w:rPr>
        <w:t xml:space="preserve"> </w:t>
      </w:r>
      <w:r w:rsidR="008D15BA">
        <w:rPr>
          <w:sz w:val="22"/>
          <w:szCs w:val="22"/>
        </w:rPr>
        <w:t xml:space="preserve">Fallen bei einem versicherten Schadenfall zum Beispiel Dach-, Erd- oder Pflasterarbeiten an, so </w:t>
      </w:r>
      <w:r w:rsidR="00120EC1">
        <w:rPr>
          <w:sz w:val="22"/>
          <w:szCs w:val="22"/>
        </w:rPr>
        <w:t>besteht über</w:t>
      </w:r>
      <w:r w:rsidR="008A7100">
        <w:rPr>
          <w:sz w:val="22"/>
          <w:szCs w:val="22"/>
        </w:rPr>
        <w:t xml:space="preserve"> </w:t>
      </w:r>
      <w:proofErr w:type="spellStart"/>
      <w:r w:rsidR="008D15BA">
        <w:rPr>
          <w:sz w:val="22"/>
          <w:szCs w:val="22"/>
        </w:rPr>
        <w:t>KlimaPlus</w:t>
      </w:r>
      <w:proofErr w:type="spellEnd"/>
      <w:r w:rsidR="00DC2503">
        <w:rPr>
          <w:sz w:val="22"/>
          <w:szCs w:val="22"/>
        </w:rPr>
        <w:t xml:space="preserve"> </w:t>
      </w:r>
      <w:r w:rsidR="001C071E">
        <w:rPr>
          <w:sz w:val="22"/>
          <w:szCs w:val="22"/>
        </w:rPr>
        <w:t xml:space="preserve">Versicherungsschutz </w:t>
      </w:r>
      <w:r w:rsidR="00DC2503">
        <w:rPr>
          <w:sz w:val="22"/>
          <w:szCs w:val="22"/>
        </w:rPr>
        <w:t xml:space="preserve">bis zu 1.000 Euro. </w:t>
      </w:r>
    </w:p>
    <w:p w:rsidR="004F3103" w:rsidRDefault="004F3103" w:rsidP="00D956B0">
      <w:pPr>
        <w:spacing w:line="240" w:lineRule="atLeast"/>
        <w:rPr>
          <w:sz w:val="22"/>
          <w:szCs w:val="22"/>
        </w:rPr>
      </w:pPr>
    </w:p>
    <w:p w:rsidR="008D15BA" w:rsidRPr="00D956B0" w:rsidRDefault="008D15BA" w:rsidP="008D15BA">
      <w:pPr>
        <w:spacing w:line="240" w:lineRule="atLeast"/>
        <w:rPr>
          <w:sz w:val="22"/>
          <w:szCs w:val="22"/>
        </w:rPr>
      </w:pPr>
      <w:proofErr w:type="spellStart"/>
      <w:r>
        <w:rPr>
          <w:sz w:val="22"/>
          <w:szCs w:val="22"/>
        </w:rPr>
        <w:t>KlimaPlus</w:t>
      </w:r>
      <w:proofErr w:type="spellEnd"/>
      <w:r>
        <w:rPr>
          <w:sz w:val="22"/>
          <w:szCs w:val="22"/>
        </w:rPr>
        <w:t xml:space="preserve"> richtet sich an die Besitzer von Ein- oder Zweifamilienhäusern und ist sowohl als Einzelversicherung als auch als Zusatzbaustein zur Wohngebäudeversicherung zu haben. Die maximale Entschädigungssumme beträgt 50.000 Euro bei einer Selbstbeteiligung von 150 Euro pro Schadensfall – ohne </w:t>
      </w:r>
      <w:r w:rsidR="008C46EB">
        <w:rPr>
          <w:sz w:val="22"/>
          <w:szCs w:val="22"/>
        </w:rPr>
        <w:t>eine</w:t>
      </w:r>
      <w:r w:rsidR="00F9788E">
        <w:rPr>
          <w:sz w:val="22"/>
          <w:szCs w:val="22"/>
        </w:rPr>
        <w:t xml:space="preserve"> eventuelle Unterversicherung</w:t>
      </w:r>
      <w:r w:rsidR="008C46EB">
        <w:rPr>
          <w:sz w:val="22"/>
          <w:szCs w:val="22"/>
        </w:rPr>
        <w:t xml:space="preserve"> anzurechnen</w:t>
      </w:r>
      <w:r>
        <w:rPr>
          <w:sz w:val="22"/>
          <w:szCs w:val="22"/>
        </w:rPr>
        <w:t>.</w:t>
      </w:r>
      <w:r w:rsidRPr="00D956B0">
        <w:rPr>
          <w:sz w:val="22"/>
          <w:szCs w:val="22"/>
        </w:rPr>
        <w:t xml:space="preserve"> </w:t>
      </w:r>
    </w:p>
    <w:p w:rsidR="008D15BA" w:rsidRPr="008224B2" w:rsidRDefault="008D15BA" w:rsidP="008D15BA">
      <w:pPr>
        <w:spacing w:line="240" w:lineRule="atLeast"/>
        <w:rPr>
          <w:sz w:val="22"/>
          <w:szCs w:val="22"/>
        </w:rPr>
      </w:pPr>
    </w:p>
    <w:p w:rsidR="00D36082" w:rsidRPr="00D956B0" w:rsidRDefault="00DC2503" w:rsidP="00D956B0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Tipp der SIGNAL IDUNA: Über </w:t>
      </w:r>
      <w:proofErr w:type="spellStart"/>
      <w:r>
        <w:rPr>
          <w:sz w:val="22"/>
          <w:szCs w:val="22"/>
        </w:rPr>
        <w:t>KlimaPLus</w:t>
      </w:r>
      <w:proofErr w:type="spellEnd"/>
      <w:r w:rsidR="000E3D8F">
        <w:rPr>
          <w:sz w:val="22"/>
          <w:szCs w:val="22"/>
        </w:rPr>
        <w:t xml:space="preserve"> sind nicht nur </w:t>
      </w:r>
      <w:r w:rsidR="004F3103" w:rsidRPr="00D956B0">
        <w:rPr>
          <w:sz w:val="22"/>
          <w:szCs w:val="22"/>
        </w:rPr>
        <w:t xml:space="preserve">Solar-, </w:t>
      </w:r>
      <w:r w:rsidR="00B311CF" w:rsidRPr="00D956B0">
        <w:rPr>
          <w:sz w:val="22"/>
          <w:szCs w:val="22"/>
        </w:rPr>
        <w:t>Geothermi</w:t>
      </w:r>
      <w:r w:rsidR="00B311CF">
        <w:rPr>
          <w:sz w:val="22"/>
          <w:szCs w:val="22"/>
        </w:rPr>
        <w:t>e</w:t>
      </w:r>
      <w:r w:rsidR="00B311CF" w:rsidRPr="00D956B0">
        <w:rPr>
          <w:sz w:val="22"/>
          <w:szCs w:val="22"/>
        </w:rPr>
        <w:t>-</w:t>
      </w:r>
      <w:r w:rsidR="004F3103" w:rsidRPr="00D956B0">
        <w:rPr>
          <w:sz w:val="22"/>
          <w:szCs w:val="22"/>
        </w:rPr>
        <w:t xml:space="preserve"> und Photovoltaikanlagen </w:t>
      </w:r>
      <w:r w:rsidR="000E3D8F">
        <w:rPr>
          <w:sz w:val="22"/>
          <w:szCs w:val="22"/>
        </w:rPr>
        <w:t>versicherbar, sondern auch zum Beispiel</w:t>
      </w:r>
      <w:r w:rsidR="004F3103" w:rsidRPr="00D956B0">
        <w:rPr>
          <w:sz w:val="22"/>
          <w:szCs w:val="22"/>
        </w:rPr>
        <w:t xml:space="preserve"> </w:t>
      </w:r>
      <w:r w:rsidR="00983F45" w:rsidRPr="00D956B0">
        <w:rPr>
          <w:sz w:val="22"/>
          <w:szCs w:val="22"/>
        </w:rPr>
        <w:t xml:space="preserve">Heizungsanlagen, die </w:t>
      </w:r>
      <w:r w:rsidR="000E3D8F">
        <w:rPr>
          <w:sz w:val="22"/>
          <w:szCs w:val="22"/>
        </w:rPr>
        <w:t>etwa Holzpellets</w:t>
      </w:r>
      <w:r w:rsidR="00983F45" w:rsidRPr="00D956B0">
        <w:rPr>
          <w:sz w:val="22"/>
          <w:szCs w:val="22"/>
        </w:rPr>
        <w:t xml:space="preserve"> verbrennen</w:t>
      </w:r>
      <w:r w:rsidR="000E3D8F">
        <w:rPr>
          <w:sz w:val="22"/>
          <w:szCs w:val="22"/>
        </w:rPr>
        <w:t>.</w:t>
      </w:r>
      <w:r w:rsidR="004F3103" w:rsidRPr="00D956B0">
        <w:rPr>
          <w:sz w:val="22"/>
          <w:szCs w:val="22"/>
        </w:rPr>
        <w:t xml:space="preserve"> </w:t>
      </w:r>
      <w:r w:rsidR="002312DA" w:rsidRPr="002312DA">
        <w:rPr>
          <w:sz w:val="22"/>
          <w:szCs w:val="22"/>
        </w:rPr>
        <w:t xml:space="preserve">Ebenfalls abgedeckt in diesem Paket sind haustechnische Einrichtungen wie Alarm- und Beschattungsanlagen, also </w:t>
      </w:r>
      <w:r w:rsidR="00F9788E">
        <w:rPr>
          <w:sz w:val="22"/>
          <w:szCs w:val="22"/>
        </w:rPr>
        <w:t xml:space="preserve">auch </w:t>
      </w:r>
      <w:r w:rsidR="002312DA" w:rsidRPr="002312DA">
        <w:rPr>
          <w:sz w:val="22"/>
          <w:szCs w:val="22"/>
        </w:rPr>
        <w:t>elektronisch gesteuerte Markisen oder Jalousien.</w:t>
      </w:r>
      <w:r w:rsidR="002312DA" w:rsidRPr="0066533D">
        <w:rPr>
          <w:sz w:val="24"/>
        </w:rPr>
        <w:t xml:space="preserve"> </w:t>
      </w:r>
    </w:p>
    <w:p w:rsidR="005B6670" w:rsidRPr="00D956B0" w:rsidRDefault="005B6670" w:rsidP="00D956B0">
      <w:pPr>
        <w:spacing w:line="240" w:lineRule="atLeast"/>
        <w:rPr>
          <w:sz w:val="22"/>
          <w:szCs w:val="22"/>
        </w:rPr>
      </w:pPr>
    </w:p>
    <w:sectPr w:rsidR="005B6670" w:rsidRPr="00D956B0" w:rsidSect="00EA402F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7B04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802B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A4D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7E8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60C7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023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D29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2A9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34D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A3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70"/>
    <w:rsid w:val="0007044B"/>
    <w:rsid w:val="0009695B"/>
    <w:rsid w:val="000E3D8F"/>
    <w:rsid w:val="0010026E"/>
    <w:rsid w:val="00120EC1"/>
    <w:rsid w:val="001602CA"/>
    <w:rsid w:val="0016392B"/>
    <w:rsid w:val="00166AAC"/>
    <w:rsid w:val="001829BF"/>
    <w:rsid w:val="001A1D8D"/>
    <w:rsid w:val="001C071E"/>
    <w:rsid w:val="001D68D3"/>
    <w:rsid w:val="002312DA"/>
    <w:rsid w:val="002721D9"/>
    <w:rsid w:val="002A5841"/>
    <w:rsid w:val="00334E15"/>
    <w:rsid w:val="003B7966"/>
    <w:rsid w:val="003F4094"/>
    <w:rsid w:val="004F3103"/>
    <w:rsid w:val="00504FD9"/>
    <w:rsid w:val="005920D8"/>
    <w:rsid w:val="005B6670"/>
    <w:rsid w:val="00614D6C"/>
    <w:rsid w:val="0063116B"/>
    <w:rsid w:val="006317AA"/>
    <w:rsid w:val="00677D59"/>
    <w:rsid w:val="00691EE7"/>
    <w:rsid w:val="006A6C2D"/>
    <w:rsid w:val="006F39A5"/>
    <w:rsid w:val="007B49EC"/>
    <w:rsid w:val="00802C27"/>
    <w:rsid w:val="0082023F"/>
    <w:rsid w:val="008224B2"/>
    <w:rsid w:val="00873594"/>
    <w:rsid w:val="008A7100"/>
    <w:rsid w:val="008C46EB"/>
    <w:rsid w:val="008D15BA"/>
    <w:rsid w:val="00900447"/>
    <w:rsid w:val="00976FD4"/>
    <w:rsid w:val="00983F45"/>
    <w:rsid w:val="00AC122B"/>
    <w:rsid w:val="00B311CF"/>
    <w:rsid w:val="00B81CAC"/>
    <w:rsid w:val="00BF43C2"/>
    <w:rsid w:val="00C10E1D"/>
    <w:rsid w:val="00C30E63"/>
    <w:rsid w:val="00CB64AB"/>
    <w:rsid w:val="00D36082"/>
    <w:rsid w:val="00D44AA2"/>
    <w:rsid w:val="00D9193F"/>
    <w:rsid w:val="00D956B0"/>
    <w:rsid w:val="00DC2503"/>
    <w:rsid w:val="00E279F3"/>
    <w:rsid w:val="00EA402F"/>
    <w:rsid w:val="00EB20D2"/>
    <w:rsid w:val="00F64524"/>
    <w:rsid w:val="00F9788E"/>
    <w:rsid w:val="00FC7AE9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F4845-AC15-4410-BEE5-D8A6CDCE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1CAC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FC7AE9"/>
    <w:pPr>
      <w:keepNext/>
      <w:spacing w:before="240" w:after="60"/>
      <w:outlineLvl w:val="0"/>
    </w:pPr>
    <w:rPr>
      <w:rFonts w:cs="Arial"/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qFormat/>
    <w:rsid w:val="00FC7AE9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FC7AE9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334E15"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334E15"/>
    <w:pPr>
      <w:spacing w:before="240" w:after="60"/>
      <w:outlineLvl w:val="4"/>
    </w:pPr>
    <w:rPr>
      <w:bCs/>
      <w:iCs/>
      <w:sz w:val="22"/>
      <w:szCs w:val="26"/>
    </w:rPr>
  </w:style>
  <w:style w:type="paragraph" w:styleId="berschrift6">
    <w:name w:val="heading 6"/>
    <w:basedOn w:val="Standard"/>
    <w:next w:val="Standard"/>
    <w:qFormat/>
    <w:rsid w:val="00334E15"/>
    <w:pPr>
      <w:spacing w:before="240" w:after="60"/>
      <w:outlineLvl w:val="5"/>
    </w:pPr>
    <w:rPr>
      <w:bCs/>
      <w:i/>
      <w:sz w:val="22"/>
      <w:szCs w:val="22"/>
    </w:rPr>
  </w:style>
  <w:style w:type="paragraph" w:styleId="berschrift7">
    <w:name w:val="heading 7"/>
    <w:basedOn w:val="Standard"/>
    <w:next w:val="Standard"/>
    <w:qFormat/>
    <w:rsid w:val="00334E1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334E1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334E15"/>
    <w:pPr>
      <w:spacing w:before="240" w:after="60"/>
      <w:outlineLvl w:val="8"/>
    </w:pPr>
    <w:rPr>
      <w:rFonts w:cs="Arial"/>
      <w:sz w:val="18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rsid w:val="00E279F3"/>
    <w:rPr>
      <w:rFonts w:ascii="Arial" w:hAnsi="Arial" w:cs="Courier New"/>
    </w:rPr>
  </w:style>
  <w:style w:type="paragraph" w:styleId="HTMLVorformatiert">
    <w:name w:val="HTML Preformatted"/>
    <w:basedOn w:val="Standard"/>
    <w:rsid w:val="00E279F3"/>
    <w:rPr>
      <w:rFonts w:cs="Courier New"/>
      <w:szCs w:val="20"/>
    </w:rPr>
  </w:style>
  <w:style w:type="character" w:styleId="HTMLTastatur">
    <w:name w:val="HTML Keyboard"/>
    <w:basedOn w:val="Absatz-Standardschriftart"/>
    <w:rsid w:val="00E279F3"/>
    <w:rPr>
      <w:rFonts w:ascii="Arial" w:hAnsi="Arial" w:cs="Courier New"/>
      <w:sz w:val="20"/>
      <w:szCs w:val="20"/>
    </w:rPr>
  </w:style>
  <w:style w:type="character" w:styleId="HTMLSchreibmaschine">
    <w:name w:val="HTML Typewriter"/>
    <w:basedOn w:val="Absatz-Standardschriftart"/>
    <w:rsid w:val="00E279F3"/>
    <w:rPr>
      <w:rFonts w:ascii="Arial" w:hAnsi="Arial" w:cs="Courier New"/>
      <w:sz w:val="20"/>
      <w:szCs w:val="20"/>
    </w:rPr>
  </w:style>
  <w:style w:type="character" w:styleId="HTMLCode">
    <w:name w:val="HTML Code"/>
    <w:basedOn w:val="Absatz-Standardschriftart"/>
    <w:rsid w:val="00E279F3"/>
    <w:rPr>
      <w:rFonts w:ascii="Arial" w:hAnsi="Arial" w:cs="Courier New"/>
      <w:sz w:val="20"/>
      <w:szCs w:val="20"/>
    </w:rPr>
  </w:style>
  <w:style w:type="paragraph" w:styleId="Nachrichtenkopf">
    <w:name w:val="Message Header"/>
    <w:basedOn w:val="Standard"/>
    <w:rsid w:val="00E279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rsid w:val="00E279F3"/>
    <w:rPr>
      <w:rFonts w:cs="Courier New"/>
      <w:szCs w:val="20"/>
    </w:rPr>
  </w:style>
  <w:style w:type="character" w:styleId="Seitenzahl">
    <w:name w:val="page number"/>
    <w:basedOn w:val="Absatz-Standardschriftart"/>
    <w:rsid w:val="00E279F3"/>
    <w:rPr>
      <w:rFonts w:ascii="Arial" w:hAnsi="Arial"/>
    </w:rPr>
  </w:style>
  <w:style w:type="paragraph" w:styleId="StandardWeb">
    <w:name w:val="Normal (Web)"/>
    <w:basedOn w:val="Standard"/>
    <w:rsid w:val="00E279F3"/>
  </w:style>
  <w:style w:type="paragraph" w:styleId="Umschlagadresse">
    <w:name w:val="envelope address"/>
    <w:basedOn w:val="Standard"/>
    <w:rsid w:val="00334E15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Abbildungsverzeichnis">
    <w:name w:val="table of figures"/>
    <w:basedOn w:val="Standard"/>
    <w:next w:val="Standard"/>
    <w:rsid w:val="00976FD4"/>
    <w:pPr>
      <w:ind w:left="403" w:hanging="403"/>
    </w:pPr>
  </w:style>
  <w:style w:type="paragraph" w:styleId="Beschriftung">
    <w:name w:val="caption"/>
    <w:basedOn w:val="Standard"/>
    <w:next w:val="Standard"/>
    <w:qFormat/>
    <w:rsid w:val="006A6C2D"/>
    <w:pPr>
      <w:spacing w:before="120" w:after="120"/>
    </w:pPr>
    <w:rPr>
      <w:b/>
      <w:bCs/>
      <w:szCs w:val="20"/>
    </w:rPr>
  </w:style>
  <w:style w:type="paragraph" w:styleId="Dokumentstruktur">
    <w:name w:val="Document Map"/>
    <w:basedOn w:val="Standard"/>
    <w:rsid w:val="006A6C2D"/>
    <w:pPr>
      <w:shd w:val="clear" w:color="auto" w:fill="000080"/>
    </w:pPr>
    <w:rPr>
      <w:rFonts w:cs="Tahoma"/>
      <w:szCs w:val="20"/>
    </w:rPr>
  </w:style>
  <w:style w:type="paragraph" w:styleId="Endnotentext">
    <w:name w:val="endnote text"/>
    <w:basedOn w:val="Standard"/>
    <w:rsid w:val="00B81CAC"/>
    <w:rPr>
      <w:szCs w:val="20"/>
    </w:rPr>
  </w:style>
  <w:style w:type="character" w:styleId="Endnotenzeichen">
    <w:name w:val="endnote reference"/>
    <w:basedOn w:val="Absatz-Standardschriftart"/>
    <w:rsid w:val="00B81CAC"/>
    <w:rPr>
      <w:vertAlign w:val="superscript"/>
    </w:rPr>
  </w:style>
  <w:style w:type="paragraph" w:styleId="Funotentext">
    <w:name w:val="footnote text"/>
    <w:basedOn w:val="Standard"/>
    <w:rsid w:val="00B81CAC"/>
    <w:rPr>
      <w:szCs w:val="20"/>
    </w:rPr>
  </w:style>
  <w:style w:type="character" w:styleId="Funotenzeichen">
    <w:name w:val="footnote reference"/>
    <w:basedOn w:val="Absatz-Standardschriftart"/>
    <w:rsid w:val="00B81CAC"/>
    <w:rPr>
      <w:vertAlign w:val="superscript"/>
    </w:rPr>
  </w:style>
  <w:style w:type="paragraph" w:styleId="Index1">
    <w:name w:val="index 1"/>
    <w:basedOn w:val="Standard"/>
    <w:next w:val="Standard"/>
    <w:autoRedefine/>
    <w:rsid w:val="00B81CAC"/>
    <w:pPr>
      <w:ind w:left="200" w:hanging="200"/>
    </w:pPr>
  </w:style>
  <w:style w:type="paragraph" w:styleId="Index2">
    <w:name w:val="index 2"/>
    <w:basedOn w:val="Standard"/>
    <w:next w:val="Standard"/>
    <w:autoRedefine/>
    <w:rsid w:val="00B81CAC"/>
    <w:pPr>
      <w:ind w:left="400" w:hanging="200"/>
    </w:pPr>
  </w:style>
  <w:style w:type="paragraph" w:styleId="Index3">
    <w:name w:val="index 3"/>
    <w:basedOn w:val="Standard"/>
    <w:next w:val="Standard"/>
    <w:autoRedefine/>
    <w:rsid w:val="00B81CAC"/>
    <w:pPr>
      <w:ind w:left="600" w:hanging="200"/>
    </w:pPr>
  </w:style>
  <w:style w:type="paragraph" w:styleId="Index4">
    <w:name w:val="index 4"/>
    <w:basedOn w:val="Standard"/>
    <w:next w:val="Standard"/>
    <w:autoRedefine/>
    <w:rsid w:val="00B81CAC"/>
    <w:pPr>
      <w:ind w:left="800" w:hanging="200"/>
    </w:pPr>
  </w:style>
  <w:style w:type="paragraph" w:styleId="Index5">
    <w:name w:val="index 5"/>
    <w:basedOn w:val="Standard"/>
    <w:next w:val="Standard"/>
    <w:autoRedefine/>
    <w:rsid w:val="00B81CAC"/>
    <w:pPr>
      <w:ind w:left="1000" w:hanging="200"/>
    </w:pPr>
  </w:style>
  <w:style w:type="paragraph" w:styleId="Index6">
    <w:name w:val="index 6"/>
    <w:basedOn w:val="Standard"/>
    <w:next w:val="Standard"/>
    <w:autoRedefine/>
    <w:rsid w:val="00B81CAC"/>
    <w:pPr>
      <w:ind w:left="1200" w:hanging="200"/>
    </w:pPr>
  </w:style>
  <w:style w:type="paragraph" w:styleId="Index7">
    <w:name w:val="index 7"/>
    <w:basedOn w:val="Standard"/>
    <w:next w:val="Standard"/>
    <w:autoRedefine/>
    <w:rsid w:val="00B81CAC"/>
    <w:pPr>
      <w:ind w:left="1400" w:hanging="200"/>
    </w:pPr>
  </w:style>
  <w:style w:type="paragraph" w:styleId="Index8">
    <w:name w:val="index 8"/>
    <w:basedOn w:val="Standard"/>
    <w:next w:val="Standard"/>
    <w:autoRedefine/>
    <w:rsid w:val="00B81CAC"/>
    <w:pPr>
      <w:ind w:left="1600" w:hanging="200"/>
    </w:pPr>
  </w:style>
  <w:style w:type="paragraph" w:styleId="Index9">
    <w:name w:val="index 9"/>
    <w:basedOn w:val="Standard"/>
    <w:next w:val="Standard"/>
    <w:autoRedefine/>
    <w:rsid w:val="00B81CAC"/>
    <w:pPr>
      <w:ind w:left="1800" w:hanging="200"/>
    </w:pPr>
  </w:style>
  <w:style w:type="paragraph" w:styleId="Indexberschrift">
    <w:name w:val="index heading"/>
    <w:basedOn w:val="Standard"/>
    <w:next w:val="Index1"/>
    <w:rsid w:val="00B81CAC"/>
    <w:rPr>
      <w:rFonts w:cs="Arial"/>
      <w:b/>
      <w:bCs/>
    </w:rPr>
  </w:style>
  <w:style w:type="paragraph" w:styleId="Kommentartext">
    <w:name w:val="annotation text"/>
    <w:basedOn w:val="Standard"/>
    <w:rsid w:val="00B81CAC"/>
    <w:rPr>
      <w:szCs w:val="20"/>
    </w:rPr>
  </w:style>
  <w:style w:type="paragraph" w:styleId="Kommentarthema">
    <w:name w:val="annotation subject"/>
    <w:basedOn w:val="Kommentartext"/>
    <w:next w:val="Kommentartext"/>
    <w:rsid w:val="00B81CAC"/>
    <w:rPr>
      <w:b/>
      <w:bCs/>
    </w:rPr>
  </w:style>
  <w:style w:type="character" w:styleId="Kommentarzeichen">
    <w:name w:val="annotation reference"/>
    <w:basedOn w:val="Absatz-Standardschriftart"/>
    <w:rsid w:val="00B81CAC"/>
    <w:rPr>
      <w:sz w:val="16"/>
      <w:szCs w:val="16"/>
    </w:rPr>
  </w:style>
  <w:style w:type="paragraph" w:styleId="Makrotext">
    <w:name w:val="macro"/>
    <w:rsid w:val="006A6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</w:rPr>
  </w:style>
  <w:style w:type="paragraph" w:styleId="Rechtsgrundlagenverzeichnis">
    <w:name w:val="table of authorities"/>
    <w:basedOn w:val="Standard"/>
    <w:next w:val="Standard"/>
    <w:rsid w:val="00B81CAC"/>
    <w:pPr>
      <w:ind w:left="200" w:hanging="200"/>
    </w:pPr>
  </w:style>
  <w:style w:type="paragraph" w:styleId="RGV-berschrift">
    <w:name w:val="toa heading"/>
    <w:basedOn w:val="Standard"/>
    <w:next w:val="Standard"/>
    <w:rsid w:val="00B81CAC"/>
    <w:pPr>
      <w:spacing w:before="120"/>
    </w:pPr>
    <w:rPr>
      <w:rFonts w:cs="Arial"/>
      <w:b/>
      <w:bCs/>
    </w:rPr>
  </w:style>
  <w:style w:type="paragraph" w:styleId="Sprechblasentext">
    <w:name w:val="Balloon Text"/>
    <w:basedOn w:val="Standard"/>
    <w:rsid w:val="00B81CAC"/>
    <w:rPr>
      <w:rFonts w:cs="Tahoma"/>
      <w:sz w:val="16"/>
      <w:szCs w:val="16"/>
    </w:rPr>
  </w:style>
  <w:style w:type="paragraph" w:styleId="Verzeichnis1">
    <w:name w:val="toc 1"/>
    <w:basedOn w:val="Standard"/>
    <w:next w:val="Standard"/>
    <w:autoRedefine/>
    <w:rsid w:val="00B81CAC"/>
  </w:style>
  <w:style w:type="paragraph" w:styleId="Verzeichnis2">
    <w:name w:val="toc 2"/>
    <w:basedOn w:val="Standard"/>
    <w:next w:val="Standard"/>
    <w:autoRedefine/>
    <w:rsid w:val="00B81CAC"/>
    <w:pPr>
      <w:ind w:left="200"/>
    </w:pPr>
  </w:style>
  <w:style w:type="paragraph" w:styleId="Verzeichnis3">
    <w:name w:val="toc 3"/>
    <w:basedOn w:val="Standard"/>
    <w:next w:val="Standard"/>
    <w:autoRedefine/>
    <w:rsid w:val="00B81CAC"/>
    <w:pPr>
      <w:ind w:left="400"/>
    </w:pPr>
  </w:style>
  <w:style w:type="paragraph" w:styleId="Verzeichnis4">
    <w:name w:val="toc 4"/>
    <w:basedOn w:val="Standard"/>
    <w:next w:val="Standard"/>
    <w:autoRedefine/>
    <w:rsid w:val="00B81CAC"/>
    <w:pPr>
      <w:ind w:left="600"/>
    </w:pPr>
  </w:style>
  <w:style w:type="paragraph" w:styleId="Verzeichnis5">
    <w:name w:val="toc 5"/>
    <w:basedOn w:val="Standard"/>
    <w:next w:val="Standard"/>
    <w:autoRedefine/>
    <w:rsid w:val="00B81CAC"/>
    <w:pPr>
      <w:ind w:left="800"/>
    </w:pPr>
  </w:style>
  <w:style w:type="paragraph" w:styleId="Verzeichnis6">
    <w:name w:val="toc 6"/>
    <w:basedOn w:val="Standard"/>
    <w:next w:val="Standard"/>
    <w:autoRedefine/>
    <w:rsid w:val="00B81CAC"/>
    <w:pPr>
      <w:ind w:left="1000"/>
    </w:pPr>
  </w:style>
  <w:style w:type="paragraph" w:styleId="Verzeichnis7">
    <w:name w:val="toc 7"/>
    <w:basedOn w:val="Standard"/>
    <w:next w:val="Standard"/>
    <w:autoRedefine/>
    <w:rsid w:val="00B81CAC"/>
    <w:pPr>
      <w:ind w:left="1200"/>
    </w:pPr>
  </w:style>
  <w:style w:type="paragraph" w:styleId="Verzeichnis8">
    <w:name w:val="toc 8"/>
    <w:basedOn w:val="Standard"/>
    <w:next w:val="Standard"/>
    <w:autoRedefine/>
    <w:rsid w:val="00B81CAC"/>
    <w:pPr>
      <w:ind w:left="1400"/>
    </w:pPr>
  </w:style>
  <w:style w:type="paragraph" w:styleId="Verzeichnis9">
    <w:name w:val="toc 9"/>
    <w:basedOn w:val="Standard"/>
    <w:next w:val="Standard"/>
    <w:autoRedefine/>
    <w:rsid w:val="00B81CAC"/>
    <w:pPr>
      <w:ind w:left="1600"/>
    </w:pPr>
  </w:style>
  <w:style w:type="paragraph" w:styleId="Untertitel">
    <w:name w:val="Subtitle"/>
    <w:basedOn w:val="Standard"/>
    <w:qFormat/>
    <w:rsid w:val="00B81CAC"/>
    <w:pPr>
      <w:spacing w:after="60"/>
      <w:jc w:val="center"/>
      <w:outlineLvl w:val="1"/>
    </w:pPr>
    <w:rPr>
      <w:rFonts w:cs="Arial"/>
    </w:rPr>
  </w:style>
  <w:style w:type="table" w:styleId="Tabellenraster">
    <w:name w:val="Table Grid"/>
    <w:basedOn w:val="NormaleTabelle"/>
    <w:rsid w:val="006A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Solarenergie: Nachhaltig Risiken absichern mit KlimaPlus</vt:lpstr>
    </vt:vector>
  </TitlesOfParts>
  <Company>Signal Iduna Gruppe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Solarenergie: Nachhaltig Risiken absichern mit KlimaPlus</dc:title>
  <dc:subject/>
  <dc:creator>SIGNAL IDUNA Gruppe</dc:creator>
  <cp:keywords/>
  <dc:description/>
  <cp:lastModifiedBy>Claus Rehse</cp:lastModifiedBy>
  <cp:revision>3</cp:revision>
  <cp:lastPrinted>2009-08-20T13:52:00Z</cp:lastPrinted>
  <dcterms:created xsi:type="dcterms:W3CDTF">2017-02-22T11:28:00Z</dcterms:created>
  <dcterms:modified xsi:type="dcterms:W3CDTF">2017-02-22T11:28:00Z</dcterms:modified>
</cp:coreProperties>
</file>