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BBA4" w14:textId="77777777" w:rsidR="006303CD" w:rsidRPr="00202B33" w:rsidRDefault="00000000">
      <w:pPr>
        <w:pStyle w:val="Frval"/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outlineLvl w:val="0"/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 xml:space="preserve">IRENE WESTHOLM </w:t>
      </w:r>
    </w:p>
    <w:p w14:paraId="122B4EA2" w14:textId="77777777" w:rsidR="006303CD" w:rsidRPr="00202B33" w:rsidRDefault="00000000">
      <w:pPr>
        <w:pStyle w:val="Frval"/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outlineLvl w:val="0"/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f.1953, bosatt och verksam i Göteborg</w:t>
      </w:r>
    </w:p>
    <w:p w14:paraId="7D0EF47A" w14:textId="77777777" w:rsidR="00202B33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 </w:t>
      </w:r>
    </w:p>
    <w:p w14:paraId="65540000" w14:textId="4AECE4B6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KONSTNÄRLIG UTBILDNING:</w:t>
      </w:r>
    </w:p>
    <w:p w14:paraId="6290FC61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2019 Skrivandet som konstnärligt verktyg, HDK / G U</w:t>
      </w:r>
    </w:p>
    <w:p w14:paraId="6F2F0328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2008 Samtidskonst som läromedel, HDK / G U</w:t>
      </w:r>
    </w:p>
    <w:p w14:paraId="79990146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1997-98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Fri Konst &amp; Nya Media, Akademin Valand</w:t>
      </w:r>
    </w:p>
    <w:p w14:paraId="7DD2E26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1991-92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Påbyggnadskurs, Akademin Valand </w:t>
      </w:r>
    </w:p>
    <w:p w14:paraId="1E453D2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1983-90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Akademin Valand (uppskov -85,-89)</w:t>
      </w:r>
    </w:p>
    <w:p w14:paraId="6147B4A4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1979-81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Gerlesborgsskolan, Sthlm</w:t>
      </w:r>
    </w:p>
    <w:p w14:paraId="16E9EF9E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279A336D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SEPARAT:</w:t>
      </w:r>
    </w:p>
    <w:p w14:paraId="61B3AAD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2023 Galleri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Ping-Pong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, Malmö /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Strangely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familiar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II</w:t>
      </w:r>
    </w:p>
    <w:p w14:paraId="44AD2C68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2020 Galleri PS, Gbg /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Strangely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familiar</w:t>
      </w:r>
      <w:proofErr w:type="spellEnd"/>
    </w:p>
    <w:p w14:paraId="428D5DC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2020 Sotenäs Vårdcentral, Hunnebostrand / Porträtt av en okänd</w:t>
      </w:r>
    </w:p>
    <w:p w14:paraId="4452BC5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2018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Ebelingmuseet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>, Torshälla, Eskilstuna / Jag är din granne</w:t>
      </w:r>
    </w:p>
    <w:p w14:paraId="3510E9F1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2015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Frölunda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kulturhus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I´m your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neighbour</w:t>
      </w:r>
      <w:proofErr w:type="spellEnd"/>
    </w:p>
    <w:p w14:paraId="64EB9831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2014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Galleri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PS,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Gbg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I´m your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neighbour</w:t>
      </w:r>
      <w:proofErr w:type="spellEnd"/>
    </w:p>
    <w:p w14:paraId="3D3A813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2011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Galleri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Konstepidemin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Gbg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You May Open Your Eyes Now</w:t>
      </w:r>
    </w:p>
    <w:p w14:paraId="087D0184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2003 Konsthallen Vitehall, 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Kungsbacka  /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2 in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One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/ med Anneli Andersson</w:t>
      </w:r>
    </w:p>
    <w:p w14:paraId="3EAFDE33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1999 Galleri 54, Gbg / Soft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Room</w:t>
      </w:r>
      <w:proofErr w:type="spellEnd"/>
    </w:p>
    <w:p w14:paraId="7BEC1BA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1993 Kumla Konsthall</w:t>
      </w:r>
    </w:p>
    <w:p w14:paraId="2BEE8AD3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1990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Wadköpings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Konsthall, Örebro</w:t>
      </w:r>
    </w:p>
    <w:p w14:paraId="7950858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1988 Galleri Rotor, Gbg</w:t>
      </w:r>
    </w:p>
    <w:p w14:paraId="211EC9A9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352B0E9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SCREENINGS:</w:t>
      </w:r>
    </w:p>
    <w:p w14:paraId="4FDAB70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2020 Videorama 1, Galleri 54, Gbg</w:t>
      </w:r>
    </w:p>
    <w:p w14:paraId="14AC6608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2016 3BHK,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Home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Sweet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Home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>, Kochi, Indien 11.12-3.1 2017</w:t>
      </w:r>
    </w:p>
    <w:p w14:paraId="34D2F64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2015 CMYK – TV, Konstepidemin, Gbg</w:t>
      </w:r>
    </w:p>
    <w:p w14:paraId="1C3E020B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2013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Kvarnbyns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Kulturnatt, Mölndal</w:t>
      </w:r>
    </w:p>
    <w:p w14:paraId="11E11F1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2013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Kulturnatta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Gbg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utomhusfilm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Looking at the 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neighbors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</w:t>
      </w:r>
    </w:p>
    <w:p w14:paraId="04726696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2012 Kulturnatta, Gbg, utomhusfilm/ Himlen runt hörnet </w:t>
      </w:r>
    </w:p>
    <w:p w14:paraId="33D648E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2011 RMIT School of Art Gallery, Melbourne,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Australien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Do you know how to white 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balance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</w:t>
      </w:r>
    </w:p>
    <w:p w14:paraId="3EB8B465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2011 Galleri 54, Göteborg / DUO EN.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D.E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, Levande Musik </w:t>
      </w:r>
    </w:p>
    <w:p w14:paraId="4EED49AD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2009, 2007, 2002 MONA Videoart Festival, Museum of New Art, Detroit, U S A</w:t>
      </w:r>
    </w:p>
    <w:p w14:paraId="00305A8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2005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Quartair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, Den Haag,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Nederländerna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Without you no me</w:t>
      </w:r>
    </w:p>
    <w:p w14:paraId="5A0D9700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2006 Galleri 54, Gbg</w:t>
      </w:r>
    </w:p>
    <w:p w14:paraId="5666D06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2006 Atalante, Gbg /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Videolick</w:t>
      </w:r>
      <w:proofErr w:type="spellEnd"/>
    </w:p>
    <w:p w14:paraId="41564C9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2006 Akvarellmuseet, Skärhamn /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Videolick</w:t>
      </w:r>
      <w:proofErr w:type="spellEnd"/>
    </w:p>
    <w:p w14:paraId="26C4639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2004 Götaplatsen, Galleri 54 / Gbg &amp; Co</w:t>
      </w:r>
    </w:p>
    <w:p w14:paraId="572E716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2003 De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Vrie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Akademie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, den Haag, Nederländerna / Artvideoshow </w:t>
      </w:r>
    </w:p>
    <w:p w14:paraId="2BC231F3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2001 Göteborgs Internationella Konstbiennal / Kuben </w:t>
      </w:r>
    </w:p>
    <w:p w14:paraId="5402F87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2000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SHOOT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-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moving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pictures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by artists, videoinstallation på Hipp, Malmö</w:t>
      </w:r>
    </w:p>
    <w:p w14:paraId="1102C81F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1999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European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Media Art Festival, Osnabrück, Tyskland</w:t>
      </w:r>
    </w:p>
    <w:p w14:paraId="32C40D6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1998, 1995, 1994 Gbg Filmfestival, videosektionen</w:t>
      </w:r>
    </w:p>
    <w:p w14:paraId="2642EE7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1997 Kalmar Konstmuseum / Nordisk Konstfilm Triennal</w:t>
      </w:r>
    </w:p>
    <w:p w14:paraId="70C391C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1997 Esplanad-97 / Umeå</w:t>
      </w:r>
    </w:p>
    <w:p w14:paraId="19BCD990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1996 Nollbudgetfilmfestivalen, Biografen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Zita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>, Sthlm samt i Malmö, Lund och Uppsala</w:t>
      </w:r>
    </w:p>
    <w:p w14:paraId="7CF3216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1993 Gbg Konsthall / Västnytt </w:t>
      </w:r>
    </w:p>
    <w:p w14:paraId="16567B0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1993 Gbg Konstmuseum / Monitor </w:t>
      </w:r>
    </w:p>
    <w:p w14:paraId="0EBAEEB3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7C983E7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GRUPPUTSTÄLLNINGAR i urval:</w:t>
      </w:r>
    </w:p>
    <w:p w14:paraId="77A22835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2022 Liljevalchs vårsalong, Stockholm / videoverk</w:t>
      </w:r>
    </w:p>
    <w:p w14:paraId="22ED818D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2019 Galleri 54, Gbg </w:t>
      </w:r>
    </w:p>
    <w:p w14:paraId="0C8FC14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2016-12-11-2017-01-03, 3BHK, Kochi, Indien</w:t>
      </w:r>
    </w:p>
    <w:p w14:paraId="01F6D6C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2015, 2011 Parksalong TOMBOLA, Azaleadalen, Gbg</w:t>
      </w:r>
    </w:p>
    <w:p w14:paraId="759B42A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2010 Avoca,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Australien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Fold-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Unfold ,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The Avoca project</w:t>
      </w:r>
    </w:p>
    <w:p w14:paraId="6059B646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2008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Konstaktion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på spårvagnslinje 8 / Vi mäter tiden</w:t>
      </w:r>
    </w:p>
    <w:p w14:paraId="6CB27AA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2006 Galleri 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ID:I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>, Stockholm / Digitala teckningar</w:t>
      </w:r>
    </w:p>
    <w:p w14:paraId="1618A06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lastRenderedPageBreak/>
        <w:t xml:space="preserve">2005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Quartair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, Den Haag,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Nederländerna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/ Without you no me </w:t>
      </w:r>
    </w:p>
    <w:p w14:paraId="49CF5954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1995 Rum för aktuell konst, Gbg</w:t>
      </w:r>
    </w:p>
    <w:p w14:paraId="32A2BC4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1995 Maneten, Gbg / Teckningar</w:t>
      </w:r>
    </w:p>
    <w:p w14:paraId="281E3561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1994 Mölndals Konsthall / Inlägg </w:t>
      </w:r>
    </w:p>
    <w:p w14:paraId="29F2A38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1994 Nolhaga Slott, Alingsås / 7 Konstprojekt </w:t>
      </w:r>
    </w:p>
    <w:p w14:paraId="5C7945D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1993 Göteborgs </w:t>
      </w:r>
      <w:proofErr w:type="gramStart"/>
      <w:r w:rsidRPr="00202B33">
        <w:rPr>
          <w:rFonts w:ascii="Calibri" w:hAnsi="Calibri" w:cs="Calibri"/>
          <w:sz w:val="20"/>
          <w:szCs w:val="20"/>
          <w:u w:color="000000"/>
        </w:rPr>
        <w:t>Konsthall  /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</w:rPr>
        <w:t xml:space="preserve"> Västnytt </w:t>
      </w:r>
    </w:p>
    <w:p w14:paraId="33793F58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1988 Konstnärscentrum, Malmö</w:t>
      </w:r>
    </w:p>
    <w:p w14:paraId="4D7FDE9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1988 Galleri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Mejan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>, Sthlm / Fyra från Valand</w:t>
      </w:r>
    </w:p>
    <w:p w14:paraId="3D8A6B72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0248B72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PROJEKT:</w:t>
      </w:r>
    </w:p>
    <w:p w14:paraId="3AA80D1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2005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Give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me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5 - SOS – Skola och Samtidskonst / konstprojekt i Västra Götaland</w:t>
      </w:r>
    </w:p>
    <w:p w14:paraId="5C0C1496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2001 LÄNK / konststafett</w:t>
      </w:r>
    </w:p>
    <w:p w14:paraId="567EA36B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2001 Göteborgs Internationella Konstbiennal / Lev Loppan</w:t>
      </w:r>
    </w:p>
    <w:p w14:paraId="6165DE8C" w14:textId="77777777" w:rsidR="00202B33" w:rsidRPr="00202B33" w:rsidRDefault="00202B33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46D1206E" w14:textId="41C5EEC5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REPRESENTERAD:</w:t>
      </w:r>
    </w:p>
    <w:p w14:paraId="5FD5FB45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Göteborgs Konstmuseum</w:t>
      </w:r>
    </w:p>
    <w:p w14:paraId="2F1561B4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Göteborgs kommun</w:t>
      </w:r>
    </w:p>
    <w:p w14:paraId="625215D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Statens Konstråd</w:t>
      </w:r>
    </w:p>
    <w:p w14:paraId="021D0F6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Västra Götalandsregionen</w:t>
      </w:r>
    </w:p>
    <w:p w14:paraId="2FE4E000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Kungsbacka Kulturnämnd</w:t>
      </w:r>
    </w:p>
    <w:p w14:paraId="7A7223F6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Kumla Kommun</w:t>
      </w:r>
    </w:p>
    <w:p w14:paraId="07DA7B8C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Eskilstuna kommun</w:t>
      </w:r>
    </w:p>
    <w:p w14:paraId="63C261FB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Mölndals kommun</w:t>
      </w:r>
    </w:p>
    <w:p w14:paraId="3335B5E6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2E8FF89F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STIPENDIER:</w:t>
      </w:r>
    </w:p>
    <w:p w14:paraId="6441AAD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2022 Kerstin Lind-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Pafumis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stiftelse</w:t>
      </w:r>
    </w:p>
    <w:p w14:paraId="464444C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2021 Sveriges Bildkonstnärsfond, 2-årigt arbetsstipendium</w:t>
      </w:r>
    </w:p>
    <w:p w14:paraId="440FB9D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2021 Stiftelsen Längmanska kulturfonden</w:t>
      </w:r>
    </w:p>
    <w:p w14:paraId="2A588F3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2015 Stiftelsen Längmanska kulturfonden</w:t>
      </w:r>
    </w:p>
    <w:p w14:paraId="227B40B2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2010 Sveriges Bildkonstnärsfond, 2-årigt arbetsstipendium</w:t>
      </w:r>
    </w:p>
    <w:p w14:paraId="6D6DAEF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2005 Sveriges Bildkonstnärsfond, 2-årigt arbetsstipendium</w:t>
      </w:r>
    </w:p>
    <w:p w14:paraId="23DE7D25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2003 Göteborgs Stads kulturstipendium</w:t>
      </w:r>
    </w:p>
    <w:p w14:paraId="2973C37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2000 Sveriges Bildkonstnärsfond, 2-årigt arbetsstipendium</w:t>
      </w:r>
    </w:p>
    <w:p w14:paraId="591F8473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1998 Sveriges Bildkonstnärsfond, projektbidrag</w:t>
      </w:r>
    </w:p>
    <w:p w14:paraId="29291B2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1998 Makarna Lundgrens Understödsfond, resestipendium</w:t>
      </w:r>
    </w:p>
    <w:p w14:paraId="290365CF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1996 Anna Ahrenbergs Fond</w:t>
      </w:r>
    </w:p>
    <w:p w14:paraId="02658A5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1994 Sveriges Bildkonstnärsfond, resestipendium</w:t>
      </w:r>
    </w:p>
    <w:p w14:paraId="0C792B23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1994 Otto &amp; Charlotte Mannheimers Fond</w:t>
      </w:r>
    </w:p>
    <w:p w14:paraId="1F78970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1993 TCO:s Kulturfond</w:t>
      </w:r>
    </w:p>
    <w:p w14:paraId="70472360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1992 Sveriges Bildkonstnärsfond, 1-årigt arbetsstipendium</w:t>
      </w:r>
    </w:p>
    <w:p w14:paraId="74251923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4E4254AA" w14:textId="37B91902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ÖVRIGT:</w:t>
      </w:r>
    </w:p>
    <w:p w14:paraId="61B6EED3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 xml:space="preserve">2020 Distribution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</w:rPr>
        <w:t>FilmForm</w:t>
      </w:r>
      <w:proofErr w:type="spellEnd"/>
      <w:r w:rsidRPr="00202B33">
        <w:rPr>
          <w:rFonts w:ascii="Calibri" w:hAnsi="Calibri" w:cs="Calibri"/>
          <w:sz w:val="20"/>
          <w:szCs w:val="20"/>
          <w:u w:color="000000"/>
        </w:rPr>
        <w:t xml:space="preserve"> videoverk, ”Natten hämnar försiktigt”</w:t>
      </w:r>
    </w:p>
    <w:p w14:paraId="41F4F22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  <w:lang w:val="en-US"/>
        </w:rPr>
      </w:pPr>
      <w:proofErr w:type="gram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2010  Artist</w:t>
      </w:r>
      <w:proofErr w:type="gramEnd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 xml:space="preserve"> in Residence program, RMIT University, Melbourne, </w:t>
      </w:r>
      <w:proofErr w:type="spellStart"/>
      <w:r w:rsidRPr="00202B33">
        <w:rPr>
          <w:rFonts w:ascii="Calibri" w:hAnsi="Calibri" w:cs="Calibri"/>
          <w:sz w:val="20"/>
          <w:szCs w:val="20"/>
          <w:u w:color="000000"/>
          <w:lang w:val="en-US"/>
        </w:rPr>
        <w:t>Australien</w:t>
      </w:r>
      <w:proofErr w:type="spellEnd"/>
    </w:p>
    <w:p w14:paraId="6CFB031B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2003 - 2006 Styrelseledamot i Galleri 54, Gbg</w:t>
      </w:r>
    </w:p>
    <w:p w14:paraId="74B31871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28CEAE77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 xml:space="preserve">Videoverk / VIMEO: </w:t>
      </w:r>
    </w:p>
    <w:p w14:paraId="1C07C9B9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hyperlink r:id="rId6" w:history="1"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vimeo.com/</w:t>
        </w:r>
        <w:proofErr w:type="gramStart"/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580322990</w:t>
        </w:r>
        <w:proofErr w:type="gramEnd"/>
      </w:hyperlink>
    </w:p>
    <w:p w14:paraId="71D2846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hyperlink r:id="rId7" w:history="1"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vimeo.com/</w:t>
        </w:r>
        <w:proofErr w:type="gramStart"/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108878904</w:t>
        </w:r>
        <w:proofErr w:type="gramEnd"/>
      </w:hyperlink>
    </w:p>
    <w:p w14:paraId="342EB7EA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hyperlink r:id="rId8" w:history="1"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vimeo.com/</w:t>
        </w:r>
        <w:proofErr w:type="gramStart"/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110128290</w:t>
        </w:r>
        <w:proofErr w:type="gramEnd"/>
      </w:hyperlink>
    </w:p>
    <w:p w14:paraId="7F526AF0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hyperlink r:id="rId9" w:history="1"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vimeo.com/</w:t>
        </w:r>
        <w:proofErr w:type="spellStart"/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manage</w:t>
        </w:r>
        <w:proofErr w:type="spellEnd"/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/videos/</w:t>
        </w:r>
        <w:proofErr w:type="gramStart"/>
        <w:r w:rsidRPr="00202B33">
          <w:rPr>
            <w:rStyle w:val="Hyperlink0"/>
            <w:rFonts w:ascii="Calibri" w:hAnsi="Calibri" w:cs="Calibri"/>
            <w:sz w:val="20"/>
            <w:szCs w:val="20"/>
            <w:u w:color="000000"/>
          </w:rPr>
          <w:t>31541840</w:t>
        </w:r>
        <w:proofErr w:type="gramEnd"/>
      </w:hyperlink>
    </w:p>
    <w:p w14:paraId="17DD7EB6" w14:textId="77777777" w:rsidR="006303CD" w:rsidRPr="00202B33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</w:p>
    <w:p w14:paraId="222103AE" w14:textId="77777777" w:rsidR="006303CD" w:rsidRPr="00202B33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b/>
          <w:bCs/>
          <w:sz w:val="20"/>
          <w:szCs w:val="20"/>
          <w:u w:color="000000"/>
        </w:rPr>
      </w:pPr>
      <w:proofErr w:type="spellStart"/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Instagramkonto</w:t>
      </w:r>
      <w:proofErr w:type="spellEnd"/>
      <w:r w:rsidRPr="00202B33">
        <w:rPr>
          <w:rFonts w:ascii="Calibri" w:hAnsi="Calibri" w:cs="Calibri"/>
          <w:b/>
          <w:bCs/>
          <w:sz w:val="20"/>
          <w:szCs w:val="20"/>
          <w:u w:color="000000"/>
        </w:rPr>
        <w:t>:</w:t>
      </w:r>
    </w:p>
    <w:p w14:paraId="7248CE22" w14:textId="20E7C1A5" w:rsidR="006303CD" w:rsidRPr="00150522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Avenir Next Condensed Regular" w:hAnsi="Calibri" w:cs="Calibri"/>
          <w:sz w:val="20"/>
          <w:szCs w:val="20"/>
          <w:u w:color="000000"/>
        </w:rPr>
      </w:pPr>
      <w:r w:rsidRPr="00202B33">
        <w:rPr>
          <w:rFonts w:ascii="Calibri" w:hAnsi="Calibri" w:cs="Calibri"/>
          <w:sz w:val="20"/>
          <w:szCs w:val="20"/>
          <w:u w:color="000000"/>
        </w:rPr>
        <w:t>@irene_westholm_art</w:t>
      </w:r>
    </w:p>
    <w:p w14:paraId="54EA227E" w14:textId="77777777" w:rsidR="006303CD" w:rsidRDefault="006303CD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sectPr w:rsidR="006303C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7FAF" w14:textId="77777777" w:rsidR="00172EE7" w:rsidRDefault="00172EE7">
      <w:r>
        <w:separator/>
      </w:r>
    </w:p>
  </w:endnote>
  <w:endnote w:type="continuationSeparator" w:id="0">
    <w:p w14:paraId="1664597B" w14:textId="77777777" w:rsidR="00172EE7" w:rsidRDefault="0017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Regular">
    <w:altName w:val="Cambria"/>
    <w:panose1 w:val="020B0506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25EE" w14:textId="77777777" w:rsidR="006303CD" w:rsidRDefault="006303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6AFA" w14:textId="77777777" w:rsidR="00172EE7" w:rsidRDefault="00172EE7">
      <w:r>
        <w:separator/>
      </w:r>
    </w:p>
  </w:footnote>
  <w:footnote w:type="continuationSeparator" w:id="0">
    <w:p w14:paraId="7E7DD8B5" w14:textId="77777777" w:rsidR="00172EE7" w:rsidRDefault="0017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D812" w14:textId="77777777" w:rsidR="006303CD" w:rsidRDefault="006303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CD"/>
    <w:rsid w:val="00101AE8"/>
    <w:rsid w:val="00150522"/>
    <w:rsid w:val="00172EE7"/>
    <w:rsid w:val="00202B33"/>
    <w:rsid w:val="005F2839"/>
    <w:rsid w:val="006303CD"/>
    <w:rsid w:val="00C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B975"/>
  <w15:docId w15:val="{DC68C0A2-FB40-40A2-8D1F-67D897D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1101282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meo.com/1088789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meo.com/58032299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imeo.com/manage/videos/3154184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Kristensen</dc:creator>
  <cp:lastModifiedBy>Jessica Larsson Svanlund</cp:lastModifiedBy>
  <cp:revision>4</cp:revision>
  <dcterms:created xsi:type="dcterms:W3CDTF">2023-10-24T11:59:00Z</dcterms:created>
  <dcterms:modified xsi:type="dcterms:W3CDTF">2023-11-13T08:41:00Z</dcterms:modified>
</cp:coreProperties>
</file>