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AE" w:rsidRDefault="00515FB2" w:rsidP="007F7334"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852805</wp:posOffset>
                </wp:positionV>
                <wp:extent cx="1847850" cy="8986520"/>
                <wp:effectExtent l="0" t="0" r="3175" b="0"/>
                <wp:wrapSquare wrapText="bothSides"/>
                <wp:docPr id="1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98652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F4C" w:rsidRPr="006A2EE5" w:rsidRDefault="00DA1F4C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noProof/>
                                <w:sz w:val="20"/>
                                <w:szCs w:val="20"/>
                                <w:lang w:eastAsia="zh-TW"/>
                              </w:rPr>
                              <w:drawing>
                                <wp:inline distT="0" distB="0" distL="0" distR="0">
                                  <wp:extent cx="1390650" cy="514350"/>
                                  <wp:effectExtent l="19050" t="0" r="0" b="0"/>
                                  <wp:docPr id="5" name="Bilde 1" descr="ME_varmepumper_lit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 descr="ME_varmepumper_lit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F4C" w:rsidRPr="006A2EE5" w:rsidRDefault="00DA1F4C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noProof/>
                                <w:sz w:val="20"/>
                                <w:szCs w:val="20"/>
                                <w:lang w:eastAsia="zh-TW"/>
                              </w:rPr>
                              <w:drawing>
                                <wp:inline distT="0" distB="0" distL="0" distR="0">
                                  <wp:extent cx="1390650" cy="405130"/>
                                  <wp:effectExtent l="19050" t="0" r="0" b="0"/>
                                  <wp:docPr id="6" name="Bilde 5" descr="Mib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ba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50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1F4C" w:rsidRPr="006A2EE5" w:rsidRDefault="00DA1F4C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Miba AS er importør av Mitsubishi Electric varmepumper i Norge. </w:t>
                            </w:r>
                          </w:p>
                          <w:p w:rsidR="00DA1F4C" w:rsidRPr="006A2EE5" w:rsidRDefault="00DA1F4C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Produktene vi tilbyr er varmepumper, aircondition og </w:t>
                            </w:r>
                            <w:proofErr w:type="spellStart"/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avfuktere</w:t>
                            </w:r>
                            <w:proofErr w:type="spellEnd"/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A1F4C" w:rsidRPr="006A2EE5" w:rsidRDefault="00DA1F4C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På verdensbasis har Mitsubishi Electric over 100 000 ansatte og er en av verdens største aktører innen klimasystemer.</w:t>
                            </w:r>
                          </w:p>
                          <w:p w:rsidR="00DA1F4C" w:rsidRPr="006A2EE5" w:rsidRDefault="00DA1F4C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A1F4C" w:rsidRPr="006A2EE5" w:rsidRDefault="00DA1F4C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A1F4C" w:rsidRPr="006A2EE5" w:rsidRDefault="00DA1F4C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A1F4C" w:rsidRPr="00C6124A" w:rsidRDefault="00DA1F4C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6124A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Miba AS</w:t>
                            </w:r>
                            <w:r w:rsidRPr="00C6124A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C6124A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T: 02650</w:t>
                            </w:r>
                            <w:r w:rsidRPr="00C6124A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 xml:space="preserve">Org </w:t>
                            </w:r>
                            <w:proofErr w:type="spellStart"/>
                            <w:r w:rsidRPr="00C6124A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nr</w:t>
                            </w:r>
                            <w:proofErr w:type="spellEnd"/>
                            <w:r w:rsidRPr="00C6124A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962 070 523</w:t>
                            </w:r>
                          </w:p>
                          <w:p w:rsidR="00DA1F4C" w:rsidRPr="00C6124A" w:rsidRDefault="00DA1F4C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A1F4C" w:rsidRPr="006A2EE5" w:rsidRDefault="00DA1F4C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A2EE5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Kontaktperson: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Einar</w:t>
                            </w:r>
                            <w:proofErr w:type="gramEnd"/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Smidesang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einar@miba.no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48 89 19 37</w:t>
                            </w:r>
                          </w:p>
                          <w:p w:rsidR="00DA1F4C" w:rsidRPr="006A2EE5" w:rsidRDefault="00DA1F4C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Post/ </w:t>
                            </w:r>
                            <w:proofErr w:type="gramStart"/>
                            <w:r w:rsidRPr="006A2EE5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Besøksadresse: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Gneisveien</w:t>
                            </w:r>
                            <w:proofErr w:type="gramEnd"/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2D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1914 Ytre Enebakk</w:t>
                            </w:r>
                          </w:p>
                          <w:p w:rsidR="00DA1F4C" w:rsidRPr="006A2EE5" w:rsidRDefault="00DA1F4C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2EE5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www.miba.no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Narrow horizontal" style="position:absolute;margin-left:32.75pt;margin-top:67.15pt;width:145.5pt;height:70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vVxQIAAIwFAAAOAAAAZHJzL2Uyb0RvYy54bWysVFFv2jAQfp+0/2D5nSZkIYSooWoLbJO6&#10;blK7H2ASh1hNbM82hDLtv+/OCbRse5im8WDs+O7zd3ff3eXVvm3IjhsrlMzp+CKkhMtClUJucvr1&#10;cTVKKbGOyZI1SvKcPnNLr+Zv31x2OuORqlVTckMARNqs0zmtndNZENii5i2zF0pzCZeVMi1zcDSb&#10;oDSsA/S2CaIwTIJOmVIbVXBr4euiv6Rzj19VvHCfq8pyR5qcAjfnV+PXNa7B/JJlG8N0LYqBBvsH&#10;Fi0TEh49QS2YY2RrxG9QrSiMsqpyF4VqA1VVouA+BohmHP4SzUPNNPexQHKsPqXJ/j/Y4n73xRBR&#10;Qu0okayFEj3yvSM3ak9iSkpuC8jWPTNGdaRWRhyUdKzBvHXaZuD+oAHA7cEBMTAHVt+p4skSqW5r&#10;Jjf8Gp1rzkrgPUbP4JVrj2MRZN19UiUQYFunPNC+Mi0CQpoIoEP9nk81Q5IFPpnG03QCVwXcpbM0&#10;mUS+qgHLju7aWPeeq5bgJqcGROHh2e7OOqTDsqMJvqaZcyvRNIO5ZOaDMgfvUW1uG+NDNJs1bMmO&#10;ga6WyXK5mPjAWHYyWf/RduV/g+1ggu8PbyJ2I3GVCjn07PovEDHwxTuM3Yvr+2wcxeFNNButknQ6&#10;ilfxZDSbhukoHM9uZkkYz+LF6gdSH8dZLcqSyzsh+VHo4/jvhDS0XC9RL3XS5XSaQANC3lsN6nHQ&#10;P0+P9dAFVjWiRP7I1r7OVRJFcfRuiP/MrBUOJkEjWihjiD80YhnqZilLv3dMNP0+OA/I1xCycvz3&#10;efIqQ2H1EnP79R5QUHprVT6D3owCNUAEML5gA+I+UNLBKMip/bZlhlPSfJSg2ShKE4zUnZ3M2Wl9&#10;dmKyADjICiX99tb1M2erjdjU8FrfKVJdg9Yr4VX4wmzoEGh5H9AwnnCmvD57q5chOv8JAAD//wMA&#10;UEsDBBQABgAIAAAAIQCazV+F3wAAAAsBAAAPAAAAZHJzL2Rvd25yZXYueG1sTI/LTsMwEEX3SPyD&#10;NUjsqJOmTiHEqRAIpC5baMXSjU0cEY+j2EkDX8+wguWcubqPcjO7jk1mCK1HCekiAWaw9rrFRsLb&#10;6/PNLbAQFWrVeTQSvkyATXV5UapC+zPuzLSPDSMTDIWSYGPsC85DbY1TYeF7g/T78INTkc6h4XpQ&#10;ZzJ3HV8mSc6dapESrOrNozX15350lLt8Px6y7/Wc2ullTOunXm8PWymvr+aHe2DRzPFPDL/1qTpU&#10;1OnkR9SBdRJyIUhJPFtlwEiQiZzIiYhY3QngVcn/b6h+AAAA//8DAFBLAQItABQABgAIAAAAIQC2&#10;gziS/gAAAOEBAAATAAAAAAAAAAAAAAAAAAAAAABbQ29udGVudF9UeXBlc10ueG1sUEsBAi0AFAAG&#10;AAgAAAAhADj9If/WAAAAlAEAAAsAAAAAAAAAAAAAAAAALwEAAF9yZWxzLy5yZWxzUEsBAi0AFAAG&#10;AAgAAAAhAAWKu9XFAgAAjAUAAA4AAAAAAAAAAAAAAAAALgIAAGRycy9lMm9Eb2MueG1sUEsBAi0A&#10;FAAGAAgAAAAhAJrNX4XfAAAACwEAAA8AAAAAAAAAAAAAAAAAHwUAAGRycy9kb3ducmV2LnhtbFBL&#10;BQYAAAAABAAEAPMAAAArBgAAAAA=&#10;" o:allowincell="f" fillcolor="#e6eed5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:rsidR="00DA1F4C" w:rsidRPr="006A2EE5" w:rsidRDefault="00DA1F4C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noProof/>
                          <w:sz w:val="20"/>
                          <w:szCs w:val="20"/>
                          <w:lang w:eastAsia="zh-TW"/>
                        </w:rPr>
                        <w:drawing>
                          <wp:inline distT="0" distB="0" distL="0" distR="0">
                            <wp:extent cx="1390650" cy="514350"/>
                            <wp:effectExtent l="19050" t="0" r="0" b="0"/>
                            <wp:docPr id="5" name="Bilde 1" descr="ME_varmepumper_lit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1" descr="ME_varmepumper_lit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F4C" w:rsidRPr="006A2EE5" w:rsidRDefault="00DA1F4C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noProof/>
                          <w:sz w:val="20"/>
                          <w:szCs w:val="20"/>
                          <w:lang w:eastAsia="zh-TW"/>
                        </w:rPr>
                        <w:drawing>
                          <wp:inline distT="0" distB="0" distL="0" distR="0">
                            <wp:extent cx="1390650" cy="405130"/>
                            <wp:effectExtent l="19050" t="0" r="0" b="0"/>
                            <wp:docPr id="6" name="Bilde 5" descr="Mib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ba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650" cy="405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1F4C" w:rsidRPr="006A2EE5" w:rsidRDefault="00DA1F4C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Miba AS er importør av Mitsubishi Electric varmepumper i Norge. </w:t>
                      </w:r>
                    </w:p>
                    <w:p w:rsidR="00DA1F4C" w:rsidRPr="006A2EE5" w:rsidRDefault="00DA1F4C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Produktene vi tilbyr er varmepumper, aircondition og avfuktere.</w:t>
                      </w:r>
                    </w:p>
                    <w:p w:rsidR="00DA1F4C" w:rsidRPr="006A2EE5" w:rsidRDefault="00DA1F4C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På verdensbasis har Mitsubishi Electric over 100 000 ansatte og er en av verdens største aktører innen klimasystemer.</w:t>
                      </w:r>
                    </w:p>
                    <w:p w:rsidR="00DA1F4C" w:rsidRPr="006A2EE5" w:rsidRDefault="00DA1F4C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DA1F4C" w:rsidRPr="006A2EE5" w:rsidRDefault="00DA1F4C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DA1F4C" w:rsidRPr="006A2EE5" w:rsidRDefault="00DA1F4C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DA1F4C" w:rsidRPr="00C6124A" w:rsidRDefault="00DA1F4C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C6124A"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>Miba AS</w:t>
                      </w:r>
                      <w:r w:rsidRPr="00C6124A"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C6124A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T: 02650</w:t>
                      </w:r>
                      <w:r w:rsidRPr="00C6124A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Org nr 962 070 523</w:t>
                      </w:r>
                    </w:p>
                    <w:p w:rsidR="00DA1F4C" w:rsidRPr="00C6124A" w:rsidRDefault="00DA1F4C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DA1F4C" w:rsidRPr="006A2EE5" w:rsidRDefault="00DA1F4C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6A2EE5"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>Kontaktperson: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Einar Smidesang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einar@miba.no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48 89 19 37</w:t>
                      </w:r>
                    </w:p>
                    <w:p w:rsidR="00DA1F4C" w:rsidRPr="006A2EE5" w:rsidRDefault="00DA1F4C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Post/ </w:t>
                      </w:r>
                      <w:r w:rsidRPr="006A2EE5"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>Besøksadresse: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Gneisveien 2D</w:t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1914 Ytre Enebakk</w:t>
                      </w:r>
                    </w:p>
                    <w:p w:rsidR="00DA1F4C" w:rsidRPr="006A2EE5" w:rsidRDefault="00DA1F4C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6A2EE5"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>www.miba.no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557AE" w:rsidRPr="00DB16DC">
        <w:rPr>
          <w:b/>
        </w:rPr>
        <w:t>Pressemelding</w:t>
      </w:r>
      <w:r w:rsidR="000C084A">
        <w:tab/>
      </w:r>
      <w:r w:rsidR="000C084A">
        <w:tab/>
      </w:r>
      <w:r w:rsidR="000C084A">
        <w:tab/>
      </w:r>
      <w:r w:rsidR="000C084A">
        <w:tab/>
      </w:r>
      <w:r w:rsidR="007F7334">
        <w:t>fredag 12 juni</w:t>
      </w:r>
      <w:bookmarkStart w:id="0" w:name="_GoBack"/>
      <w:bookmarkEnd w:id="0"/>
      <w:r w:rsidR="005557AE">
        <w:t xml:space="preserve"> 201</w:t>
      </w:r>
      <w:r w:rsidR="00C6124A">
        <w:t>5</w:t>
      </w:r>
    </w:p>
    <w:p w:rsidR="005557AE" w:rsidRDefault="005557AE" w:rsidP="005557AE"/>
    <w:p w:rsidR="005557AE" w:rsidRPr="0028064D" w:rsidRDefault="00742D25" w:rsidP="005557AE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Varmt soverom? Nei takk!</w:t>
      </w:r>
    </w:p>
    <w:p w:rsidR="002A1B04" w:rsidRPr="002A1B04" w:rsidRDefault="00C6124A" w:rsidP="00A51306">
      <w:pPr>
        <w:pStyle w:val="NormalWeb"/>
        <w:spacing w:line="360" w:lineRule="auto"/>
        <w:rPr>
          <w:rFonts w:asciiTheme="minorHAnsi" w:hAnsiTheme="minorHAnsi"/>
          <w:color w:val="000000"/>
          <w:sz w:val="28"/>
          <w:szCs w:val="28"/>
        </w:rPr>
      </w:pP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Er du en av de som har klimaanlegg i bilen, men sover på et glovarmt soverom gjennom hele sommeren? Mitsubishi Electric vil hjelpe </w:t>
      </w:r>
      <w:r w:rsidR="00A51306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deg</w:t>
      </w: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 med sin nye aircondition.</w:t>
      </w:r>
    </w:p>
    <w:p w:rsidR="002A1B04" w:rsidRPr="002A1B04" w:rsidRDefault="00C6124A" w:rsidP="002A1B04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>Søvnkvalitet = livskvalitet</w:t>
      </w:r>
    </w:p>
    <w:p w:rsidR="002A1B04" w:rsidRPr="002A1B04" w:rsidRDefault="00C6124A" w:rsidP="00742D25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Den nye modellen til Mitsubishi Electric er senket til 19 dB(A) for å </w:t>
      </w:r>
      <w:r w:rsidR="00742D25">
        <w:rPr>
          <w:rFonts w:asciiTheme="minorHAnsi" w:hAnsiTheme="minorHAnsi"/>
          <w:color w:val="000000"/>
          <w:sz w:val="22"/>
          <w:szCs w:val="22"/>
        </w:rPr>
        <w:t>kunne brukes på</w:t>
      </w:r>
      <w:r>
        <w:rPr>
          <w:rFonts w:asciiTheme="minorHAnsi" w:hAnsiTheme="minorHAnsi"/>
          <w:color w:val="000000"/>
          <w:sz w:val="22"/>
          <w:szCs w:val="22"/>
        </w:rPr>
        <w:t xml:space="preserve"> norske soverom. – Vi er overrasket over at ikke flere har gjort denne investeringen i søvnkvalitet</w:t>
      </w:r>
      <w:r w:rsidR="00BE724F">
        <w:rPr>
          <w:rFonts w:asciiTheme="minorHAnsi" w:hAnsiTheme="minorHAnsi"/>
          <w:color w:val="000000"/>
          <w:sz w:val="22"/>
          <w:szCs w:val="22"/>
        </w:rPr>
        <w:t xml:space="preserve"> som et </w:t>
      </w:r>
      <w:r w:rsidR="00742D25">
        <w:rPr>
          <w:rFonts w:asciiTheme="minorHAnsi" w:hAnsiTheme="minorHAnsi"/>
          <w:color w:val="000000"/>
          <w:sz w:val="22"/>
          <w:szCs w:val="22"/>
        </w:rPr>
        <w:t>avkjølt</w:t>
      </w:r>
      <w:r w:rsidR="00BE724F">
        <w:rPr>
          <w:rFonts w:asciiTheme="minorHAnsi" w:hAnsiTheme="minorHAnsi"/>
          <w:color w:val="000000"/>
          <w:sz w:val="22"/>
          <w:szCs w:val="22"/>
        </w:rPr>
        <w:t xml:space="preserve"> soverom tilbyr</w:t>
      </w:r>
      <w:r>
        <w:rPr>
          <w:rFonts w:asciiTheme="minorHAnsi" w:hAnsiTheme="minorHAnsi"/>
          <w:color w:val="000000"/>
          <w:sz w:val="22"/>
          <w:szCs w:val="22"/>
        </w:rPr>
        <w:t xml:space="preserve">, sier Markedssjef Einar Smidesang. Han påpeker at vi tilbringer i snitt en </w:t>
      </w:r>
      <w:r w:rsidR="00BE724F">
        <w:rPr>
          <w:rFonts w:asciiTheme="minorHAnsi" w:hAnsiTheme="minorHAnsi"/>
          <w:color w:val="000000"/>
          <w:sz w:val="22"/>
          <w:szCs w:val="22"/>
        </w:rPr>
        <w:t>liten time</w:t>
      </w:r>
      <w:r>
        <w:rPr>
          <w:rFonts w:asciiTheme="minorHAnsi" w:hAnsiTheme="minorHAnsi"/>
          <w:color w:val="000000"/>
          <w:sz w:val="22"/>
          <w:szCs w:val="22"/>
        </w:rPr>
        <w:t xml:space="preserve"> i bil hver dag, og opp mot </w:t>
      </w:r>
      <w:r w:rsidR="00BE724F">
        <w:rPr>
          <w:rFonts w:asciiTheme="minorHAnsi" w:hAnsiTheme="minorHAnsi"/>
          <w:color w:val="000000"/>
          <w:sz w:val="22"/>
          <w:szCs w:val="22"/>
        </w:rPr>
        <w:t>8-9</w:t>
      </w:r>
      <w:r>
        <w:rPr>
          <w:rFonts w:asciiTheme="minorHAnsi" w:hAnsiTheme="minorHAnsi"/>
          <w:color w:val="000000"/>
          <w:sz w:val="22"/>
          <w:szCs w:val="22"/>
        </w:rPr>
        <w:t xml:space="preserve"> timer på soverommet. Og det er jo ingen hemmelighet</w:t>
      </w:r>
      <w:r w:rsidR="00BE724F">
        <w:rPr>
          <w:rFonts w:asciiTheme="minorHAnsi" w:hAnsiTheme="minorHAnsi"/>
          <w:color w:val="000000"/>
          <w:sz w:val="22"/>
          <w:szCs w:val="22"/>
        </w:rPr>
        <w:t xml:space="preserve"> at god søvn gir mange fordeler for livskvaliteten.</w:t>
      </w:r>
      <w:r w:rsidR="0062064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2A1B04" w:rsidRPr="002A1B04" w:rsidRDefault="00C6124A" w:rsidP="00B72C01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 xml:space="preserve">Så stille at det kan </w:t>
      </w:r>
      <w:r w:rsidR="00B72C01">
        <w:rPr>
          <w:rStyle w:val="Sterk"/>
          <w:rFonts w:asciiTheme="minorHAnsi" w:hAnsiTheme="minorHAnsi"/>
          <w:color w:val="000000"/>
          <w:sz w:val="22"/>
          <w:szCs w:val="22"/>
        </w:rPr>
        <w:t>kjøle deg</w:t>
      </w:r>
      <w:r>
        <w:rPr>
          <w:rStyle w:val="Sterk"/>
          <w:rFonts w:asciiTheme="minorHAnsi" w:hAnsiTheme="minorHAnsi"/>
          <w:color w:val="000000"/>
          <w:sz w:val="22"/>
          <w:szCs w:val="22"/>
        </w:rPr>
        <w:t xml:space="preserve"> hele natten</w:t>
      </w:r>
    </w:p>
    <w:p w:rsidR="00C6124A" w:rsidRDefault="00742D25" w:rsidP="00742D25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Men hva med støyen?</w:t>
      </w:r>
      <w:r w:rsidR="00C6124A">
        <w:rPr>
          <w:rFonts w:asciiTheme="minorHAnsi" w:hAnsiTheme="minorHAnsi"/>
          <w:color w:val="000000"/>
          <w:sz w:val="22"/>
          <w:szCs w:val="22"/>
        </w:rPr>
        <w:t xml:space="preserve"> Vil dette spise opp fordelen med et </w:t>
      </w:r>
      <w:r>
        <w:rPr>
          <w:rFonts w:asciiTheme="minorHAnsi" w:hAnsiTheme="minorHAnsi"/>
          <w:color w:val="000000"/>
          <w:sz w:val="22"/>
          <w:szCs w:val="22"/>
        </w:rPr>
        <w:t>avkjølt</w:t>
      </w:r>
      <w:r w:rsidR="00C6124A">
        <w:rPr>
          <w:rFonts w:asciiTheme="minorHAnsi" w:hAnsiTheme="minorHAnsi"/>
          <w:color w:val="000000"/>
          <w:sz w:val="22"/>
          <w:szCs w:val="22"/>
        </w:rPr>
        <w:t xml:space="preserve"> og godt sovemiljø? – Mange har nok hørt myten om at aircondition bråker og støy</w:t>
      </w:r>
      <w:r w:rsidR="00B72C01">
        <w:rPr>
          <w:rFonts w:asciiTheme="minorHAnsi" w:hAnsiTheme="minorHAnsi"/>
          <w:color w:val="000000"/>
          <w:sz w:val="22"/>
          <w:szCs w:val="22"/>
        </w:rPr>
        <w:t>er, den</w:t>
      </w:r>
      <w:r w:rsidR="00C6124A">
        <w:rPr>
          <w:rFonts w:asciiTheme="minorHAnsi" w:hAnsiTheme="minorHAnsi"/>
          <w:color w:val="000000"/>
          <w:sz w:val="22"/>
          <w:szCs w:val="22"/>
        </w:rPr>
        <w:t xml:space="preserve"> kan vi herved avkrefte, </w:t>
      </w:r>
      <w:r w:rsidR="00B72C01">
        <w:rPr>
          <w:rFonts w:asciiTheme="minorHAnsi" w:hAnsiTheme="minorHAnsi"/>
          <w:color w:val="000000"/>
          <w:sz w:val="22"/>
          <w:szCs w:val="22"/>
        </w:rPr>
        <w:t>forteller</w:t>
      </w:r>
      <w:r w:rsidR="00C6124A">
        <w:rPr>
          <w:rFonts w:asciiTheme="minorHAnsi" w:hAnsiTheme="minorHAnsi"/>
          <w:color w:val="000000"/>
          <w:sz w:val="22"/>
          <w:szCs w:val="22"/>
        </w:rPr>
        <w:t xml:space="preserve"> Markedssjef Einar Smidesang. Smidesang påstår at den nye aircondition modellen </w:t>
      </w:r>
      <w:proofErr w:type="spellStart"/>
      <w:r w:rsidR="00C6124A">
        <w:rPr>
          <w:rFonts w:asciiTheme="minorHAnsi" w:hAnsiTheme="minorHAnsi"/>
          <w:color w:val="000000"/>
          <w:sz w:val="22"/>
          <w:szCs w:val="22"/>
        </w:rPr>
        <w:t>Lenta</w:t>
      </w:r>
      <w:proofErr w:type="spellEnd"/>
      <w:r w:rsidR="00C6124A">
        <w:rPr>
          <w:rFonts w:asciiTheme="minorHAnsi" w:hAnsiTheme="minorHAnsi"/>
          <w:color w:val="000000"/>
          <w:sz w:val="22"/>
          <w:szCs w:val="22"/>
        </w:rPr>
        <w:t xml:space="preserve"> Silent er så stille at den </w:t>
      </w:r>
      <w:r w:rsidR="00B72C01">
        <w:rPr>
          <w:rFonts w:asciiTheme="minorHAnsi" w:hAnsiTheme="minorHAnsi"/>
          <w:color w:val="000000"/>
          <w:sz w:val="22"/>
          <w:szCs w:val="22"/>
        </w:rPr>
        <w:t xml:space="preserve">knapt kan høres. – I tillegg så kan den styres med uketimer, slik at for de aller mest </w:t>
      </w:r>
      <w:r>
        <w:rPr>
          <w:rFonts w:asciiTheme="minorHAnsi" w:hAnsiTheme="minorHAnsi"/>
          <w:color w:val="000000"/>
          <w:sz w:val="22"/>
          <w:szCs w:val="22"/>
        </w:rPr>
        <w:t>lydsensitive</w:t>
      </w:r>
      <w:r w:rsidR="00B72C01">
        <w:rPr>
          <w:rFonts w:asciiTheme="minorHAnsi" w:hAnsiTheme="minorHAnsi"/>
          <w:color w:val="000000"/>
          <w:sz w:val="22"/>
          <w:szCs w:val="22"/>
        </w:rPr>
        <w:t xml:space="preserve"> kan den stilles inn til å kjøle ned </w:t>
      </w:r>
      <w:r>
        <w:rPr>
          <w:rFonts w:asciiTheme="minorHAnsi" w:hAnsiTheme="minorHAnsi"/>
          <w:color w:val="000000"/>
          <w:sz w:val="22"/>
          <w:szCs w:val="22"/>
        </w:rPr>
        <w:t>i forkant av leggetid</w:t>
      </w:r>
      <w:r w:rsidR="00B72C01">
        <w:rPr>
          <w:rFonts w:asciiTheme="minorHAnsi" w:hAnsiTheme="minorHAnsi"/>
          <w:color w:val="000000"/>
          <w:sz w:val="22"/>
          <w:szCs w:val="22"/>
        </w:rPr>
        <w:t>, tilfører Smidesang.</w:t>
      </w:r>
    </w:p>
    <w:p w:rsidR="00E82257" w:rsidRPr="002A1B04" w:rsidRDefault="00B72C01" w:rsidP="00E82257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>Ikke gå i fella og kjøl ned for mye</w:t>
      </w:r>
    </w:p>
    <w:p w:rsidR="00E82257" w:rsidRDefault="00B72C01" w:rsidP="00E82257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742D25">
        <w:rPr>
          <w:rFonts w:asciiTheme="minorHAnsi" w:hAnsiTheme="minorHAnsi"/>
          <w:color w:val="000000"/>
          <w:sz w:val="22"/>
          <w:szCs w:val="22"/>
        </w:rPr>
        <w:t>Mange har</w:t>
      </w:r>
      <w:r w:rsidR="00A37F7A" w:rsidRPr="00742D25">
        <w:rPr>
          <w:rFonts w:asciiTheme="minorHAnsi" w:hAnsiTheme="minorHAnsi"/>
          <w:color w:val="000000"/>
          <w:sz w:val="22"/>
          <w:szCs w:val="22"/>
        </w:rPr>
        <w:t xml:space="preserve"> kanskje</w:t>
      </w:r>
      <w:r w:rsidRPr="00742D25">
        <w:rPr>
          <w:rFonts w:asciiTheme="minorHAnsi" w:hAnsiTheme="minorHAnsi"/>
          <w:color w:val="000000"/>
          <w:sz w:val="22"/>
          <w:szCs w:val="22"/>
        </w:rPr>
        <w:t xml:space="preserve"> erfaringen fra sydenferien der aircondition gav en</w:t>
      </w:r>
      <w:r w:rsidR="00A37F7A" w:rsidRPr="00742D25">
        <w:rPr>
          <w:rFonts w:asciiTheme="minorHAnsi" w:hAnsiTheme="minorHAnsi"/>
          <w:color w:val="000000"/>
          <w:sz w:val="22"/>
          <w:szCs w:val="22"/>
        </w:rPr>
        <w:t xml:space="preserve"> liten</w:t>
      </w:r>
      <w:r w:rsidRPr="00742D25">
        <w:rPr>
          <w:rFonts w:asciiTheme="minorHAnsi" w:hAnsiTheme="minorHAnsi"/>
          <w:color w:val="000000"/>
          <w:sz w:val="22"/>
          <w:szCs w:val="22"/>
        </w:rPr>
        <w:t xml:space="preserve"> forkjølelse. </w:t>
      </w:r>
      <w:r w:rsidRPr="00B72C01">
        <w:rPr>
          <w:rFonts w:asciiTheme="minorHAnsi" w:hAnsiTheme="minorHAnsi"/>
          <w:color w:val="000000"/>
          <w:sz w:val="22"/>
          <w:szCs w:val="22"/>
        </w:rPr>
        <w:t xml:space="preserve">Det kan lett unngås ved å ikke skru for kaldt på temperaturen. </w:t>
      </w:r>
      <w:r>
        <w:rPr>
          <w:rFonts w:asciiTheme="minorHAnsi" w:hAnsiTheme="minorHAnsi"/>
          <w:color w:val="000000"/>
          <w:sz w:val="22"/>
          <w:szCs w:val="22"/>
        </w:rPr>
        <w:t xml:space="preserve">Mitsubishi Electric anbefaler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ca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20 grader, da er soverommet temperert, og samtidig er muligheten for forkjølelse nesten eliminert.</w:t>
      </w:r>
    </w:p>
    <w:p w:rsidR="00C83ABC" w:rsidRPr="002A1B04" w:rsidRDefault="00C83ABC" w:rsidP="00C83ABC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>Allergikerens beste venn?</w:t>
      </w:r>
    </w:p>
    <w:p w:rsidR="00C83ABC" w:rsidRDefault="00C83ABC" w:rsidP="00C83ABC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83ABC">
        <w:rPr>
          <w:rFonts w:asciiTheme="minorHAnsi" w:hAnsiTheme="minorHAnsi"/>
          <w:color w:val="000000"/>
          <w:sz w:val="22"/>
          <w:szCs w:val="22"/>
        </w:rPr>
        <w:lastRenderedPageBreak/>
        <w:t xml:space="preserve">De som sliter med allergier utover våren og sommeren omfavner ofte filterfunksjonen på </w:t>
      </w:r>
      <w:r w:rsidR="00A37F7A">
        <w:rPr>
          <w:rFonts w:asciiTheme="minorHAnsi" w:hAnsiTheme="minorHAnsi"/>
          <w:color w:val="000000"/>
          <w:sz w:val="22"/>
          <w:szCs w:val="22"/>
        </w:rPr>
        <w:t>denne maskinen, som fjerner mye av partiklene i luften som fremkaller plagene.</w:t>
      </w:r>
    </w:p>
    <w:p w:rsidR="00A37F7A" w:rsidRPr="002A1B04" w:rsidRDefault="00A37F7A" w:rsidP="00A37F7A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>Kan den varme?</w:t>
      </w:r>
    </w:p>
    <w:p w:rsidR="00A37F7A" w:rsidRPr="00B72C01" w:rsidRDefault="00A37F7A" w:rsidP="00A37F7A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Det store spørsmålet gjenstår, kan den også varme om vinteren? – Selvfølgelig, sier Produktsjef Morten Østerhagen, dette er en modell som har varmekapasitet helt ned til -20, og kan være en del av oppvarmingen gjennom hele vinteren om ønskelig. </w:t>
      </w:r>
    </w:p>
    <w:p w:rsidR="002A1B04" w:rsidRPr="002A1B04" w:rsidRDefault="00743936" w:rsidP="002A1B04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>Pris</w:t>
      </w:r>
    </w:p>
    <w:p w:rsidR="002A1B04" w:rsidRPr="002A1B04" w:rsidRDefault="00C83ABC" w:rsidP="00B72C01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Veil pris fra</w:t>
      </w:r>
      <w:r w:rsidR="00B72C01">
        <w:rPr>
          <w:rFonts w:asciiTheme="minorHAnsi" w:hAnsiTheme="minorHAnsi"/>
          <w:color w:val="000000"/>
          <w:sz w:val="22"/>
          <w:szCs w:val="22"/>
        </w:rPr>
        <w:t xml:space="preserve"> 21 200</w:t>
      </w:r>
      <w:r w:rsidR="00FA1ED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743936">
        <w:rPr>
          <w:rFonts w:asciiTheme="minorHAnsi" w:hAnsiTheme="minorHAnsi"/>
          <w:color w:val="000000"/>
          <w:sz w:val="22"/>
          <w:szCs w:val="22"/>
        </w:rPr>
        <w:t>inkl</w:t>
      </w:r>
      <w:proofErr w:type="spellEnd"/>
      <w:r w:rsidR="00743936">
        <w:rPr>
          <w:rFonts w:asciiTheme="minorHAnsi" w:hAnsiTheme="minorHAnsi"/>
          <w:color w:val="000000"/>
          <w:sz w:val="22"/>
          <w:szCs w:val="22"/>
        </w:rPr>
        <w:t xml:space="preserve"> standard montering.</w:t>
      </w:r>
    </w:p>
    <w:p w:rsidR="002A1B04" w:rsidRDefault="002A1B04" w:rsidP="002A1B04">
      <w:pPr>
        <w:spacing w:line="360" w:lineRule="auto"/>
        <w:jc w:val="both"/>
      </w:pPr>
    </w:p>
    <w:p w:rsidR="00A12947" w:rsidRDefault="00A12947" w:rsidP="005557AE">
      <w:pPr>
        <w:spacing w:line="360" w:lineRule="auto"/>
        <w:jc w:val="both"/>
      </w:pPr>
    </w:p>
    <w:p w:rsidR="005557AE" w:rsidRPr="00F06286" w:rsidRDefault="005557AE" w:rsidP="005557AE">
      <w:pPr>
        <w:spacing w:line="360" w:lineRule="auto"/>
        <w:jc w:val="both"/>
        <w:rPr>
          <w:b/>
          <w:color w:val="FF0000"/>
          <w:sz w:val="32"/>
          <w:szCs w:val="32"/>
        </w:rPr>
      </w:pPr>
      <w:r w:rsidRPr="00F06286">
        <w:rPr>
          <w:b/>
          <w:color w:val="FF0000"/>
          <w:sz w:val="32"/>
          <w:szCs w:val="32"/>
        </w:rPr>
        <w:t xml:space="preserve">Informasjon </w:t>
      </w:r>
    </w:p>
    <w:p w:rsidR="005557AE" w:rsidRPr="00B4065E" w:rsidRDefault="005557AE" w:rsidP="005557AE">
      <w:pPr>
        <w:spacing w:line="360" w:lineRule="auto"/>
        <w:jc w:val="both"/>
        <w:rPr>
          <w:b/>
          <w:color w:val="FF0000"/>
        </w:rPr>
      </w:pPr>
      <w:r w:rsidRPr="00B4065E">
        <w:rPr>
          <w:b/>
          <w:color w:val="FF0000"/>
        </w:rPr>
        <w:t>Kontaktpersoner pressemelding</w:t>
      </w:r>
      <w:r w:rsidR="009B5558">
        <w:rPr>
          <w:b/>
          <w:color w:val="FF0000"/>
        </w:rPr>
        <w:t xml:space="preserve"> og ytterligere spørsmål</w:t>
      </w:r>
      <w:r w:rsidRPr="00B4065E">
        <w:rPr>
          <w:b/>
          <w:color w:val="FF0000"/>
        </w:rPr>
        <w:t>:</w:t>
      </w:r>
    </w:p>
    <w:p w:rsidR="00A12947" w:rsidRDefault="005557AE" w:rsidP="00B72C01">
      <w:pPr>
        <w:spacing w:line="360" w:lineRule="auto"/>
      </w:pPr>
      <w:r>
        <w:t>Einar Smidesang</w:t>
      </w:r>
      <w:r>
        <w:tab/>
        <w:t xml:space="preserve"> </w:t>
      </w:r>
      <w:r w:rsidRPr="004E58FA">
        <w:rPr>
          <w:i/>
        </w:rPr>
        <w:t>Markedssjef</w:t>
      </w:r>
      <w:r w:rsidR="000050B2">
        <w:t xml:space="preserve"> </w:t>
      </w:r>
      <w:r w:rsidR="000050B2">
        <w:tab/>
      </w:r>
      <w:r w:rsidR="000050B2">
        <w:tab/>
        <w:t>488919</w:t>
      </w:r>
      <w:r>
        <w:t xml:space="preserve">37 </w:t>
      </w:r>
      <w:hyperlink r:id="rId12" w:history="1">
        <w:r w:rsidRPr="003E46E6">
          <w:rPr>
            <w:rStyle w:val="Hyperkobling"/>
          </w:rPr>
          <w:t>einar@miba.no</w:t>
        </w:r>
      </w:hyperlink>
      <w:r>
        <w:t xml:space="preserve"> </w:t>
      </w:r>
    </w:p>
    <w:p w:rsidR="00476181" w:rsidRDefault="005557AE" w:rsidP="005557AE">
      <w:pPr>
        <w:spacing w:line="360" w:lineRule="auto"/>
      </w:pPr>
      <w:proofErr w:type="gramStart"/>
      <w:r w:rsidRPr="006C16B7">
        <w:rPr>
          <w:b/>
          <w:color w:val="FF0000"/>
        </w:rPr>
        <w:t>Bildemateriale:</w:t>
      </w:r>
      <w:r w:rsidRPr="006C16B7">
        <w:br/>
      </w:r>
      <w:r w:rsidR="00476181">
        <w:t>Last</w:t>
      </w:r>
      <w:proofErr w:type="gramEnd"/>
      <w:r w:rsidR="00476181">
        <w:t xml:space="preserve"> ned høyoppløselig bilde av innedel varmepumpe – </w:t>
      </w:r>
      <w:hyperlink r:id="rId13" w:anchor="/image/view/lenta-179786" w:history="1">
        <w:r w:rsidR="00DA1F4C" w:rsidRPr="00DA1F4C">
          <w:rPr>
            <w:rStyle w:val="Hyperkobling"/>
          </w:rPr>
          <w:t>Klikk her</w:t>
        </w:r>
      </w:hyperlink>
    </w:p>
    <w:p w:rsidR="00635815" w:rsidRPr="00987855" w:rsidRDefault="00476181" w:rsidP="005557AE">
      <w:pPr>
        <w:spacing w:line="360" w:lineRule="auto"/>
      </w:pPr>
      <w:r>
        <w:t>Komplett b</w:t>
      </w:r>
      <w:r w:rsidR="00AA7A1F">
        <w:t>ilde</w:t>
      </w:r>
      <w:r>
        <w:t xml:space="preserve"> </w:t>
      </w:r>
      <w:r w:rsidR="00AA7A1F">
        <w:t xml:space="preserve">databank </w:t>
      </w:r>
      <w:r>
        <w:t>våre hjemmesider</w:t>
      </w:r>
      <w:r w:rsidR="00AA7A1F">
        <w:t xml:space="preserve">: </w:t>
      </w:r>
      <w:hyperlink r:id="rId14" w:history="1">
        <w:r w:rsidR="00AA7A1F" w:rsidRPr="00D60D33">
          <w:rPr>
            <w:rStyle w:val="Hyperkobling"/>
          </w:rPr>
          <w:t>http://miba.mynewsdesk.com/image/list</w:t>
        </w:r>
      </w:hyperlink>
      <w:r w:rsidR="00AA7A1F">
        <w:br/>
      </w:r>
      <w:r w:rsidR="00987855">
        <w:br/>
      </w:r>
      <w:r w:rsidR="005557AE">
        <w:br/>
      </w:r>
      <w:r w:rsidR="005557AE" w:rsidRPr="007E0BFE">
        <w:rPr>
          <w:b/>
          <w:color w:val="FF0000"/>
        </w:rPr>
        <w:t>Linker:</w:t>
      </w:r>
    </w:p>
    <w:p w:rsidR="00702B7F" w:rsidRPr="006C16B7" w:rsidRDefault="00635815" w:rsidP="005557AE">
      <w:pPr>
        <w:spacing w:line="360" w:lineRule="auto"/>
      </w:pPr>
      <w:r>
        <w:t>Presserom:</w:t>
      </w:r>
      <w:r w:rsidRPr="00635815">
        <w:t xml:space="preserve"> </w:t>
      </w:r>
      <w:hyperlink r:id="rId15" w:history="1">
        <w:r w:rsidR="000050B2" w:rsidRPr="006D7941">
          <w:rPr>
            <w:rStyle w:val="Hyperkobling"/>
          </w:rPr>
          <w:t>www.miba.no/presse</w:t>
        </w:r>
      </w:hyperlink>
      <w:r>
        <w:t xml:space="preserve"> </w:t>
      </w:r>
      <w:r>
        <w:br/>
      </w:r>
      <w:r w:rsidR="00702B7F">
        <w:t xml:space="preserve">Hjemmeside importør: </w:t>
      </w:r>
      <w:hyperlink r:id="rId16" w:history="1">
        <w:r w:rsidR="005557AE" w:rsidRPr="00093B57">
          <w:rPr>
            <w:rStyle w:val="Hyperkobling"/>
          </w:rPr>
          <w:t>www.miba.no</w:t>
        </w:r>
      </w:hyperlink>
      <w:r w:rsidR="00702B7F">
        <w:br/>
        <w:t xml:space="preserve">Produktside: </w:t>
      </w:r>
      <w:hyperlink r:id="rId17" w:history="1">
        <w:r w:rsidR="00CD679E" w:rsidRPr="00CD679E">
          <w:rPr>
            <w:rStyle w:val="Hyperkobling"/>
          </w:rPr>
          <w:t>Klikk her</w:t>
        </w:r>
      </w:hyperlink>
    </w:p>
    <w:p w:rsidR="00281B9D" w:rsidRPr="005557AE" w:rsidRDefault="00281B9D" w:rsidP="005557AE"/>
    <w:sectPr w:rsidR="00281B9D" w:rsidRPr="005557AE" w:rsidSect="001A4E49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4C" w:rsidRDefault="00DA1F4C" w:rsidP="009D7E64">
      <w:pPr>
        <w:spacing w:after="0" w:line="240" w:lineRule="auto"/>
      </w:pPr>
      <w:r>
        <w:separator/>
      </w:r>
    </w:p>
  </w:endnote>
  <w:endnote w:type="continuationSeparator" w:id="0">
    <w:p w:rsidR="00DA1F4C" w:rsidRDefault="00DA1F4C" w:rsidP="009D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4C" w:rsidRPr="00F1539C" w:rsidRDefault="00DA1F4C">
    <w:pPr>
      <w:pStyle w:val="Bunntekst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 w:rsidRPr="00F1539C">
      <w:rPr>
        <w:rFonts w:asciiTheme="majorHAnsi" w:hAnsiTheme="majorHAnsi"/>
        <w:lang w:val="en-US"/>
      </w:rPr>
      <w:t xml:space="preserve">Miba AS – Mitsubishi Electric </w:t>
    </w:r>
    <w:proofErr w:type="spellStart"/>
    <w:r w:rsidRPr="00F1539C">
      <w:rPr>
        <w:rFonts w:asciiTheme="majorHAnsi" w:hAnsiTheme="majorHAnsi"/>
        <w:lang w:val="en-US"/>
      </w:rPr>
      <w:t>varmepumper</w:t>
    </w:r>
    <w:proofErr w:type="spellEnd"/>
    <w:r w:rsidRPr="00F1539C">
      <w:rPr>
        <w:rFonts w:asciiTheme="majorHAnsi" w:hAnsiTheme="majorHAnsi"/>
        <w:lang w:val="en-US"/>
      </w:rPr>
      <w:t xml:space="preserve"> - </w:t>
    </w:r>
    <w:proofErr w:type="spellStart"/>
    <w:r w:rsidRPr="00F1539C">
      <w:rPr>
        <w:rFonts w:asciiTheme="majorHAnsi" w:hAnsiTheme="majorHAnsi"/>
        <w:lang w:val="en-US"/>
      </w:rPr>
      <w:t>Pressemelding</w:t>
    </w:r>
    <w:proofErr w:type="spellEnd"/>
    <w:r>
      <w:rPr>
        <w:rFonts w:asciiTheme="majorHAnsi" w:hAnsiTheme="majorHAnsi"/>
      </w:rPr>
      <w:ptab w:relativeTo="margin" w:alignment="right" w:leader="none"/>
    </w:r>
    <w:r w:rsidRPr="00F1539C">
      <w:rPr>
        <w:rFonts w:asciiTheme="majorHAnsi" w:hAnsiTheme="majorHAnsi"/>
        <w:lang w:val="en-US"/>
      </w:rPr>
      <w:t xml:space="preserve">Side </w:t>
    </w:r>
    <w:r>
      <w:fldChar w:fldCharType="begin"/>
    </w:r>
    <w:r w:rsidRPr="00F1539C">
      <w:rPr>
        <w:lang w:val="en-US"/>
      </w:rPr>
      <w:instrText xml:space="preserve"> PAGE   \* MERGEFORMAT </w:instrText>
    </w:r>
    <w:r>
      <w:fldChar w:fldCharType="separate"/>
    </w:r>
    <w:r w:rsidR="007F7334" w:rsidRPr="007F7334">
      <w:rPr>
        <w:rFonts w:asciiTheme="majorHAnsi" w:hAnsiTheme="majorHAnsi"/>
        <w:noProof/>
        <w:lang w:val="en-US"/>
      </w:rPr>
      <w:t>2</w:t>
    </w:r>
    <w:r>
      <w:fldChar w:fldCharType="end"/>
    </w:r>
    <w:r w:rsidRPr="00F1539C">
      <w:rPr>
        <w:lang w:val="en-US"/>
      </w:rPr>
      <w:t xml:space="preserve"> </w:t>
    </w:r>
  </w:p>
  <w:p w:rsidR="00DA1F4C" w:rsidRPr="00F1539C" w:rsidRDefault="00DA1F4C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4C" w:rsidRDefault="00DA1F4C" w:rsidP="009D7E64">
      <w:pPr>
        <w:spacing w:after="0" w:line="240" w:lineRule="auto"/>
      </w:pPr>
      <w:r>
        <w:separator/>
      </w:r>
    </w:p>
  </w:footnote>
  <w:footnote w:type="continuationSeparator" w:id="0">
    <w:p w:rsidR="00DA1F4C" w:rsidRDefault="00DA1F4C" w:rsidP="009D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7BA5"/>
    <w:multiLevelType w:val="hybridMultilevel"/>
    <w:tmpl w:val="247A9D7A"/>
    <w:lvl w:ilvl="0" w:tplc="4BFED59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C6"/>
    <w:rsid w:val="00000577"/>
    <w:rsid w:val="000050B2"/>
    <w:rsid w:val="00006EFB"/>
    <w:rsid w:val="0001021F"/>
    <w:rsid w:val="00020EAE"/>
    <w:rsid w:val="000219D0"/>
    <w:rsid w:val="0002217B"/>
    <w:rsid w:val="000263CD"/>
    <w:rsid w:val="00026838"/>
    <w:rsid w:val="00035F83"/>
    <w:rsid w:val="00037C7B"/>
    <w:rsid w:val="000427B6"/>
    <w:rsid w:val="00044148"/>
    <w:rsid w:val="000452A2"/>
    <w:rsid w:val="000463AE"/>
    <w:rsid w:val="0006345B"/>
    <w:rsid w:val="000648A5"/>
    <w:rsid w:val="0007028F"/>
    <w:rsid w:val="000722AE"/>
    <w:rsid w:val="00082BF0"/>
    <w:rsid w:val="00085229"/>
    <w:rsid w:val="00087490"/>
    <w:rsid w:val="00090D21"/>
    <w:rsid w:val="000940C2"/>
    <w:rsid w:val="000A14AA"/>
    <w:rsid w:val="000A263D"/>
    <w:rsid w:val="000A6B7F"/>
    <w:rsid w:val="000C084A"/>
    <w:rsid w:val="000C7FBD"/>
    <w:rsid w:val="000D0018"/>
    <w:rsid w:val="000D1DED"/>
    <w:rsid w:val="000D7559"/>
    <w:rsid w:val="000E2451"/>
    <w:rsid w:val="000E269D"/>
    <w:rsid w:val="000E614B"/>
    <w:rsid w:val="000F2919"/>
    <w:rsid w:val="000F390F"/>
    <w:rsid w:val="00103A71"/>
    <w:rsid w:val="00111636"/>
    <w:rsid w:val="001123CA"/>
    <w:rsid w:val="001129EC"/>
    <w:rsid w:val="0011614A"/>
    <w:rsid w:val="001247FA"/>
    <w:rsid w:val="00126061"/>
    <w:rsid w:val="00126BE9"/>
    <w:rsid w:val="00135947"/>
    <w:rsid w:val="001433E1"/>
    <w:rsid w:val="00161F9F"/>
    <w:rsid w:val="00162062"/>
    <w:rsid w:val="001713EA"/>
    <w:rsid w:val="00171ED1"/>
    <w:rsid w:val="0017388F"/>
    <w:rsid w:val="00174787"/>
    <w:rsid w:val="00176B1C"/>
    <w:rsid w:val="00180199"/>
    <w:rsid w:val="00181DC5"/>
    <w:rsid w:val="00186EFA"/>
    <w:rsid w:val="00187AFC"/>
    <w:rsid w:val="0019335F"/>
    <w:rsid w:val="00197FC4"/>
    <w:rsid w:val="001A4E49"/>
    <w:rsid w:val="001B0C36"/>
    <w:rsid w:val="001B6468"/>
    <w:rsid w:val="001C1352"/>
    <w:rsid w:val="001C73C9"/>
    <w:rsid w:val="001D1337"/>
    <w:rsid w:val="001D389E"/>
    <w:rsid w:val="001D7B72"/>
    <w:rsid w:val="001E1AF4"/>
    <w:rsid w:val="001E5A01"/>
    <w:rsid w:val="001E6A4F"/>
    <w:rsid w:val="001F2168"/>
    <w:rsid w:val="001F6ECE"/>
    <w:rsid w:val="00210F8B"/>
    <w:rsid w:val="00211ABE"/>
    <w:rsid w:val="00215D2C"/>
    <w:rsid w:val="002236F6"/>
    <w:rsid w:val="0022601A"/>
    <w:rsid w:val="00231094"/>
    <w:rsid w:val="0024079C"/>
    <w:rsid w:val="002408C7"/>
    <w:rsid w:val="00241F24"/>
    <w:rsid w:val="00243456"/>
    <w:rsid w:val="00243C06"/>
    <w:rsid w:val="00246057"/>
    <w:rsid w:val="00247019"/>
    <w:rsid w:val="0025529E"/>
    <w:rsid w:val="002556C3"/>
    <w:rsid w:val="00257626"/>
    <w:rsid w:val="00261B22"/>
    <w:rsid w:val="00261E76"/>
    <w:rsid w:val="002718F4"/>
    <w:rsid w:val="00272959"/>
    <w:rsid w:val="0028182B"/>
    <w:rsid w:val="00281B9D"/>
    <w:rsid w:val="0028214F"/>
    <w:rsid w:val="0028567D"/>
    <w:rsid w:val="0029542B"/>
    <w:rsid w:val="002A1B04"/>
    <w:rsid w:val="002A7553"/>
    <w:rsid w:val="002B3D91"/>
    <w:rsid w:val="002B6710"/>
    <w:rsid w:val="002C114B"/>
    <w:rsid w:val="002D38A2"/>
    <w:rsid w:val="002D4E0A"/>
    <w:rsid w:val="002D6DF2"/>
    <w:rsid w:val="002F2058"/>
    <w:rsid w:val="002F49D0"/>
    <w:rsid w:val="002F78C0"/>
    <w:rsid w:val="003074E6"/>
    <w:rsid w:val="00311D65"/>
    <w:rsid w:val="00313A00"/>
    <w:rsid w:val="003168FC"/>
    <w:rsid w:val="00320C0F"/>
    <w:rsid w:val="00353043"/>
    <w:rsid w:val="0036299E"/>
    <w:rsid w:val="00363360"/>
    <w:rsid w:val="00372CE2"/>
    <w:rsid w:val="00375713"/>
    <w:rsid w:val="00376125"/>
    <w:rsid w:val="00392E1B"/>
    <w:rsid w:val="003B0C29"/>
    <w:rsid w:val="003B412C"/>
    <w:rsid w:val="003C1A4F"/>
    <w:rsid w:val="003C24BD"/>
    <w:rsid w:val="003C721A"/>
    <w:rsid w:val="003D7455"/>
    <w:rsid w:val="003E6A54"/>
    <w:rsid w:val="003F088A"/>
    <w:rsid w:val="003F44BA"/>
    <w:rsid w:val="003F4967"/>
    <w:rsid w:val="00410D96"/>
    <w:rsid w:val="00412BFD"/>
    <w:rsid w:val="00416A4F"/>
    <w:rsid w:val="00427773"/>
    <w:rsid w:val="00430F14"/>
    <w:rsid w:val="00432C2E"/>
    <w:rsid w:val="00435700"/>
    <w:rsid w:val="00435ED3"/>
    <w:rsid w:val="004426C1"/>
    <w:rsid w:val="004430DC"/>
    <w:rsid w:val="0045228F"/>
    <w:rsid w:val="004541B0"/>
    <w:rsid w:val="00457387"/>
    <w:rsid w:val="004742C5"/>
    <w:rsid w:val="00476181"/>
    <w:rsid w:val="004825B5"/>
    <w:rsid w:val="004A4937"/>
    <w:rsid w:val="004A51F1"/>
    <w:rsid w:val="004B2378"/>
    <w:rsid w:val="004B506E"/>
    <w:rsid w:val="004B692B"/>
    <w:rsid w:val="004D2AD6"/>
    <w:rsid w:val="004D4507"/>
    <w:rsid w:val="004D4E94"/>
    <w:rsid w:val="004D58F4"/>
    <w:rsid w:val="004E21DC"/>
    <w:rsid w:val="004E2EEE"/>
    <w:rsid w:val="004E58FA"/>
    <w:rsid w:val="004F2A85"/>
    <w:rsid w:val="00502B26"/>
    <w:rsid w:val="00502D35"/>
    <w:rsid w:val="00515E02"/>
    <w:rsid w:val="00515FB2"/>
    <w:rsid w:val="00540EF4"/>
    <w:rsid w:val="0054266F"/>
    <w:rsid w:val="00542B77"/>
    <w:rsid w:val="00546BEB"/>
    <w:rsid w:val="005557AE"/>
    <w:rsid w:val="00560E72"/>
    <w:rsid w:val="00584801"/>
    <w:rsid w:val="00594B08"/>
    <w:rsid w:val="005B22CF"/>
    <w:rsid w:val="005B23E9"/>
    <w:rsid w:val="005B77EE"/>
    <w:rsid w:val="005C33ED"/>
    <w:rsid w:val="005C4E27"/>
    <w:rsid w:val="005D03EF"/>
    <w:rsid w:val="005D67DE"/>
    <w:rsid w:val="005E658A"/>
    <w:rsid w:val="005F3C54"/>
    <w:rsid w:val="005F6B44"/>
    <w:rsid w:val="005F75EC"/>
    <w:rsid w:val="00601FBA"/>
    <w:rsid w:val="00606F51"/>
    <w:rsid w:val="00611839"/>
    <w:rsid w:val="0061438A"/>
    <w:rsid w:val="00620644"/>
    <w:rsid w:val="006239A8"/>
    <w:rsid w:val="00635815"/>
    <w:rsid w:val="00635D59"/>
    <w:rsid w:val="00640D09"/>
    <w:rsid w:val="006461D6"/>
    <w:rsid w:val="00646948"/>
    <w:rsid w:val="006476FB"/>
    <w:rsid w:val="00650483"/>
    <w:rsid w:val="00650F8E"/>
    <w:rsid w:val="006641C6"/>
    <w:rsid w:val="006711A6"/>
    <w:rsid w:val="00675E9D"/>
    <w:rsid w:val="00683B22"/>
    <w:rsid w:val="006848FA"/>
    <w:rsid w:val="00685C60"/>
    <w:rsid w:val="006956A7"/>
    <w:rsid w:val="0069615C"/>
    <w:rsid w:val="006A1BB6"/>
    <w:rsid w:val="006A798D"/>
    <w:rsid w:val="006B726A"/>
    <w:rsid w:val="006C5A88"/>
    <w:rsid w:val="006D1CE6"/>
    <w:rsid w:val="006E0ABD"/>
    <w:rsid w:val="006E172C"/>
    <w:rsid w:val="006E3796"/>
    <w:rsid w:val="00700182"/>
    <w:rsid w:val="0070150A"/>
    <w:rsid w:val="00701C07"/>
    <w:rsid w:val="00701DB0"/>
    <w:rsid w:val="00702B7F"/>
    <w:rsid w:val="00702D98"/>
    <w:rsid w:val="007051DE"/>
    <w:rsid w:val="0071503C"/>
    <w:rsid w:val="00725A48"/>
    <w:rsid w:val="007267DE"/>
    <w:rsid w:val="00740AFA"/>
    <w:rsid w:val="00742D25"/>
    <w:rsid w:val="00743936"/>
    <w:rsid w:val="0074625A"/>
    <w:rsid w:val="007475DC"/>
    <w:rsid w:val="00747A8C"/>
    <w:rsid w:val="007548C6"/>
    <w:rsid w:val="00765206"/>
    <w:rsid w:val="0077342E"/>
    <w:rsid w:val="00773B22"/>
    <w:rsid w:val="007756E6"/>
    <w:rsid w:val="00790374"/>
    <w:rsid w:val="0079057B"/>
    <w:rsid w:val="00793D95"/>
    <w:rsid w:val="007B0115"/>
    <w:rsid w:val="007B0E28"/>
    <w:rsid w:val="007C6D3A"/>
    <w:rsid w:val="007D47B3"/>
    <w:rsid w:val="007E165B"/>
    <w:rsid w:val="007E2218"/>
    <w:rsid w:val="007E457F"/>
    <w:rsid w:val="007E549E"/>
    <w:rsid w:val="007F1498"/>
    <w:rsid w:val="007F4579"/>
    <w:rsid w:val="007F539B"/>
    <w:rsid w:val="007F5D85"/>
    <w:rsid w:val="007F63E7"/>
    <w:rsid w:val="007F68A0"/>
    <w:rsid w:val="007F7334"/>
    <w:rsid w:val="007F7FA1"/>
    <w:rsid w:val="00800FB7"/>
    <w:rsid w:val="00806FC1"/>
    <w:rsid w:val="008073E9"/>
    <w:rsid w:val="008112CD"/>
    <w:rsid w:val="0082558B"/>
    <w:rsid w:val="008332D0"/>
    <w:rsid w:val="00833383"/>
    <w:rsid w:val="0083455D"/>
    <w:rsid w:val="008413FE"/>
    <w:rsid w:val="0085073C"/>
    <w:rsid w:val="00857FA0"/>
    <w:rsid w:val="0086288D"/>
    <w:rsid w:val="00870DD8"/>
    <w:rsid w:val="00871F7A"/>
    <w:rsid w:val="00881A4D"/>
    <w:rsid w:val="00894281"/>
    <w:rsid w:val="008A0C34"/>
    <w:rsid w:val="008A260A"/>
    <w:rsid w:val="008A26C9"/>
    <w:rsid w:val="008A28CE"/>
    <w:rsid w:val="008A3AAB"/>
    <w:rsid w:val="008B0026"/>
    <w:rsid w:val="008B1976"/>
    <w:rsid w:val="008B37BA"/>
    <w:rsid w:val="008B60B3"/>
    <w:rsid w:val="008C3687"/>
    <w:rsid w:val="008F046B"/>
    <w:rsid w:val="008F3442"/>
    <w:rsid w:val="008F579D"/>
    <w:rsid w:val="00901030"/>
    <w:rsid w:val="0090287B"/>
    <w:rsid w:val="00913E37"/>
    <w:rsid w:val="009261F9"/>
    <w:rsid w:val="00935D7B"/>
    <w:rsid w:val="0093697A"/>
    <w:rsid w:val="00950F07"/>
    <w:rsid w:val="00954BC5"/>
    <w:rsid w:val="00956B9C"/>
    <w:rsid w:val="00957CF9"/>
    <w:rsid w:val="0096505E"/>
    <w:rsid w:val="00971888"/>
    <w:rsid w:val="009760FB"/>
    <w:rsid w:val="0097687A"/>
    <w:rsid w:val="00977346"/>
    <w:rsid w:val="00983E29"/>
    <w:rsid w:val="00987855"/>
    <w:rsid w:val="0099582F"/>
    <w:rsid w:val="009966CE"/>
    <w:rsid w:val="00996FE6"/>
    <w:rsid w:val="009A0F58"/>
    <w:rsid w:val="009A1BBC"/>
    <w:rsid w:val="009A435F"/>
    <w:rsid w:val="009A7641"/>
    <w:rsid w:val="009B2E1F"/>
    <w:rsid w:val="009B5558"/>
    <w:rsid w:val="009C264B"/>
    <w:rsid w:val="009C4F92"/>
    <w:rsid w:val="009C5395"/>
    <w:rsid w:val="009D6120"/>
    <w:rsid w:val="009D7E64"/>
    <w:rsid w:val="009E41D7"/>
    <w:rsid w:val="00A0070E"/>
    <w:rsid w:val="00A06A4D"/>
    <w:rsid w:val="00A1011C"/>
    <w:rsid w:val="00A110B8"/>
    <w:rsid w:val="00A12947"/>
    <w:rsid w:val="00A31EE6"/>
    <w:rsid w:val="00A37F7A"/>
    <w:rsid w:val="00A40CE9"/>
    <w:rsid w:val="00A51306"/>
    <w:rsid w:val="00A64378"/>
    <w:rsid w:val="00A66AE2"/>
    <w:rsid w:val="00A67D29"/>
    <w:rsid w:val="00A703BF"/>
    <w:rsid w:val="00A70617"/>
    <w:rsid w:val="00A71AF7"/>
    <w:rsid w:val="00A76758"/>
    <w:rsid w:val="00A77AB1"/>
    <w:rsid w:val="00A95CF9"/>
    <w:rsid w:val="00A95E44"/>
    <w:rsid w:val="00A96261"/>
    <w:rsid w:val="00AA7A1F"/>
    <w:rsid w:val="00AC2B86"/>
    <w:rsid w:val="00AD1567"/>
    <w:rsid w:val="00AE2AEE"/>
    <w:rsid w:val="00B01AA0"/>
    <w:rsid w:val="00B025DA"/>
    <w:rsid w:val="00B4065E"/>
    <w:rsid w:val="00B4471D"/>
    <w:rsid w:val="00B44D22"/>
    <w:rsid w:val="00B46E9A"/>
    <w:rsid w:val="00B575A1"/>
    <w:rsid w:val="00B653A0"/>
    <w:rsid w:val="00B70B0C"/>
    <w:rsid w:val="00B72C01"/>
    <w:rsid w:val="00B72E35"/>
    <w:rsid w:val="00B7773F"/>
    <w:rsid w:val="00B80FBE"/>
    <w:rsid w:val="00B83BB6"/>
    <w:rsid w:val="00B96A73"/>
    <w:rsid w:val="00B97671"/>
    <w:rsid w:val="00BA63D4"/>
    <w:rsid w:val="00BA7F78"/>
    <w:rsid w:val="00BB5809"/>
    <w:rsid w:val="00BB6BE1"/>
    <w:rsid w:val="00BC1606"/>
    <w:rsid w:val="00BC594C"/>
    <w:rsid w:val="00BC6854"/>
    <w:rsid w:val="00BD01B6"/>
    <w:rsid w:val="00BD27CF"/>
    <w:rsid w:val="00BD4AB3"/>
    <w:rsid w:val="00BE0C11"/>
    <w:rsid w:val="00BE696A"/>
    <w:rsid w:val="00BE724F"/>
    <w:rsid w:val="00BF1315"/>
    <w:rsid w:val="00BF3001"/>
    <w:rsid w:val="00C075FE"/>
    <w:rsid w:val="00C1026E"/>
    <w:rsid w:val="00C10B90"/>
    <w:rsid w:val="00C11104"/>
    <w:rsid w:val="00C11526"/>
    <w:rsid w:val="00C23631"/>
    <w:rsid w:val="00C25C4A"/>
    <w:rsid w:val="00C26C33"/>
    <w:rsid w:val="00C32C21"/>
    <w:rsid w:val="00C3549B"/>
    <w:rsid w:val="00C3577F"/>
    <w:rsid w:val="00C424EC"/>
    <w:rsid w:val="00C54321"/>
    <w:rsid w:val="00C6124A"/>
    <w:rsid w:val="00C66328"/>
    <w:rsid w:val="00C67295"/>
    <w:rsid w:val="00C73FD7"/>
    <w:rsid w:val="00C74752"/>
    <w:rsid w:val="00C770E3"/>
    <w:rsid w:val="00C802FA"/>
    <w:rsid w:val="00C83ABC"/>
    <w:rsid w:val="00C9164D"/>
    <w:rsid w:val="00C94607"/>
    <w:rsid w:val="00C95748"/>
    <w:rsid w:val="00CA0600"/>
    <w:rsid w:val="00CA4455"/>
    <w:rsid w:val="00CA69B5"/>
    <w:rsid w:val="00CA7F39"/>
    <w:rsid w:val="00CB15A3"/>
    <w:rsid w:val="00CB3EE7"/>
    <w:rsid w:val="00CC1D86"/>
    <w:rsid w:val="00CD66B1"/>
    <w:rsid w:val="00CD679E"/>
    <w:rsid w:val="00CE207E"/>
    <w:rsid w:val="00CE2D37"/>
    <w:rsid w:val="00CE5533"/>
    <w:rsid w:val="00CF3B44"/>
    <w:rsid w:val="00CF7CBB"/>
    <w:rsid w:val="00D0382F"/>
    <w:rsid w:val="00D04405"/>
    <w:rsid w:val="00D10BB1"/>
    <w:rsid w:val="00D15A00"/>
    <w:rsid w:val="00D20904"/>
    <w:rsid w:val="00D3413F"/>
    <w:rsid w:val="00D35A4A"/>
    <w:rsid w:val="00D377A3"/>
    <w:rsid w:val="00D40F88"/>
    <w:rsid w:val="00D43C12"/>
    <w:rsid w:val="00D44B5E"/>
    <w:rsid w:val="00D558E2"/>
    <w:rsid w:val="00D5699B"/>
    <w:rsid w:val="00D57F86"/>
    <w:rsid w:val="00D72C9C"/>
    <w:rsid w:val="00D77025"/>
    <w:rsid w:val="00D823C3"/>
    <w:rsid w:val="00D833AA"/>
    <w:rsid w:val="00DA1F4C"/>
    <w:rsid w:val="00DA23C5"/>
    <w:rsid w:val="00DA2DAD"/>
    <w:rsid w:val="00DA7E10"/>
    <w:rsid w:val="00DB16DC"/>
    <w:rsid w:val="00DB6055"/>
    <w:rsid w:val="00DD05C6"/>
    <w:rsid w:val="00DD1146"/>
    <w:rsid w:val="00DF2488"/>
    <w:rsid w:val="00DF3C7B"/>
    <w:rsid w:val="00E006DE"/>
    <w:rsid w:val="00E05201"/>
    <w:rsid w:val="00E07AE2"/>
    <w:rsid w:val="00E11B26"/>
    <w:rsid w:val="00E11F07"/>
    <w:rsid w:val="00E209C1"/>
    <w:rsid w:val="00E26232"/>
    <w:rsid w:val="00E3230A"/>
    <w:rsid w:val="00E32F5E"/>
    <w:rsid w:val="00E3474E"/>
    <w:rsid w:val="00E45ADC"/>
    <w:rsid w:val="00E50534"/>
    <w:rsid w:val="00E54605"/>
    <w:rsid w:val="00E618FE"/>
    <w:rsid w:val="00E6236C"/>
    <w:rsid w:val="00E645E7"/>
    <w:rsid w:val="00E71A0A"/>
    <w:rsid w:val="00E74D96"/>
    <w:rsid w:val="00E77367"/>
    <w:rsid w:val="00E821F9"/>
    <w:rsid w:val="00E82257"/>
    <w:rsid w:val="00E831C8"/>
    <w:rsid w:val="00E85C41"/>
    <w:rsid w:val="00E915EF"/>
    <w:rsid w:val="00EC11E2"/>
    <w:rsid w:val="00EC4BFD"/>
    <w:rsid w:val="00EC5024"/>
    <w:rsid w:val="00ED2930"/>
    <w:rsid w:val="00EE3129"/>
    <w:rsid w:val="00EE53B6"/>
    <w:rsid w:val="00EF044D"/>
    <w:rsid w:val="00EF44FD"/>
    <w:rsid w:val="00F1381E"/>
    <w:rsid w:val="00F1539C"/>
    <w:rsid w:val="00F17B23"/>
    <w:rsid w:val="00F22DD2"/>
    <w:rsid w:val="00F25D6C"/>
    <w:rsid w:val="00F263DF"/>
    <w:rsid w:val="00F36FF8"/>
    <w:rsid w:val="00F429BC"/>
    <w:rsid w:val="00F4344D"/>
    <w:rsid w:val="00F4561F"/>
    <w:rsid w:val="00F50BDA"/>
    <w:rsid w:val="00F52D57"/>
    <w:rsid w:val="00F62390"/>
    <w:rsid w:val="00F65532"/>
    <w:rsid w:val="00F65D8F"/>
    <w:rsid w:val="00F7315A"/>
    <w:rsid w:val="00F77CFA"/>
    <w:rsid w:val="00F80D58"/>
    <w:rsid w:val="00F83114"/>
    <w:rsid w:val="00F94000"/>
    <w:rsid w:val="00FA1ED4"/>
    <w:rsid w:val="00FB18A9"/>
    <w:rsid w:val="00FB1EA0"/>
    <w:rsid w:val="00FC1E51"/>
    <w:rsid w:val="00FC640D"/>
    <w:rsid w:val="00FD1903"/>
    <w:rsid w:val="00FE2FB0"/>
    <w:rsid w:val="00FE4E5D"/>
    <w:rsid w:val="00FE6A9A"/>
    <w:rsid w:val="00FF484B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F6350-3356-47AE-89E5-BA4067C1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AE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641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41C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641C6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9D7E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D7E64"/>
  </w:style>
  <w:style w:type="paragraph" w:styleId="Bunntekst">
    <w:name w:val="footer"/>
    <w:basedOn w:val="Normal"/>
    <w:link w:val="BunntekstTegn"/>
    <w:uiPriority w:val="99"/>
    <w:unhideWhenUsed/>
    <w:rsid w:val="009D7E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9D7E64"/>
  </w:style>
  <w:style w:type="character" w:styleId="Fulgthyperkobling">
    <w:name w:val="FollowedHyperlink"/>
    <w:basedOn w:val="Standardskriftforavsnitt"/>
    <w:uiPriority w:val="99"/>
    <w:semiHidden/>
    <w:unhideWhenUsed/>
    <w:rsid w:val="00FC1E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1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A1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3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2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iba.no/press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inar@miba.no" TargetMode="External"/><Relationship Id="rId17" Type="http://schemas.openxmlformats.org/officeDocument/2006/relationships/hyperlink" Target="http://www.miba.no/default.pl?showProduct=631&amp;pageId=2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ba.n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hyperlink" Target="http://www.miba.no/presse" TargetMode="External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miba.mynewsdesk.com/image/lis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</dc:creator>
  <cp:keywords/>
  <dc:description/>
  <cp:lastModifiedBy>Einar Smidesang</cp:lastModifiedBy>
  <cp:revision>3</cp:revision>
  <cp:lastPrinted>2015-04-14T06:35:00Z</cp:lastPrinted>
  <dcterms:created xsi:type="dcterms:W3CDTF">2015-04-14T06:35:00Z</dcterms:created>
  <dcterms:modified xsi:type="dcterms:W3CDTF">2015-06-12T08:59:00Z</dcterms:modified>
</cp:coreProperties>
</file>