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F625" w14:textId="77777777" w:rsidR="005958C3" w:rsidRDefault="007A6062">
      <w:pPr>
        <w:rPr>
          <w:color w:val="000000"/>
        </w:rPr>
      </w:pPr>
      <w:r>
        <w:rPr>
          <w:b/>
          <w:color w:val="000000"/>
        </w:rPr>
        <w:t>THE DANISH EMERGENCY RELIEF FUND</w:t>
      </w:r>
    </w:p>
    <w:p w14:paraId="3678A828" w14:textId="77777777" w:rsidR="005958C3" w:rsidRDefault="007A6062">
      <w:pPr>
        <w:rPr>
          <w:color w:val="000000"/>
        </w:rPr>
      </w:pPr>
      <w:r>
        <w:rPr>
          <w:b/>
          <w:color w:val="000000"/>
        </w:rPr>
        <w:t xml:space="preserve">ALERT NOTE </w:t>
      </w:r>
    </w:p>
    <w:p w14:paraId="4DD7E1A5" w14:textId="77777777" w:rsidR="005958C3" w:rsidRDefault="007A6062">
      <w:pPr>
        <w:rPr>
          <w:color w:val="000000"/>
        </w:rPr>
      </w:pPr>
      <w:r>
        <w:rPr>
          <w:b/>
          <w:color w:val="000000"/>
        </w:rPr>
        <w:t xml:space="preserve">1. Where is the crisis? </w:t>
      </w:r>
    </w:p>
    <w:p w14:paraId="6DF84BFC" w14:textId="77777777" w:rsidR="005958C3" w:rsidRDefault="007A6062">
      <w:pPr>
        <w:rPr>
          <w:color w:val="000000"/>
        </w:rPr>
      </w:pPr>
      <w:proofErr w:type="spellStart"/>
      <w:r>
        <w:rPr>
          <w:color w:val="000000"/>
        </w:rPr>
        <w:t>DolDol</w:t>
      </w:r>
      <w:proofErr w:type="spellEnd"/>
      <w:r>
        <w:rPr>
          <w:color w:val="000000"/>
        </w:rPr>
        <w:t xml:space="preserve"> area, </w:t>
      </w:r>
      <w:proofErr w:type="spellStart"/>
      <w:r>
        <w:rPr>
          <w:color w:val="000000"/>
        </w:rPr>
        <w:t>Mukogodo</w:t>
      </w:r>
      <w:proofErr w:type="spellEnd"/>
      <w:r>
        <w:rPr>
          <w:color w:val="000000"/>
        </w:rPr>
        <w:t xml:space="preserve"> Location, </w:t>
      </w:r>
      <w:proofErr w:type="spellStart"/>
      <w:r>
        <w:rPr>
          <w:color w:val="000000"/>
        </w:rPr>
        <w:t>laikipia</w:t>
      </w:r>
      <w:proofErr w:type="spellEnd"/>
      <w:r>
        <w:rPr>
          <w:color w:val="000000"/>
        </w:rPr>
        <w:t xml:space="preserve"> North Sub County in Kenya.                   The area is </w:t>
      </w:r>
      <w:proofErr w:type="spellStart"/>
      <w:r>
        <w:rPr>
          <w:color w:val="000000"/>
        </w:rPr>
        <w:t>semi arid</w:t>
      </w:r>
      <w:proofErr w:type="spellEnd"/>
      <w:r>
        <w:rPr>
          <w:color w:val="000000"/>
        </w:rPr>
        <w:t xml:space="preserve"> with open land and scattered vegetation of native forest. </w:t>
      </w:r>
      <w:proofErr w:type="spellStart"/>
      <w:r>
        <w:rPr>
          <w:color w:val="000000"/>
        </w:rPr>
        <w:t>Mukogodo</w:t>
      </w:r>
      <w:proofErr w:type="spellEnd"/>
      <w:r>
        <w:rPr>
          <w:color w:val="000000"/>
        </w:rPr>
        <w:t xml:space="preserve"> </w:t>
      </w:r>
      <w:r>
        <w:rPr>
          <w:color w:val="000000"/>
        </w:rPr>
        <w:t xml:space="preserve">Location is isolated and access to the scattered villages can be risky due to elephants, </w:t>
      </w:r>
      <w:proofErr w:type="gramStart"/>
      <w:r>
        <w:rPr>
          <w:color w:val="000000"/>
        </w:rPr>
        <w:t>predators</w:t>
      </w:r>
      <w:proofErr w:type="gramEnd"/>
      <w:r>
        <w:rPr>
          <w:color w:val="000000"/>
        </w:rPr>
        <w:t xml:space="preserve"> and hostile pastoralists.</w:t>
      </w:r>
    </w:p>
    <w:p w14:paraId="6987E29A" w14:textId="77777777" w:rsidR="005958C3" w:rsidRDefault="007A6062">
      <w:pPr>
        <w:rPr>
          <w:color w:val="000000"/>
        </w:rPr>
      </w:pPr>
      <w:r>
        <w:rPr>
          <w:b/>
          <w:color w:val="000000"/>
        </w:rPr>
        <w:t xml:space="preserve">2 What is the nature of the crisis? </w:t>
      </w:r>
    </w:p>
    <w:p w14:paraId="1D0D290E" w14:textId="77777777" w:rsidR="005958C3" w:rsidRDefault="007A6062">
      <w:pPr>
        <w:rPr>
          <w:color w:val="000000"/>
        </w:rPr>
      </w:pPr>
      <w:r>
        <w:rPr>
          <w:color w:val="000000"/>
        </w:rPr>
        <w:t xml:space="preserve">Climate change has caused prolonged and irregular droughts </w:t>
      </w:r>
      <w:r>
        <w:rPr>
          <w:color w:val="000000"/>
        </w:rPr>
        <w:t>followed by degradation of the natu</w:t>
      </w:r>
      <w:r>
        <w:rPr>
          <w:color w:val="000000"/>
        </w:rPr>
        <w:t>ral environment. This</w:t>
      </w:r>
      <w:r>
        <w:rPr>
          <w:color w:val="000000"/>
        </w:rPr>
        <w:t xml:space="preserve"> has caused death to almost all the livestock, hence living the local community with no means of getting food, since they are entirely pastoralist, solely depending on livestock as a source of livelihood.</w:t>
      </w:r>
    </w:p>
    <w:p w14:paraId="1CECC246" w14:textId="77777777" w:rsidR="005958C3" w:rsidRDefault="007A6062">
      <w:pPr>
        <w:rPr>
          <w:color w:val="000000"/>
        </w:rPr>
      </w:pPr>
      <w:r>
        <w:rPr>
          <w:color w:val="000000"/>
        </w:rPr>
        <w:t>Since mid of April 2021, there</w:t>
      </w:r>
      <w:r>
        <w:rPr>
          <w:color w:val="000000"/>
        </w:rPr>
        <w:t xml:space="preserve"> has been no sufficient rains. As a matter of fact, in the months of January through March 2022 there has never been even a drop of rains. Few days ago, the area received very minimal rains and it stops again leaving no impact. </w:t>
      </w:r>
    </w:p>
    <w:p w14:paraId="41E5B625" w14:textId="77777777" w:rsidR="005958C3" w:rsidRDefault="007A6062">
      <w:pPr>
        <w:rPr>
          <w:color w:val="000000"/>
        </w:rPr>
      </w:pPr>
      <w:r>
        <w:rPr>
          <w:b/>
          <w:color w:val="000000"/>
        </w:rPr>
        <w:t xml:space="preserve">3. What information do you </w:t>
      </w:r>
      <w:r>
        <w:rPr>
          <w:b/>
          <w:color w:val="000000"/>
        </w:rPr>
        <w:t>have about the situation? What is the source of that information?</w:t>
      </w:r>
    </w:p>
    <w:p w14:paraId="2489848E" w14:textId="77777777" w:rsidR="005958C3" w:rsidRDefault="007A6062">
      <w:pPr>
        <w:rPr>
          <w:color w:val="000000"/>
        </w:rPr>
      </w:pPr>
      <w:r>
        <w:rPr>
          <w:color w:val="000000"/>
        </w:rPr>
        <w:t xml:space="preserve">Seniors without Borders have collaborated with Destiny Child Development center DCDC and the </w:t>
      </w:r>
      <w:proofErr w:type="gramStart"/>
      <w:r>
        <w:rPr>
          <w:color w:val="000000"/>
        </w:rPr>
        <w:t>Self Help</w:t>
      </w:r>
      <w:proofErr w:type="gramEnd"/>
      <w:r>
        <w:rPr>
          <w:color w:val="000000"/>
        </w:rPr>
        <w:t xml:space="preserve"> Group </w:t>
      </w:r>
      <w:proofErr w:type="spellStart"/>
      <w:r>
        <w:rPr>
          <w:color w:val="000000"/>
        </w:rPr>
        <w:t>Nulmat</w:t>
      </w:r>
      <w:proofErr w:type="spellEnd"/>
      <w:r>
        <w:rPr>
          <w:color w:val="000000"/>
        </w:rPr>
        <w:t xml:space="preserve"> for the past 10 years. The DCDC is the most experienced CBO, which will be</w:t>
      </w:r>
      <w:r>
        <w:rPr>
          <w:color w:val="000000"/>
        </w:rPr>
        <w:t xml:space="preserve"> able to be a leading partner in an intervention. DCDC has been in cooperation with Seniors without Borders implementing projects funded by CISU, and DCDC has contacted </w:t>
      </w:r>
      <w:proofErr w:type="spellStart"/>
      <w:r>
        <w:rPr>
          <w:color w:val="000000"/>
        </w:rPr>
        <w:t>SuG</w:t>
      </w:r>
      <w:proofErr w:type="spellEnd"/>
      <w:r>
        <w:rPr>
          <w:color w:val="000000"/>
        </w:rPr>
        <w:t xml:space="preserve"> about the crisis.  The other partner </w:t>
      </w:r>
      <w:proofErr w:type="spellStart"/>
      <w:r>
        <w:rPr>
          <w:color w:val="000000"/>
        </w:rPr>
        <w:t>Nulmat</w:t>
      </w:r>
      <w:proofErr w:type="spellEnd"/>
      <w:r>
        <w:rPr>
          <w:color w:val="000000"/>
        </w:rPr>
        <w:t xml:space="preserve"> is a CBO, which consists mainly of wome</w:t>
      </w:r>
      <w:r>
        <w:rPr>
          <w:color w:val="000000"/>
        </w:rPr>
        <w:t>n who will be a strong force in implementation on the ground.</w:t>
      </w:r>
    </w:p>
    <w:p w14:paraId="4AAF10A1" w14:textId="77777777" w:rsidR="005958C3" w:rsidRDefault="007A6062">
      <w:pPr>
        <w:rPr>
          <w:color w:val="000000"/>
        </w:rPr>
      </w:pPr>
      <w:r>
        <w:rPr>
          <w:color w:val="000000"/>
        </w:rPr>
        <w:t xml:space="preserve">More than </w:t>
      </w:r>
      <w:r>
        <w:rPr>
          <w:color w:val="000000"/>
        </w:rPr>
        <w:t>5000</w:t>
      </w:r>
      <w:r>
        <w:rPr>
          <w:color w:val="000000"/>
        </w:rPr>
        <w:t xml:space="preserve"> people are affected within the </w:t>
      </w:r>
      <w:proofErr w:type="spellStart"/>
      <w:r>
        <w:rPr>
          <w:color w:val="000000"/>
        </w:rPr>
        <w:t>DolDol</w:t>
      </w:r>
      <w:proofErr w:type="spellEnd"/>
      <w:r>
        <w:rPr>
          <w:color w:val="000000"/>
        </w:rPr>
        <w:t xml:space="preserve"> area. The most affected group is the </w:t>
      </w:r>
      <w:proofErr w:type="spellStart"/>
      <w:r>
        <w:rPr>
          <w:color w:val="000000"/>
        </w:rPr>
        <w:t>Yaaku</w:t>
      </w:r>
      <w:proofErr w:type="spellEnd"/>
      <w:r>
        <w:rPr>
          <w:color w:val="000000"/>
        </w:rPr>
        <w:t xml:space="preserve"> </w:t>
      </w:r>
      <w:proofErr w:type="gramStart"/>
      <w:r>
        <w:rPr>
          <w:color w:val="000000"/>
        </w:rPr>
        <w:t>community</w:t>
      </w:r>
      <w:proofErr w:type="gramEnd"/>
      <w:r>
        <w:rPr>
          <w:color w:val="000000"/>
        </w:rPr>
        <w:t xml:space="preserve"> which is a minority group, living in the </w:t>
      </w:r>
      <w:proofErr w:type="spellStart"/>
      <w:r>
        <w:rPr>
          <w:color w:val="000000"/>
        </w:rPr>
        <w:t>mukogodo</w:t>
      </w:r>
      <w:proofErr w:type="spellEnd"/>
      <w:r>
        <w:rPr>
          <w:color w:val="000000"/>
        </w:rPr>
        <w:t xml:space="preserve"> forest near </w:t>
      </w:r>
      <w:proofErr w:type="spellStart"/>
      <w:r>
        <w:rPr>
          <w:color w:val="000000"/>
        </w:rPr>
        <w:t>DolDol</w:t>
      </w:r>
      <w:proofErr w:type="spellEnd"/>
      <w:r>
        <w:rPr>
          <w:color w:val="000000"/>
        </w:rPr>
        <w:t>. Urgent food donati</w:t>
      </w:r>
      <w:r>
        <w:rPr>
          <w:color w:val="000000"/>
        </w:rPr>
        <w:t xml:space="preserve">ons are needed to save this community from the wrath of hunger crisis. DCDC has knowledge of this specific vulnerable group and experiences of working together with them. Some are living in </w:t>
      </w:r>
      <w:proofErr w:type="spellStart"/>
      <w:r>
        <w:rPr>
          <w:color w:val="000000"/>
        </w:rPr>
        <w:t>DolDol</w:t>
      </w:r>
      <w:proofErr w:type="spellEnd"/>
      <w:r>
        <w:rPr>
          <w:color w:val="000000"/>
        </w:rPr>
        <w:t xml:space="preserve">, but most of them in 13 small settlements around </w:t>
      </w:r>
      <w:proofErr w:type="spellStart"/>
      <w:r>
        <w:rPr>
          <w:color w:val="000000"/>
        </w:rPr>
        <w:t>DolDol</w:t>
      </w:r>
      <w:proofErr w:type="spellEnd"/>
      <w:r>
        <w:rPr>
          <w:color w:val="000000"/>
        </w:rPr>
        <w:t>.</w:t>
      </w:r>
    </w:p>
    <w:p w14:paraId="391DD08C" w14:textId="77777777" w:rsidR="005958C3" w:rsidRDefault="007A6062">
      <w:pPr>
        <w:rPr>
          <w:color w:val="000000"/>
        </w:rPr>
      </w:pPr>
      <w:r>
        <w:rPr>
          <w:color w:val="000000"/>
        </w:rPr>
        <w:t xml:space="preserve"> T</w:t>
      </w:r>
      <w:r>
        <w:rPr>
          <w:color w:val="000000"/>
        </w:rPr>
        <w:t xml:space="preserve">he Kenyan Government has been trying to support the local community with relief food, although the food is not enough because </w:t>
      </w:r>
      <w:proofErr w:type="gramStart"/>
      <w:r>
        <w:rPr>
          <w:color w:val="000000"/>
        </w:rPr>
        <w:t>a large number of</w:t>
      </w:r>
      <w:proofErr w:type="gramEnd"/>
      <w:r>
        <w:rPr>
          <w:color w:val="000000"/>
        </w:rPr>
        <w:t xml:space="preserve"> people are affected. Furthermore, some Baptist church pastors from the United </w:t>
      </w:r>
      <w:proofErr w:type="gramStart"/>
      <w:r>
        <w:rPr>
          <w:color w:val="000000"/>
        </w:rPr>
        <w:t xml:space="preserve">States </w:t>
      </w:r>
      <w:r>
        <w:rPr>
          <w:color w:val="000000"/>
        </w:rPr>
        <w:t xml:space="preserve"> have</w:t>
      </w:r>
      <w:proofErr w:type="gramEnd"/>
      <w:r>
        <w:rPr>
          <w:color w:val="000000"/>
        </w:rPr>
        <w:t xml:space="preserve"> been sending some foo</w:t>
      </w:r>
      <w:r>
        <w:rPr>
          <w:color w:val="000000"/>
        </w:rPr>
        <w:t>d support.</w:t>
      </w:r>
    </w:p>
    <w:p w14:paraId="47D65F74" w14:textId="77777777" w:rsidR="005958C3" w:rsidRDefault="007A6062">
      <w:pPr>
        <w:rPr>
          <w:color w:val="000000"/>
        </w:rPr>
      </w:pPr>
      <w:r>
        <w:rPr>
          <w:color w:val="000000"/>
        </w:rPr>
        <w:t xml:space="preserve">Documentation of the alert: </w:t>
      </w:r>
    </w:p>
    <w:p w14:paraId="0618C1C1" w14:textId="77777777" w:rsidR="005958C3" w:rsidRDefault="007A6062">
      <w:hyperlink r:id="rId4">
        <w:r>
          <w:rPr>
            <w:rStyle w:val="Hyperlink"/>
            <w:color w:val="000000"/>
          </w:rPr>
          <w:t>https://reliefweb.int/sites/reliefweb.int/files/resources/ROS</w:t>
        </w:r>
        <w:r>
          <w:rPr>
            <w:rStyle w:val="Hyperlink"/>
            <w:color w:val="000000"/>
          </w:rPr>
          <w:t>EA_20220330_Kenya_Humanitarian_Response_Dashboard_Jan_2021%20to%20Mar_2022.pdf</w:t>
        </w:r>
      </w:hyperlink>
      <w:r>
        <w:rPr>
          <w:color w:val="000000"/>
        </w:rPr>
        <w:t xml:space="preserve"> </w:t>
      </w:r>
    </w:p>
    <w:p w14:paraId="7ECDD011" w14:textId="77777777" w:rsidR="005958C3" w:rsidRDefault="007A6062">
      <w:hyperlink r:id="rId5">
        <w:r>
          <w:rPr>
            <w:rStyle w:val="Hyperlink"/>
            <w:color w:val="000000"/>
          </w:rPr>
          <w:t>20220331_acaps_thematic_report_kenyaimpact_o</w:t>
        </w:r>
        <w:r>
          <w:rPr>
            <w:rStyle w:val="Hyperlink"/>
            <w:color w:val="000000"/>
          </w:rPr>
          <w:t>f_drought.pdf</w:t>
        </w:r>
      </w:hyperlink>
    </w:p>
    <w:p w14:paraId="38B41CE7" w14:textId="77777777" w:rsidR="005958C3" w:rsidRDefault="007A6062">
      <w:hyperlink r:id="rId6">
        <w:r>
          <w:rPr>
            <w:rStyle w:val="Hyperlink"/>
            <w:color w:val="000000"/>
          </w:rPr>
          <w:t>National monthly drought updates - April 2022.pdf</w:t>
        </w:r>
      </w:hyperlink>
    </w:p>
    <w:p w14:paraId="70C5A627" w14:textId="77777777" w:rsidR="005958C3" w:rsidRDefault="007A6062">
      <w:pPr>
        <w:rPr>
          <w:color w:val="000000"/>
        </w:rPr>
      </w:pPr>
      <w:proofErr w:type="spellStart"/>
      <w:r>
        <w:rPr>
          <w:color w:val="000000"/>
        </w:rPr>
        <w:t>Doldol</w:t>
      </w:r>
      <w:proofErr w:type="spellEnd"/>
      <w:r>
        <w:rPr>
          <w:color w:val="000000"/>
        </w:rPr>
        <w:t xml:space="preserve"> is situated near to </w:t>
      </w:r>
      <w:r>
        <w:rPr>
          <w:color w:val="000000"/>
        </w:rPr>
        <w:t xml:space="preserve">Samburu and </w:t>
      </w:r>
      <w:proofErr w:type="spellStart"/>
      <w:r>
        <w:rPr>
          <w:color w:val="000000"/>
        </w:rPr>
        <w:t>Isiolo</w:t>
      </w:r>
      <w:proofErr w:type="spellEnd"/>
      <w:r>
        <w:rPr>
          <w:color w:val="000000"/>
        </w:rPr>
        <w:t>. Therefore, they are included.</w:t>
      </w:r>
    </w:p>
    <w:p w14:paraId="69841702" w14:textId="77777777" w:rsidR="005958C3" w:rsidRDefault="007A6062">
      <w:hyperlink r:id="rId7">
        <w:r>
          <w:rPr>
            <w:rStyle w:val="Hyperlink"/>
            <w:color w:val="000000"/>
          </w:rPr>
          <w:t>Laikipia March 2022.pdf</w:t>
        </w:r>
      </w:hyperlink>
      <w:r>
        <w:rPr>
          <w:color w:val="000000"/>
        </w:rPr>
        <w:t xml:space="preserve"> </w:t>
      </w:r>
    </w:p>
    <w:p w14:paraId="0B7396D9" w14:textId="77777777" w:rsidR="005958C3" w:rsidRDefault="007A6062">
      <w:hyperlink r:id="rId8">
        <w:r>
          <w:rPr>
            <w:rStyle w:val="Hyperlink"/>
            <w:color w:val="000000"/>
          </w:rPr>
          <w:t>Samburu March 2022.pdf</w:t>
        </w:r>
      </w:hyperlink>
    </w:p>
    <w:p w14:paraId="6C6EC49E" w14:textId="77777777" w:rsidR="005958C3" w:rsidRDefault="007A6062">
      <w:hyperlink r:id="rId9">
        <w:r>
          <w:rPr>
            <w:rStyle w:val="Hyperlink"/>
            <w:color w:val="000000"/>
          </w:rPr>
          <w:t>Livestock Production &amp; M</w:t>
        </w:r>
        <w:r>
          <w:rPr>
            <w:rStyle w:val="Hyperlink"/>
            <w:color w:val="000000"/>
          </w:rPr>
          <w:t>arketing - Isiolo March 2022.pdf</w:t>
        </w:r>
      </w:hyperlink>
    </w:p>
    <w:p w14:paraId="7079CDAB" w14:textId="77777777" w:rsidR="005958C3" w:rsidRDefault="007A6062">
      <w:pPr>
        <w:rPr>
          <w:color w:val="000000"/>
        </w:rPr>
      </w:pPr>
      <w:r>
        <w:rPr>
          <w:b/>
          <w:color w:val="000000"/>
        </w:rPr>
        <w:t>3.1 Provide as strong as possible evidence of why there is a change in the current slow onset crisis. Describe also when the change occurred.</w:t>
      </w:r>
    </w:p>
    <w:p w14:paraId="0BD40519" w14:textId="77777777" w:rsidR="005958C3" w:rsidRDefault="007A6062">
      <w:pPr>
        <w:rPr>
          <w:color w:val="000000"/>
        </w:rPr>
      </w:pPr>
      <w:r>
        <w:rPr>
          <w:color w:val="000000"/>
        </w:rPr>
        <w:t xml:space="preserve">In </w:t>
      </w:r>
      <w:proofErr w:type="spellStart"/>
      <w:r>
        <w:rPr>
          <w:color w:val="000000"/>
        </w:rPr>
        <w:t>DolDol</w:t>
      </w:r>
      <w:proofErr w:type="spellEnd"/>
      <w:r>
        <w:rPr>
          <w:color w:val="000000"/>
        </w:rPr>
        <w:t xml:space="preserve">, which is part of the Northern Kenya, a </w:t>
      </w:r>
      <w:proofErr w:type="spellStart"/>
      <w:r>
        <w:rPr>
          <w:color w:val="000000"/>
        </w:rPr>
        <w:t>semi arid</w:t>
      </w:r>
      <w:proofErr w:type="spellEnd"/>
      <w:r>
        <w:rPr>
          <w:color w:val="000000"/>
        </w:rPr>
        <w:t xml:space="preserve"> land, more than 5000 </w:t>
      </w:r>
      <w:r>
        <w:rPr>
          <w:color w:val="000000"/>
        </w:rPr>
        <w:t>people are facing acute hunger due to the severe drought. The drought has been experienced since April 2021, and the crisis has slowly gotten worse over the past year.</w:t>
      </w:r>
    </w:p>
    <w:p w14:paraId="5FD439D1" w14:textId="77777777" w:rsidR="005958C3" w:rsidRDefault="007A6062">
      <w:pPr>
        <w:rPr>
          <w:color w:val="000000"/>
        </w:rPr>
      </w:pPr>
      <w:r>
        <w:rPr>
          <w:b/>
          <w:color w:val="000000"/>
        </w:rPr>
        <w:t>3.2 How could DERF grant make a difference for the crisis affected population</w:t>
      </w:r>
      <w:r>
        <w:rPr>
          <w:color w:val="000000"/>
        </w:rPr>
        <w:t xml:space="preserve">? </w:t>
      </w:r>
    </w:p>
    <w:p w14:paraId="6BBAE76E" w14:textId="77777777" w:rsidR="005958C3" w:rsidRDefault="007A6062">
      <w:pPr>
        <w:rPr>
          <w:color w:val="000000"/>
        </w:rPr>
      </w:pPr>
      <w:r>
        <w:rPr>
          <w:color w:val="000000"/>
        </w:rPr>
        <w:t>We think</w:t>
      </w:r>
      <w:r>
        <w:rPr>
          <w:color w:val="000000"/>
        </w:rPr>
        <w:t xml:space="preserve"> a </w:t>
      </w:r>
      <w:proofErr w:type="gramStart"/>
      <w:r>
        <w:rPr>
          <w:color w:val="000000"/>
        </w:rPr>
        <w:t>short term</w:t>
      </w:r>
      <w:proofErr w:type="gramEnd"/>
      <w:r>
        <w:rPr>
          <w:color w:val="000000"/>
        </w:rPr>
        <w:t xml:space="preserve"> intervention would work best 3 - 6 months. In this period the population would survive, children will be going to school, and the population </w:t>
      </w:r>
      <w:proofErr w:type="gramStart"/>
      <w:r>
        <w:rPr>
          <w:color w:val="000000"/>
        </w:rPr>
        <w:t>as a whole can</w:t>
      </w:r>
      <w:proofErr w:type="gramEnd"/>
      <w:r>
        <w:rPr>
          <w:color w:val="000000"/>
        </w:rPr>
        <w:t xml:space="preserve"> start preparing the next rainfall</w:t>
      </w:r>
    </w:p>
    <w:p w14:paraId="7C4D655D" w14:textId="77777777" w:rsidR="005958C3" w:rsidRDefault="007A6062">
      <w:pPr>
        <w:rPr>
          <w:color w:val="000000"/>
        </w:rPr>
      </w:pPr>
      <w:r>
        <w:rPr>
          <w:b/>
          <w:color w:val="000000"/>
        </w:rPr>
        <w:t xml:space="preserve">4. Are you already responding to this emergency? In </w:t>
      </w:r>
      <w:r>
        <w:rPr>
          <w:b/>
          <w:color w:val="000000"/>
        </w:rPr>
        <w:t xml:space="preserve">which location/sectors for which target group through which form of local presence what is the outcome of your latest assessment and what have you done since then? </w:t>
      </w:r>
    </w:p>
    <w:p w14:paraId="40368B1C" w14:textId="77777777" w:rsidR="005958C3" w:rsidRDefault="007A6062">
      <w:pPr>
        <w:rPr>
          <w:color w:val="000000"/>
        </w:rPr>
      </w:pPr>
      <w:r>
        <w:rPr>
          <w:b/>
          <w:color w:val="000000"/>
        </w:rPr>
        <w:t xml:space="preserve">Yes. </w:t>
      </w:r>
      <w:r>
        <w:rPr>
          <w:color w:val="000000"/>
        </w:rPr>
        <w:t xml:space="preserve"> DCDC has been supporting some few most vulnerable households in the </w:t>
      </w:r>
      <w:proofErr w:type="spellStart"/>
      <w:r>
        <w:rPr>
          <w:color w:val="000000"/>
        </w:rPr>
        <w:t>Yaaku</w:t>
      </w:r>
      <w:proofErr w:type="spellEnd"/>
      <w:r>
        <w:rPr>
          <w:color w:val="000000"/>
        </w:rPr>
        <w:t xml:space="preserve"> villages by</w:t>
      </w:r>
      <w:r>
        <w:rPr>
          <w:color w:val="000000"/>
        </w:rPr>
        <w:t xml:space="preserve"> distributing food donation from the Baptist Pastors in the USA for the last two months. Although the food is not sufficient for everyone (Beneficiaries have been the elderly people and disabled group)</w:t>
      </w:r>
    </w:p>
    <w:p w14:paraId="0783816D" w14:textId="77777777" w:rsidR="005958C3" w:rsidRDefault="007A6062">
      <w:pPr>
        <w:rPr>
          <w:color w:val="000000"/>
        </w:rPr>
      </w:pPr>
      <w:r>
        <w:rPr>
          <w:color w:val="000000"/>
        </w:rPr>
        <w:t xml:space="preserve"> </w:t>
      </w:r>
      <w:r>
        <w:rPr>
          <w:color w:val="000000"/>
        </w:rPr>
        <w:t>We have assessed that the local community are in dire need of food support for the next half a year or so. This is because, over 95% of the livestock are died and therefore it will be hard for the people to recover the loss even if it starts raining, it wi</w:t>
      </w:r>
      <w:r>
        <w:rPr>
          <w:color w:val="000000"/>
        </w:rPr>
        <w:t xml:space="preserve">ll take them time. </w:t>
      </w:r>
    </w:p>
    <w:p w14:paraId="5B08D450" w14:textId="77777777" w:rsidR="005958C3" w:rsidRDefault="005958C3">
      <w:pPr>
        <w:rPr>
          <w:color w:val="000000"/>
        </w:rPr>
      </w:pPr>
    </w:p>
    <w:sectPr w:rsidR="005958C3">
      <w:pgSz w:w="12240" w:h="15840"/>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C3"/>
    <w:rsid w:val="005958C3"/>
    <w:rsid w:val="007A606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30B4"/>
  <w15:docId w15:val="{81EF6458-1EDD-43D6-8C0E-A09BA74D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F0"/>
    <w:pPr>
      <w:spacing w:after="200" w:line="276" w:lineRule="auto"/>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80"/>
      <w:u w:val="single"/>
      <w:lang/>
    </w:rPr>
  </w:style>
  <w:style w:type="character" w:styleId="BesgtLink">
    <w:name w:val="FollowedHyperlink"/>
    <w:rPr>
      <w:color w:val="800000"/>
      <w:u w:val="single"/>
      <w:lang/>
    </w:rPr>
  </w:style>
  <w:style w:type="paragraph" w:customStyle="1" w:styleId="Heading">
    <w:name w:val="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pPr>
  </w:style>
  <w:style w:type="paragraph" w:styleId="Liste">
    <w:name w:val="List"/>
    <w:basedOn w:val="Brdtek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dma.go.ke/index.php/resource-center/early-warning-reports/send/11-samburu/6445-samburu-march-2022" TargetMode="External"/><Relationship Id="rId3" Type="http://schemas.openxmlformats.org/officeDocument/2006/relationships/webSettings" Target="webSettings.xml"/><Relationship Id="rId7" Type="http://schemas.openxmlformats.org/officeDocument/2006/relationships/hyperlink" Target="https://www.ndma.go.ke/index.php/resource-center/early-warning-reports/send/25-laikipia/6436-laikipia-march-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ma.go.ke/index.php/resource-center/national-drought-bulletin/send/39-drought-updates/6457-national-monthly-drought-update-april-2022" TargetMode="External"/><Relationship Id="rId11" Type="http://schemas.openxmlformats.org/officeDocument/2006/relationships/theme" Target="theme/theme1.xml"/><Relationship Id="rId5" Type="http://schemas.openxmlformats.org/officeDocument/2006/relationships/hyperlink" Target="https://www.acaps.org/sites/acaps/files/products/files/20220331_acaps_thematic_report_kenyaimpact_of_drought.pdf" TargetMode="External"/><Relationship Id="rId10" Type="http://schemas.openxmlformats.org/officeDocument/2006/relationships/fontTable" Target="fontTable.xml"/><Relationship Id="rId4" Type="http://schemas.openxmlformats.org/officeDocument/2006/relationships/hyperlink" Target="https://reliefweb.int/sites/reliefweb.int/files/resources/ROSEA_20220330_Kenya_Humanitarian_Response_Dashboard_Jan_2021%20to%20Mar_2022.pdf" TargetMode="External"/><Relationship Id="rId9" Type="http://schemas.openxmlformats.org/officeDocument/2006/relationships/hyperlink" Target="https://www.ndma.go.ke/index.php/resource-center/early-warning-reports/send/15-isiolo/6431-isiolo-march-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4362</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dc:description/>
  <cp:lastModifiedBy>Solveig Nielsen</cp:lastModifiedBy>
  <cp:revision>2</cp:revision>
  <dcterms:created xsi:type="dcterms:W3CDTF">2022-05-09T12:53:00Z</dcterms:created>
  <dcterms:modified xsi:type="dcterms:W3CDTF">2022-05-09T12:53:00Z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