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DB7BE" w14:textId="57BE76BA" w:rsidR="005828E2" w:rsidRDefault="005933C4" w:rsidP="00F738F7">
      <w:pPr>
        <w:rPr>
          <w:rStyle w:val="normaltextrun"/>
          <w:rFonts w:ascii="Calibri Light" w:eastAsia="Times New Roman" w:hAnsi="Calibri Light" w:cs="Calibri Light"/>
          <w:b/>
          <w:bCs/>
          <w:sz w:val="28"/>
          <w:szCs w:val="28"/>
          <w:lang w:val="en-US"/>
        </w:rPr>
      </w:pPr>
      <w:r>
        <w:rPr>
          <w:rStyle w:val="normaltextrun"/>
          <w:rFonts w:ascii="Calibri Light" w:eastAsia="Times New Roman" w:hAnsi="Calibri Light" w:cs="Calibri Light"/>
          <w:b/>
          <w:bCs/>
          <w:sz w:val="28"/>
          <w:szCs w:val="28"/>
          <w:lang w:val="en-US"/>
        </w:rPr>
        <w:t>PBS</w:t>
      </w:r>
      <w:r w:rsidR="007F4E26">
        <w:rPr>
          <w:rStyle w:val="normaltextrun"/>
          <w:rFonts w:ascii="Calibri Light" w:eastAsia="Times New Roman" w:hAnsi="Calibri Light" w:cs="Calibri Light"/>
          <w:b/>
          <w:bCs/>
          <w:sz w:val="28"/>
          <w:szCs w:val="28"/>
          <w:lang w:val="en-US"/>
        </w:rPr>
        <w:t>39</w:t>
      </w:r>
      <w:r w:rsidR="00F853AE">
        <w:rPr>
          <w:rStyle w:val="normaltextrun"/>
          <w:rFonts w:ascii="Calibri Light" w:eastAsia="Times New Roman" w:hAnsi="Calibri Light" w:cs="Calibri Light"/>
          <w:b/>
          <w:bCs/>
          <w:sz w:val="28"/>
          <w:szCs w:val="28"/>
          <w:lang w:val="en-US"/>
        </w:rPr>
        <w:t xml:space="preserve"> </w:t>
      </w:r>
      <w:r w:rsidR="00225AE2">
        <w:rPr>
          <w:rStyle w:val="normaltextrun"/>
          <w:rFonts w:ascii="Calibri Light" w:eastAsia="Times New Roman" w:hAnsi="Calibri Light" w:cs="Calibri Light"/>
          <w:b/>
          <w:bCs/>
          <w:sz w:val="28"/>
          <w:szCs w:val="28"/>
          <w:lang w:val="en-US"/>
        </w:rPr>
        <w:t>IMPLEMENTS</w:t>
      </w:r>
      <w:r w:rsidR="003317FD">
        <w:rPr>
          <w:rStyle w:val="normaltextrun"/>
          <w:rFonts w:ascii="Calibri Light" w:eastAsia="Times New Roman" w:hAnsi="Calibri Light" w:cs="Calibri Light"/>
          <w:b/>
          <w:bCs/>
          <w:sz w:val="28"/>
          <w:szCs w:val="28"/>
          <w:lang w:val="en-US"/>
        </w:rPr>
        <w:t xml:space="preserve"> AI-ENABLED</w:t>
      </w:r>
      <w:r w:rsidR="00741F51">
        <w:rPr>
          <w:rStyle w:val="normaltextrun"/>
          <w:rFonts w:ascii="Calibri Light" w:eastAsia="Times New Roman" w:hAnsi="Calibri Light" w:cs="Calibri Light"/>
          <w:b/>
          <w:bCs/>
          <w:sz w:val="28"/>
          <w:szCs w:val="28"/>
          <w:lang w:val="en-US"/>
        </w:rPr>
        <w:t xml:space="preserve"> </w:t>
      </w:r>
      <w:r w:rsidR="00837714">
        <w:rPr>
          <w:rStyle w:val="normaltextrun"/>
          <w:rFonts w:ascii="Calibri Light" w:eastAsia="Times New Roman" w:hAnsi="Calibri Light" w:cs="Calibri Light"/>
          <w:b/>
          <w:bCs/>
          <w:sz w:val="28"/>
          <w:szCs w:val="28"/>
          <w:lang w:val="en-US"/>
        </w:rPr>
        <w:t>AUTOMATIC REALTIME CAPTION</w:t>
      </w:r>
      <w:r w:rsidR="00741F51">
        <w:rPr>
          <w:rStyle w:val="normaltextrun"/>
          <w:rFonts w:ascii="Calibri Light" w:eastAsia="Times New Roman" w:hAnsi="Calibri Light" w:cs="Calibri Light"/>
          <w:b/>
          <w:bCs/>
          <w:sz w:val="28"/>
          <w:szCs w:val="28"/>
          <w:lang w:val="en-US"/>
        </w:rPr>
        <w:t>ING</w:t>
      </w:r>
      <w:r w:rsidR="00D15530">
        <w:rPr>
          <w:rStyle w:val="normaltextrun"/>
          <w:rFonts w:ascii="Calibri Light" w:eastAsia="Times New Roman" w:hAnsi="Calibri Light" w:cs="Calibri Light"/>
          <w:b/>
          <w:bCs/>
          <w:sz w:val="28"/>
          <w:szCs w:val="28"/>
          <w:lang w:val="en-US"/>
        </w:rPr>
        <w:t xml:space="preserve"> FROM RED BEE </w:t>
      </w:r>
      <w:r w:rsidR="00CD42EA">
        <w:rPr>
          <w:rStyle w:val="normaltextrun"/>
          <w:rFonts w:ascii="Calibri Light" w:eastAsia="Times New Roman" w:hAnsi="Calibri Light" w:cs="Calibri Light"/>
          <w:b/>
          <w:bCs/>
          <w:sz w:val="28"/>
          <w:szCs w:val="28"/>
          <w:lang w:val="en-US"/>
        </w:rPr>
        <w:t>MEDIA</w:t>
      </w:r>
    </w:p>
    <w:p w14:paraId="457CE3CF" w14:textId="77777777" w:rsidR="00F738F7" w:rsidRPr="00477251" w:rsidRDefault="00F738F7" w:rsidP="00F738F7">
      <w:pPr>
        <w:rPr>
          <w:rFonts w:ascii="Calibri Light" w:eastAsiaTheme="minorHAnsi" w:hAnsi="Calibri Light" w:cs="Calibri Light"/>
          <w:b/>
          <w:sz w:val="18"/>
          <w:szCs w:val="18"/>
          <w:lang w:val="en-US"/>
        </w:rPr>
      </w:pPr>
    </w:p>
    <w:p w14:paraId="7208B5D9" w14:textId="25B6D7A7" w:rsidR="005828E2" w:rsidRPr="005828E2" w:rsidRDefault="002561FA" w:rsidP="005828E2">
      <w:pPr>
        <w:rPr>
          <w:rFonts w:ascii="Calibri Light" w:hAnsi="Calibri Light" w:cs="Calibri Light"/>
          <w:b/>
          <w:sz w:val="22"/>
          <w:szCs w:val="22"/>
          <w:shd w:val="clear" w:color="auto" w:fill="FFFFFF"/>
          <w:lang w:val="en-US"/>
        </w:rPr>
      </w:pPr>
      <w:r>
        <w:rPr>
          <w:rFonts w:ascii="Calibri Light" w:hAnsi="Calibri Light" w:cs="Calibri Light"/>
          <w:b/>
          <w:sz w:val="22"/>
          <w:szCs w:val="22"/>
          <w:shd w:val="clear" w:color="auto" w:fill="FFFFFF"/>
          <w:lang w:val="en-US"/>
        </w:rPr>
        <w:t>Pennsylvania</w:t>
      </w:r>
      <w:r w:rsidR="005343E9">
        <w:rPr>
          <w:rFonts w:ascii="Calibri Light" w:hAnsi="Calibri Light" w:cs="Calibri Light"/>
          <w:b/>
          <w:sz w:val="22"/>
          <w:szCs w:val="22"/>
          <w:shd w:val="clear" w:color="auto" w:fill="FFFFFF"/>
          <w:lang w:val="en-US"/>
        </w:rPr>
        <w:t>-</w:t>
      </w:r>
      <w:r>
        <w:rPr>
          <w:rFonts w:ascii="Calibri Light" w:hAnsi="Calibri Light" w:cs="Calibri Light"/>
          <w:b/>
          <w:sz w:val="22"/>
          <w:szCs w:val="22"/>
          <w:shd w:val="clear" w:color="auto" w:fill="FFFFFF"/>
          <w:lang w:val="en-US"/>
        </w:rPr>
        <w:t xml:space="preserve">based </w:t>
      </w:r>
      <w:r w:rsidR="005343E9">
        <w:rPr>
          <w:rFonts w:ascii="Calibri Light" w:hAnsi="Calibri Light" w:cs="Calibri Light"/>
          <w:b/>
          <w:sz w:val="22"/>
          <w:szCs w:val="22"/>
          <w:shd w:val="clear" w:color="auto" w:fill="FFFFFF"/>
          <w:lang w:val="en-US"/>
        </w:rPr>
        <w:t>t</w:t>
      </w:r>
      <w:r w:rsidR="00705A72">
        <w:rPr>
          <w:rFonts w:ascii="Calibri Light" w:hAnsi="Calibri Light" w:cs="Calibri Light"/>
          <w:b/>
          <w:sz w:val="22"/>
          <w:szCs w:val="22"/>
          <w:shd w:val="clear" w:color="auto" w:fill="FFFFFF"/>
          <w:lang w:val="en-US"/>
        </w:rPr>
        <w:t>elevision</w:t>
      </w:r>
      <w:r w:rsidR="001F0D95">
        <w:rPr>
          <w:rFonts w:ascii="Calibri Light" w:hAnsi="Calibri Light" w:cs="Calibri Light"/>
          <w:b/>
          <w:sz w:val="22"/>
          <w:szCs w:val="22"/>
          <w:shd w:val="clear" w:color="auto" w:fill="FFFFFF"/>
          <w:lang w:val="en-US"/>
        </w:rPr>
        <w:t xml:space="preserve"> </w:t>
      </w:r>
      <w:r w:rsidR="005343E9">
        <w:rPr>
          <w:rFonts w:ascii="Calibri Light" w:hAnsi="Calibri Light" w:cs="Calibri Light"/>
          <w:b/>
          <w:sz w:val="22"/>
          <w:szCs w:val="22"/>
          <w:shd w:val="clear" w:color="auto" w:fill="FFFFFF"/>
          <w:lang w:val="en-US"/>
        </w:rPr>
        <w:t>s</w:t>
      </w:r>
      <w:r w:rsidR="001F0D95">
        <w:rPr>
          <w:rFonts w:ascii="Calibri Light" w:hAnsi="Calibri Light" w:cs="Calibri Light"/>
          <w:b/>
          <w:sz w:val="22"/>
          <w:szCs w:val="22"/>
          <w:shd w:val="clear" w:color="auto" w:fill="FFFFFF"/>
          <w:lang w:val="en-US"/>
        </w:rPr>
        <w:t>tation</w:t>
      </w:r>
      <w:r>
        <w:rPr>
          <w:rFonts w:ascii="Calibri Light" w:hAnsi="Calibri Light" w:cs="Calibri Light"/>
          <w:b/>
          <w:sz w:val="22"/>
          <w:szCs w:val="22"/>
          <w:shd w:val="clear" w:color="auto" w:fill="FFFFFF"/>
          <w:lang w:val="en-US"/>
        </w:rPr>
        <w:t xml:space="preserve"> PBS39</w:t>
      </w:r>
      <w:r w:rsidR="0047427C">
        <w:rPr>
          <w:rFonts w:ascii="Calibri Light" w:hAnsi="Calibri Light" w:cs="Calibri Light"/>
          <w:b/>
          <w:sz w:val="22"/>
          <w:szCs w:val="22"/>
          <w:shd w:val="clear" w:color="auto" w:fill="FFFFFF"/>
          <w:lang w:val="en-US"/>
        </w:rPr>
        <w:t xml:space="preserve"> (</w:t>
      </w:r>
      <w:r w:rsidR="005343E9">
        <w:rPr>
          <w:rFonts w:ascii="Calibri Light" w:hAnsi="Calibri Light" w:cs="Calibri Light"/>
          <w:b/>
          <w:sz w:val="22"/>
          <w:szCs w:val="22"/>
          <w:shd w:val="clear" w:color="auto" w:fill="FFFFFF"/>
          <w:lang w:val="en-US"/>
        </w:rPr>
        <w:t>WLVT</w:t>
      </w:r>
      <w:r w:rsidR="0047427C">
        <w:rPr>
          <w:rFonts w:ascii="Calibri Light" w:hAnsi="Calibri Light" w:cs="Calibri Light"/>
          <w:b/>
          <w:sz w:val="22"/>
          <w:szCs w:val="22"/>
          <w:shd w:val="clear" w:color="auto" w:fill="FFFFFF"/>
          <w:lang w:val="en-US"/>
        </w:rPr>
        <w:t>)</w:t>
      </w:r>
      <w:r>
        <w:rPr>
          <w:rFonts w:ascii="Calibri Light" w:hAnsi="Calibri Light" w:cs="Calibri Light"/>
          <w:b/>
          <w:sz w:val="22"/>
          <w:szCs w:val="22"/>
          <w:shd w:val="clear" w:color="auto" w:fill="FFFFFF"/>
          <w:lang w:val="en-US"/>
        </w:rPr>
        <w:t xml:space="preserve"> </w:t>
      </w:r>
      <w:r w:rsidR="005B6736">
        <w:rPr>
          <w:rFonts w:ascii="Calibri Light" w:hAnsi="Calibri Light" w:cs="Calibri Light"/>
          <w:b/>
          <w:sz w:val="22"/>
          <w:szCs w:val="22"/>
          <w:shd w:val="clear" w:color="auto" w:fill="FFFFFF"/>
          <w:lang w:val="en-US"/>
        </w:rPr>
        <w:t xml:space="preserve">has recently implemented Automatic Realtime Captioning (ARC) </w:t>
      </w:r>
      <w:r w:rsidR="009F4E70">
        <w:rPr>
          <w:rFonts w:ascii="Calibri Light" w:hAnsi="Calibri Light" w:cs="Calibri Light"/>
          <w:b/>
          <w:sz w:val="22"/>
          <w:szCs w:val="22"/>
          <w:shd w:val="clear" w:color="auto" w:fill="FFFFFF"/>
          <w:lang w:val="en-US"/>
        </w:rPr>
        <w:t>from global media services company Red Bee Media. The</w:t>
      </w:r>
      <w:r w:rsidR="001F0D95">
        <w:rPr>
          <w:rFonts w:ascii="Calibri Light" w:hAnsi="Calibri Light" w:cs="Calibri Light"/>
          <w:b/>
          <w:sz w:val="22"/>
          <w:szCs w:val="22"/>
          <w:shd w:val="clear" w:color="auto" w:fill="FFFFFF"/>
          <w:lang w:val="en-US"/>
        </w:rPr>
        <w:t xml:space="preserve"> AI-</w:t>
      </w:r>
      <w:r w:rsidR="0045438A">
        <w:rPr>
          <w:rFonts w:ascii="Calibri Light" w:hAnsi="Calibri Light" w:cs="Calibri Light"/>
          <w:b/>
          <w:sz w:val="22"/>
          <w:szCs w:val="22"/>
          <w:shd w:val="clear" w:color="auto" w:fill="FFFFFF"/>
          <w:lang w:val="en-US"/>
        </w:rPr>
        <w:t>driven</w:t>
      </w:r>
      <w:r w:rsidR="009F4E70">
        <w:rPr>
          <w:rFonts w:ascii="Calibri Light" w:hAnsi="Calibri Light" w:cs="Calibri Light"/>
          <w:b/>
          <w:sz w:val="22"/>
          <w:szCs w:val="22"/>
          <w:shd w:val="clear" w:color="auto" w:fill="FFFFFF"/>
          <w:lang w:val="en-US"/>
        </w:rPr>
        <w:t xml:space="preserve"> solution</w:t>
      </w:r>
      <w:r w:rsidR="00587855">
        <w:rPr>
          <w:rFonts w:ascii="Calibri Light" w:hAnsi="Calibri Light" w:cs="Calibri Light"/>
          <w:b/>
          <w:sz w:val="22"/>
          <w:szCs w:val="22"/>
          <w:shd w:val="clear" w:color="auto" w:fill="FFFFFF"/>
          <w:lang w:val="en-US"/>
        </w:rPr>
        <w:t xml:space="preserve"> </w:t>
      </w:r>
      <w:r w:rsidR="00805E29">
        <w:rPr>
          <w:rFonts w:ascii="Calibri Light" w:hAnsi="Calibri Light" w:cs="Calibri Light"/>
          <w:b/>
          <w:sz w:val="22"/>
          <w:szCs w:val="22"/>
          <w:shd w:val="clear" w:color="auto" w:fill="FFFFFF"/>
          <w:lang w:val="en-US"/>
        </w:rPr>
        <w:t>combines</w:t>
      </w:r>
      <w:r w:rsidR="008979DF">
        <w:rPr>
          <w:rFonts w:ascii="Calibri Light" w:hAnsi="Calibri Light" w:cs="Calibri Light"/>
          <w:b/>
          <w:sz w:val="22"/>
          <w:szCs w:val="22"/>
          <w:shd w:val="clear" w:color="auto" w:fill="FFFFFF"/>
          <w:lang w:val="en-US"/>
        </w:rPr>
        <w:t xml:space="preserve"> Automatic Speech Recognition</w:t>
      </w:r>
      <w:r w:rsidR="00C1179A">
        <w:rPr>
          <w:rFonts w:ascii="Calibri Light" w:hAnsi="Calibri Light" w:cs="Calibri Light"/>
          <w:b/>
          <w:sz w:val="22"/>
          <w:szCs w:val="22"/>
          <w:shd w:val="clear" w:color="auto" w:fill="FFFFFF"/>
          <w:lang w:val="en-US"/>
        </w:rPr>
        <w:t xml:space="preserve"> (ASR)</w:t>
      </w:r>
      <w:r w:rsidR="008979DF">
        <w:rPr>
          <w:rFonts w:ascii="Calibri Light" w:hAnsi="Calibri Light" w:cs="Calibri Light"/>
          <w:b/>
          <w:sz w:val="22"/>
          <w:szCs w:val="22"/>
          <w:shd w:val="clear" w:color="auto" w:fill="FFFFFF"/>
          <w:lang w:val="en-US"/>
        </w:rPr>
        <w:t xml:space="preserve"> technology</w:t>
      </w:r>
      <w:r w:rsidR="00805E29">
        <w:rPr>
          <w:rFonts w:ascii="Calibri Light" w:hAnsi="Calibri Light" w:cs="Calibri Light"/>
          <w:b/>
          <w:sz w:val="22"/>
          <w:szCs w:val="22"/>
          <w:shd w:val="clear" w:color="auto" w:fill="FFFFFF"/>
          <w:lang w:val="en-US"/>
        </w:rPr>
        <w:t xml:space="preserve"> with Red Bee’s </w:t>
      </w:r>
      <w:r w:rsidR="003C34B1">
        <w:rPr>
          <w:rFonts w:ascii="Calibri Light" w:hAnsi="Calibri Light" w:cs="Calibri Light"/>
          <w:b/>
          <w:sz w:val="22"/>
          <w:szCs w:val="22"/>
          <w:shd w:val="clear" w:color="auto" w:fill="FFFFFF"/>
          <w:lang w:val="en-US"/>
        </w:rPr>
        <w:t>highly featured</w:t>
      </w:r>
      <w:r w:rsidR="00805E29">
        <w:rPr>
          <w:rFonts w:ascii="Calibri Light" w:hAnsi="Calibri Light" w:cs="Calibri Light"/>
          <w:b/>
          <w:sz w:val="22"/>
          <w:szCs w:val="22"/>
          <w:shd w:val="clear" w:color="auto" w:fill="FFFFFF"/>
          <w:lang w:val="en-US"/>
        </w:rPr>
        <w:t xml:space="preserve"> Subito live captioning </w:t>
      </w:r>
      <w:r w:rsidR="009173F8">
        <w:rPr>
          <w:rFonts w:ascii="Calibri Light" w:hAnsi="Calibri Light" w:cs="Calibri Light"/>
          <w:b/>
          <w:sz w:val="22"/>
          <w:szCs w:val="22"/>
          <w:shd w:val="clear" w:color="auto" w:fill="FFFFFF"/>
          <w:lang w:val="en-US"/>
        </w:rPr>
        <w:t>platform. It</w:t>
      </w:r>
      <w:r w:rsidR="008979DF">
        <w:rPr>
          <w:rFonts w:ascii="Calibri Light" w:hAnsi="Calibri Light" w:cs="Calibri Light"/>
          <w:b/>
          <w:sz w:val="22"/>
          <w:szCs w:val="22"/>
          <w:shd w:val="clear" w:color="auto" w:fill="FFFFFF"/>
          <w:lang w:val="en-US"/>
        </w:rPr>
        <w:t xml:space="preserve"> </w:t>
      </w:r>
      <w:r w:rsidR="00C34060">
        <w:rPr>
          <w:rFonts w:ascii="Calibri Light" w:hAnsi="Calibri Light" w:cs="Calibri Light"/>
          <w:b/>
          <w:sz w:val="22"/>
          <w:szCs w:val="22"/>
          <w:shd w:val="clear" w:color="auto" w:fill="FFFFFF"/>
          <w:lang w:val="en-US"/>
        </w:rPr>
        <w:t>allows</w:t>
      </w:r>
      <w:r w:rsidR="001F0D95">
        <w:rPr>
          <w:rFonts w:ascii="Calibri Light" w:hAnsi="Calibri Light" w:cs="Calibri Light"/>
          <w:b/>
          <w:sz w:val="22"/>
          <w:szCs w:val="22"/>
          <w:shd w:val="clear" w:color="auto" w:fill="FFFFFF"/>
          <w:lang w:val="en-US"/>
        </w:rPr>
        <w:t xml:space="preserve"> the broadcaster</w:t>
      </w:r>
      <w:r w:rsidR="00B7719C">
        <w:rPr>
          <w:rFonts w:ascii="Calibri Light" w:hAnsi="Calibri Light" w:cs="Calibri Light"/>
          <w:b/>
          <w:sz w:val="22"/>
          <w:szCs w:val="22"/>
          <w:shd w:val="clear" w:color="auto" w:fill="FFFFFF"/>
          <w:lang w:val="en-US"/>
        </w:rPr>
        <w:t xml:space="preserve"> </w:t>
      </w:r>
      <w:r w:rsidR="001F0D95">
        <w:rPr>
          <w:rFonts w:ascii="Calibri Light" w:hAnsi="Calibri Light" w:cs="Calibri Light"/>
          <w:b/>
          <w:sz w:val="22"/>
          <w:szCs w:val="22"/>
          <w:shd w:val="clear" w:color="auto" w:fill="FFFFFF"/>
          <w:lang w:val="en-US"/>
        </w:rPr>
        <w:t xml:space="preserve">to </w:t>
      </w:r>
      <w:r w:rsidR="00387FD1">
        <w:rPr>
          <w:rFonts w:ascii="Calibri Light" w:hAnsi="Calibri Light" w:cs="Calibri Light"/>
          <w:b/>
          <w:sz w:val="22"/>
          <w:szCs w:val="22"/>
          <w:shd w:val="clear" w:color="auto" w:fill="FFFFFF"/>
          <w:lang w:val="en-US"/>
        </w:rPr>
        <w:t>activate</w:t>
      </w:r>
      <w:r w:rsidR="00587855">
        <w:rPr>
          <w:rFonts w:ascii="Calibri Light" w:hAnsi="Calibri Light" w:cs="Calibri Light"/>
          <w:b/>
          <w:sz w:val="22"/>
          <w:szCs w:val="22"/>
          <w:shd w:val="clear" w:color="auto" w:fill="FFFFFF"/>
          <w:lang w:val="en-US"/>
        </w:rPr>
        <w:t xml:space="preserve"> </w:t>
      </w:r>
      <w:r w:rsidR="00D13DC9">
        <w:rPr>
          <w:rFonts w:ascii="Calibri Light" w:hAnsi="Calibri Light" w:cs="Calibri Light"/>
          <w:b/>
          <w:sz w:val="22"/>
          <w:szCs w:val="22"/>
          <w:shd w:val="clear" w:color="auto" w:fill="FFFFFF"/>
          <w:lang w:val="en-US"/>
        </w:rPr>
        <w:t xml:space="preserve">top quality </w:t>
      </w:r>
      <w:r w:rsidR="00387FD1">
        <w:rPr>
          <w:rFonts w:ascii="Calibri Light" w:hAnsi="Calibri Light" w:cs="Calibri Light"/>
          <w:b/>
          <w:sz w:val="22"/>
          <w:szCs w:val="22"/>
          <w:shd w:val="clear" w:color="auto" w:fill="FFFFFF"/>
          <w:lang w:val="en-US"/>
        </w:rPr>
        <w:t>automatic captions for</w:t>
      </w:r>
      <w:r w:rsidR="005C1055">
        <w:rPr>
          <w:rFonts w:ascii="Calibri Light" w:hAnsi="Calibri Light" w:cs="Calibri Light"/>
          <w:b/>
          <w:sz w:val="22"/>
          <w:szCs w:val="22"/>
          <w:shd w:val="clear" w:color="auto" w:fill="FFFFFF"/>
          <w:lang w:val="en-US"/>
        </w:rPr>
        <w:t xml:space="preserve"> planned and emergency</w:t>
      </w:r>
      <w:r w:rsidR="00387FD1">
        <w:rPr>
          <w:rFonts w:ascii="Calibri Light" w:hAnsi="Calibri Light" w:cs="Calibri Light"/>
          <w:b/>
          <w:sz w:val="22"/>
          <w:szCs w:val="22"/>
          <w:shd w:val="clear" w:color="auto" w:fill="FFFFFF"/>
          <w:lang w:val="en-US"/>
        </w:rPr>
        <w:t xml:space="preserve"> live content at the press of a button</w:t>
      </w:r>
      <w:r w:rsidR="005C1055">
        <w:rPr>
          <w:rFonts w:ascii="Calibri Light" w:hAnsi="Calibri Light" w:cs="Calibri Light"/>
          <w:b/>
          <w:sz w:val="22"/>
          <w:szCs w:val="22"/>
          <w:shd w:val="clear" w:color="auto" w:fill="FFFFFF"/>
          <w:lang w:val="en-US"/>
        </w:rPr>
        <w:t xml:space="preserve">. </w:t>
      </w:r>
      <w:r w:rsidR="008B795E">
        <w:rPr>
          <w:rFonts w:ascii="Calibri Light" w:hAnsi="Calibri Light" w:cs="Calibri Light"/>
          <w:b/>
          <w:sz w:val="22"/>
          <w:szCs w:val="22"/>
          <w:shd w:val="clear" w:color="auto" w:fill="FFFFFF"/>
          <w:lang w:val="en-US"/>
        </w:rPr>
        <w:t xml:space="preserve">PBS39 chose </w:t>
      </w:r>
      <w:r w:rsidR="00C34060">
        <w:rPr>
          <w:rFonts w:ascii="Calibri Light" w:hAnsi="Calibri Light" w:cs="Calibri Light"/>
          <w:b/>
          <w:sz w:val="22"/>
          <w:szCs w:val="22"/>
          <w:shd w:val="clear" w:color="auto" w:fill="FFFFFF"/>
          <w:lang w:val="en-US"/>
        </w:rPr>
        <w:t xml:space="preserve">to switch to </w:t>
      </w:r>
      <w:r w:rsidR="008B795E">
        <w:rPr>
          <w:rFonts w:ascii="Calibri Light" w:hAnsi="Calibri Light" w:cs="Calibri Light"/>
          <w:b/>
          <w:sz w:val="22"/>
          <w:szCs w:val="22"/>
          <w:shd w:val="clear" w:color="auto" w:fill="FFFFFF"/>
          <w:lang w:val="en-US"/>
        </w:rPr>
        <w:t>ARC after a</w:t>
      </w:r>
      <w:r w:rsidR="000260BA">
        <w:rPr>
          <w:rFonts w:ascii="Calibri Light" w:hAnsi="Calibri Light" w:cs="Calibri Light"/>
          <w:b/>
          <w:sz w:val="22"/>
          <w:szCs w:val="22"/>
          <w:shd w:val="clear" w:color="auto" w:fill="FFFFFF"/>
          <w:lang w:val="en-US"/>
        </w:rPr>
        <w:t xml:space="preserve"> successful</w:t>
      </w:r>
      <w:r w:rsidR="008B795E">
        <w:rPr>
          <w:rFonts w:ascii="Calibri Light" w:hAnsi="Calibri Light" w:cs="Calibri Light"/>
          <w:b/>
          <w:sz w:val="22"/>
          <w:szCs w:val="22"/>
          <w:shd w:val="clear" w:color="auto" w:fill="FFFFFF"/>
          <w:lang w:val="en-US"/>
        </w:rPr>
        <w:t xml:space="preserve"> 3</w:t>
      </w:r>
      <w:r w:rsidR="006551DC">
        <w:rPr>
          <w:rFonts w:ascii="Calibri Light" w:hAnsi="Calibri Light" w:cs="Calibri Light"/>
          <w:b/>
          <w:sz w:val="22"/>
          <w:szCs w:val="22"/>
          <w:shd w:val="clear" w:color="auto" w:fill="FFFFFF"/>
          <w:lang w:val="en-US"/>
        </w:rPr>
        <w:t>-</w:t>
      </w:r>
      <w:r w:rsidR="008B795E">
        <w:rPr>
          <w:rFonts w:ascii="Calibri Light" w:hAnsi="Calibri Light" w:cs="Calibri Light"/>
          <w:b/>
          <w:sz w:val="22"/>
          <w:szCs w:val="22"/>
          <w:shd w:val="clear" w:color="auto" w:fill="FFFFFF"/>
          <w:lang w:val="en-US"/>
        </w:rPr>
        <w:t>month trial</w:t>
      </w:r>
      <w:r w:rsidR="0070559D">
        <w:rPr>
          <w:rFonts w:ascii="Calibri Light" w:hAnsi="Calibri Light" w:cs="Calibri Light"/>
          <w:b/>
          <w:sz w:val="22"/>
          <w:szCs w:val="22"/>
          <w:shd w:val="clear" w:color="auto" w:fill="FFFFFF"/>
          <w:lang w:val="en-US"/>
        </w:rPr>
        <w:t xml:space="preserve"> with Red Bee</w:t>
      </w:r>
      <w:r w:rsidR="0036769D">
        <w:rPr>
          <w:rFonts w:ascii="Calibri Light" w:hAnsi="Calibri Light" w:cs="Calibri Light"/>
          <w:b/>
          <w:sz w:val="22"/>
          <w:szCs w:val="22"/>
          <w:shd w:val="clear" w:color="auto" w:fill="FFFFFF"/>
          <w:lang w:val="en-US"/>
        </w:rPr>
        <w:t xml:space="preserve">. </w:t>
      </w:r>
      <w:r w:rsidR="003C392E">
        <w:rPr>
          <w:rFonts w:ascii="Calibri Light" w:hAnsi="Calibri Light" w:cs="Calibri Light"/>
          <w:b/>
          <w:sz w:val="22"/>
          <w:szCs w:val="22"/>
          <w:shd w:val="clear" w:color="auto" w:fill="FFFFFF"/>
          <w:lang w:val="en-US"/>
        </w:rPr>
        <w:t xml:space="preserve"> </w:t>
      </w:r>
      <w:r w:rsidR="008C4018">
        <w:rPr>
          <w:rFonts w:ascii="Calibri Light" w:hAnsi="Calibri Light" w:cs="Calibri Light"/>
          <w:b/>
          <w:sz w:val="22"/>
          <w:szCs w:val="22"/>
          <w:shd w:val="clear" w:color="auto" w:fill="FFFFFF"/>
          <w:lang w:val="en-US"/>
        </w:rPr>
        <w:t xml:space="preserve"> </w:t>
      </w:r>
    </w:p>
    <w:p w14:paraId="3DEF1777" w14:textId="77777777" w:rsidR="005828E2" w:rsidRDefault="005828E2" w:rsidP="005828E2">
      <w:pPr>
        <w:rPr>
          <w:rFonts w:ascii="Calibri Light" w:hAnsi="Calibri Light" w:cs="Calibri Light"/>
          <w:b/>
          <w:sz w:val="20"/>
          <w:szCs w:val="20"/>
          <w:shd w:val="clear" w:color="auto" w:fill="FFFFFF"/>
          <w:lang w:val="en-US"/>
        </w:rPr>
      </w:pPr>
    </w:p>
    <w:p w14:paraId="64C1476C" w14:textId="145BEEE1" w:rsidR="004055F2" w:rsidRDefault="006551DC" w:rsidP="005828E2">
      <w:pPr>
        <w:rPr>
          <w:rFonts w:ascii="Calibri Light" w:hAnsi="Calibri Light" w:cs="Calibri Light"/>
          <w:sz w:val="22"/>
          <w:szCs w:val="22"/>
          <w:shd w:val="clear" w:color="auto" w:fill="FFFFFF"/>
          <w:lang w:val="en-US"/>
        </w:rPr>
      </w:pPr>
      <w:r>
        <w:rPr>
          <w:rFonts w:ascii="Calibri Light" w:hAnsi="Calibri Light" w:cs="Calibri Light"/>
          <w:sz w:val="22"/>
          <w:szCs w:val="22"/>
          <w:shd w:val="clear" w:color="auto" w:fill="FFFFFF"/>
          <w:lang w:val="en-US"/>
        </w:rPr>
        <w:t>“</w:t>
      </w:r>
      <w:r w:rsidR="00274BA6">
        <w:rPr>
          <w:rFonts w:ascii="Calibri Light" w:hAnsi="Calibri Light" w:cs="Calibri Light"/>
          <w:sz w:val="22"/>
          <w:szCs w:val="22"/>
          <w:shd w:val="clear" w:color="auto" w:fill="FFFFFF"/>
          <w:lang w:val="en-US"/>
        </w:rPr>
        <w:t xml:space="preserve">Our team </w:t>
      </w:r>
      <w:r>
        <w:rPr>
          <w:rFonts w:ascii="Calibri Light" w:hAnsi="Calibri Light" w:cs="Calibri Light"/>
          <w:sz w:val="22"/>
          <w:szCs w:val="22"/>
          <w:shd w:val="clear" w:color="auto" w:fill="FFFFFF"/>
          <w:lang w:val="en-US"/>
        </w:rPr>
        <w:t>love</w:t>
      </w:r>
      <w:r w:rsidR="00274BA6">
        <w:rPr>
          <w:rFonts w:ascii="Calibri Light" w:hAnsi="Calibri Light" w:cs="Calibri Light"/>
          <w:sz w:val="22"/>
          <w:szCs w:val="22"/>
          <w:shd w:val="clear" w:color="auto" w:fill="FFFFFF"/>
          <w:lang w:val="en-US"/>
        </w:rPr>
        <w:t>s</w:t>
      </w:r>
      <w:r w:rsidR="00D13DC9">
        <w:rPr>
          <w:rFonts w:ascii="Calibri Light" w:hAnsi="Calibri Light" w:cs="Calibri Light"/>
          <w:sz w:val="22"/>
          <w:szCs w:val="22"/>
          <w:shd w:val="clear" w:color="auto" w:fill="FFFFFF"/>
          <w:lang w:val="en-US"/>
        </w:rPr>
        <w:t xml:space="preserve"> having</w:t>
      </w:r>
      <w:r>
        <w:rPr>
          <w:rFonts w:ascii="Calibri Light" w:hAnsi="Calibri Light" w:cs="Calibri Light"/>
          <w:sz w:val="22"/>
          <w:szCs w:val="22"/>
          <w:shd w:val="clear" w:color="auto" w:fill="FFFFFF"/>
          <w:lang w:val="en-US"/>
        </w:rPr>
        <w:t xml:space="preserve"> the freedom to be able to activate closed captioning</w:t>
      </w:r>
      <w:r w:rsidR="009C5537">
        <w:rPr>
          <w:rFonts w:ascii="Calibri Light" w:hAnsi="Calibri Light" w:cs="Calibri Light"/>
          <w:sz w:val="22"/>
          <w:szCs w:val="22"/>
          <w:shd w:val="clear" w:color="auto" w:fill="FFFFFF"/>
          <w:lang w:val="en-US"/>
        </w:rPr>
        <w:t xml:space="preserve"> </w:t>
      </w:r>
      <w:r w:rsidR="00C34060">
        <w:rPr>
          <w:rFonts w:ascii="Calibri Light" w:hAnsi="Calibri Light" w:cs="Calibri Light"/>
          <w:sz w:val="22"/>
          <w:szCs w:val="22"/>
          <w:shd w:val="clear" w:color="auto" w:fill="FFFFFF"/>
          <w:lang w:val="en-US"/>
        </w:rPr>
        <w:t xml:space="preserve">easily </w:t>
      </w:r>
      <w:r w:rsidR="009C5537">
        <w:rPr>
          <w:rFonts w:ascii="Calibri Light" w:hAnsi="Calibri Light" w:cs="Calibri Light"/>
          <w:sz w:val="22"/>
          <w:szCs w:val="22"/>
          <w:shd w:val="clear" w:color="auto" w:fill="FFFFFF"/>
          <w:lang w:val="en-US"/>
        </w:rPr>
        <w:t>for our live broadcasts</w:t>
      </w:r>
      <w:r>
        <w:rPr>
          <w:rFonts w:ascii="Calibri Light" w:hAnsi="Calibri Light" w:cs="Calibri Light"/>
          <w:sz w:val="22"/>
          <w:szCs w:val="22"/>
          <w:shd w:val="clear" w:color="auto" w:fill="FFFFFF"/>
          <w:lang w:val="en-US"/>
        </w:rPr>
        <w:t xml:space="preserve"> whenever we need</w:t>
      </w:r>
      <w:r w:rsidR="009C5537">
        <w:rPr>
          <w:rFonts w:ascii="Calibri Light" w:hAnsi="Calibri Light" w:cs="Calibri Light"/>
          <w:sz w:val="22"/>
          <w:szCs w:val="22"/>
          <w:shd w:val="clear" w:color="auto" w:fill="FFFFFF"/>
          <w:lang w:val="en-US"/>
        </w:rPr>
        <w:t xml:space="preserve"> it</w:t>
      </w:r>
      <w:r w:rsidR="000A15C6">
        <w:rPr>
          <w:rFonts w:ascii="Calibri Light" w:hAnsi="Calibri Light" w:cs="Calibri Light"/>
          <w:sz w:val="22"/>
          <w:szCs w:val="22"/>
          <w:shd w:val="clear" w:color="auto" w:fill="FFFFFF"/>
          <w:lang w:val="en-US"/>
        </w:rPr>
        <w:t>,</w:t>
      </w:r>
      <w:r>
        <w:rPr>
          <w:rFonts w:ascii="Calibri Light" w:hAnsi="Calibri Light" w:cs="Calibri Light"/>
          <w:sz w:val="22"/>
          <w:szCs w:val="22"/>
          <w:shd w:val="clear" w:color="auto" w:fill="FFFFFF"/>
          <w:lang w:val="en-US"/>
        </w:rPr>
        <w:t>” say</w:t>
      </w:r>
      <w:r w:rsidR="00FB6A42">
        <w:rPr>
          <w:rFonts w:ascii="Calibri Light" w:hAnsi="Calibri Light" w:cs="Calibri Light"/>
          <w:sz w:val="22"/>
          <w:szCs w:val="22"/>
          <w:shd w:val="clear" w:color="auto" w:fill="FFFFFF"/>
          <w:lang w:val="en-US"/>
        </w:rPr>
        <w:t>s</w:t>
      </w:r>
      <w:r>
        <w:rPr>
          <w:rFonts w:ascii="Calibri Light" w:hAnsi="Calibri Light" w:cs="Calibri Light"/>
          <w:sz w:val="22"/>
          <w:szCs w:val="22"/>
          <w:shd w:val="clear" w:color="auto" w:fill="FFFFFF"/>
          <w:lang w:val="en-US"/>
        </w:rPr>
        <w:t xml:space="preserve"> Andrea Cummis,</w:t>
      </w:r>
      <w:r w:rsidR="004331F8">
        <w:rPr>
          <w:rFonts w:ascii="Calibri Light" w:hAnsi="Calibri Light" w:cs="Calibri Light"/>
          <w:sz w:val="22"/>
          <w:szCs w:val="22"/>
          <w:shd w:val="clear" w:color="auto" w:fill="FFFFFF"/>
          <w:lang w:val="en-US"/>
        </w:rPr>
        <w:t xml:space="preserve"> Chief Technology Officer, PBS39</w:t>
      </w:r>
      <w:r w:rsidR="00FB6A42">
        <w:rPr>
          <w:rFonts w:ascii="Calibri Light" w:hAnsi="Calibri Light" w:cs="Calibri Light"/>
          <w:sz w:val="22"/>
          <w:szCs w:val="22"/>
          <w:shd w:val="clear" w:color="auto" w:fill="FFFFFF"/>
          <w:lang w:val="en-US"/>
        </w:rPr>
        <w:t xml:space="preserve">. </w:t>
      </w:r>
      <w:r w:rsidR="004331F8">
        <w:rPr>
          <w:rFonts w:ascii="Calibri Light" w:hAnsi="Calibri Light" w:cs="Calibri Light"/>
          <w:sz w:val="22"/>
          <w:szCs w:val="22"/>
          <w:shd w:val="clear" w:color="auto" w:fill="FFFFFF"/>
          <w:lang w:val="en-US"/>
        </w:rPr>
        <w:t>“</w:t>
      </w:r>
      <w:r w:rsidR="00DD7AEC">
        <w:rPr>
          <w:rFonts w:ascii="Calibri Light" w:hAnsi="Calibri Light" w:cs="Calibri Light"/>
          <w:sz w:val="22"/>
          <w:szCs w:val="22"/>
          <w:shd w:val="clear" w:color="auto" w:fill="FFFFFF"/>
          <w:lang w:val="en-US"/>
        </w:rPr>
        <w:t>With a</w:t>
      </w:r>
      <w:r w:rsidR="00A33D69">
        <w:rPr>
          <w:rFonts w:ascii="Calibri Light" w:hAnsi="Calibri Light" w:cs="Calibri Light"/>
          <w:sz w:val="22"/>
          <w:szCs w:val="22"/>
          <w:shd w:val="clear" w:color="auto" w:fill="FFFFFF"/>
          <w:lang w:val="en-US"/>
        </w:rPr>
        <w:t xml:space="preserve"> </w:t>
      </w:r>
      <w:r w:rsidR="00DD7AEC">
        <w:rPr>
          <w:rFonts w:ascii="Calibri Light" w:hAnsi="Calibri Light" w:cs="Calibri Light"/>
          <w:sz w:val="22"/>
          <w:szCs w:val="22"/>
          <w:shd w:val="clear" w:color="auto" w:fill="FFFFFF"/>
          <w:lang w:val="en-US"/>
        </w:rPr>
        <w:t>growing vocabulary</w:t>
      </w:r>
      <w:r w:rsidR="00A33D69">
        <w:rPr>
          <w:rFonts w:ascii="Calibri Light" w:hAnsi="Calibri Light" w:cs="Calibri Light"/>
          <w:sz w:val="22"/>
          <w:szCs w:val="22"/>
          <w:shd w:val="clear" w:color="auto" w:fill="FFFFFF"/>
          <w:lang w:val="en-US"/>
        </w:rPr>
        <w:t xml:space="preserve"> </w:t>
      </w:r>
      <w:r w:rsidR="00B162E4">
        <w:rPr>
          <w:rFonts w:ascii="Calibri Light" w:hAnsi="Calibri Light" w:cs="Calibri Light"/>
          <w:sz w:val="22"/>
          <w:szCs w:val="22"/>
          <w:shd w:val="clear" w:color="auto" w:fill="FFFFFF"/>
          <w:lang w:val="en-US"/>
        </w:rPr>
        <w:t xml:space="preserve">that </w:t>
      </w:r>
      <w:r w:rsidR="007D30B7">
        <w:rPr>
          <w:rFonts w:ascii="Calibri Light" w:hAnsi="Calibri Light" w:cs="Calibri Light"/>
          <w:sz w:val="22"/>
          <w:szCs w:val="22"/>
          <w:shd w:val="clear" w:color="auto" w:fill="FFFFFF"/>
          <w:lang w:val="en-US"/>
        </w:rPr>
        <w:t xml:space="preserve">is </w:t>
      </w:r>
      <w:r w:rsidR="00B162E4">
        <w:rPr>
          <w:rFonts w:ascii="Calibri Light" w:hAnsi="Calibri Light" w:cs="Calibri Light"/>
          <w:sz w:val="22"/>
          <w:szCs w:val="22"/>
          <w:shd w:val="clear" w:color="auto" w:fill="FFFFFF"/>
          <w:lang w:val="en-US"/>
        </w:rPr>
        <w:t>adapt</w:t>
      </w:r>
      <w:r w:rsidR="007D30B7">
        <w:rPr>
          <w:rFonts w:ascii="Calibri Light" w:hAnsi="Calibri Light" w:cs="Calibri Light"/>
          <w:sz w:val="22"/>
          <w:szCs w:val="22"/>
          <w:shd w:val="clear" w:color="auto" w:fill="FFFFFF"/>
          <w:lang w:val="en-US"/>
        </w:rPr>
        <w:t>ed</w:t>
      </w:r>
      <w:r w:rsidR="00B162E4">
        <w:rPr>
          <w:rFonts w:ascii="Calibri Light" w:hAnsi="Calibri Light" w:cs="Calibri Light"/>
          <w:sz w:val="22"/>
          <w:szCs w:val="22"/>
          <w:shd w:val="clear" w:color="auto" w:fill="FFFFFF"/>
          <w:lang w:val="en-US"/>
        </w:rPr>
        <w:t xml:space="preserve"> to our preferences and needs</w:t>
      </w:r>
      <w:r w:rsidR="00DD7AEC">
        <w:rPr>
          <w:rFonts w:ascii="Calibri Light" w:hAnsi="Calibri Light" w:cs="Calibri Light"/>
          <w:sz w:val="22"/>
          <w:szCs w:val="22"/>
          <w:shd w:val="clear" w:color="auto" w:fill="FFFFFF"/>
          <w:lang w:val="en-US"/>
        </w:rPr>
        <w:t>, t</w:t>
      </w:r>
      <w:r w:rsidR="002156DF">
        <w:rPr>
          <w:rFonts w:ascii="Calibri Light" w:hAnsi="Calibri Light" w:cs="Calibri Light"/>
          <w:sz w:val="22"/>
          <w:szCs w:val="22"/>
          <w:shd w:val="clear" w:color="auto" w:fill="FFFFFF"/>
          <w:lang w:val="en-US"/>
        </w:rPr>
        <w:t>he ARC solution</w:t>
      </w:r>
      <w:r w:rsidR="00F36D37">
        <w:rPr>
          <w:rFonts w:ascii="Calibri Light" w:hAnsi="Calibri Light" w:cs="Calibri Light"/>
          <w:sz w:val="22"/>
          <w:szCs w:val="22"/>
          <w:shd w:val="clear" w:color="auto" w:fill="FFFFFF"/>
          <w:lang w:val="en-US"/>
        </w:rPr>
        <w:t xml:space="preserve"> delivers </w:t>
      </w:r>
      <w:r w:rsidR="002156DF">
        <w:rPr>
          <w:rFonts w:ascii="Calibri Light" w:hAnsi="Calibri Light" w:cs="Calibri Light"/>
          <w:sz w:val="22"/>
          <w:szCs w:val="22"/>
          <w:shd w:val="clear" w:color="auto" w:fill="FFFFFF"/>
          <w:lang w:val="en-US"/>
        </w:rPr>
        <w:t>near perfect accuracy and t</w:t>
      </w:r>
      <w:r w:rsidR="00B678CC">
        <w:rPr>
          <w:rFonts w:ascii="Calibri Light" w:hAnsi="Calibri Light" w:cs="Calibri Light"/>
          <w:sz w:val="22"/>
          <w:szCs w:val="22"/>
          <w:shd w:val="clear" w:color="auto" w:fill="FFFFFF"/>
          <w:lang w:val="en-US"/>
        </w:rPr>
        <w:t xml:space="preserve">hanks to Red Bee </w:t>
      </w:r>
      <w:r w:rsidR="008846E7">
        <w:rPr>
          <w:rFonts w:ascii="Calibri Light" w:hAnsi="Calibri Light" w:cs="Calibri Light"/>
          <w:sz w:val="22"/>
          <w:szCs w:val="22"/>
          <w:shd w:val="clear" w:color="auto" w:fill="FFFFFF"/>
          <w:lang w:val="en-US"/>
        </w:rPr>
        <w:t xml:space="preserve">we </w:t>
      </w:r>
      <w:r w:rsidR="009C5537">
        <w:rPr>
          <w:rFonts w:ascii="Calibri Light" w:hAnsi="Calibri Light" w:cs="Calibri Light"/>
          <w:sz w:val="22"/>
          <w:szCs w:val="22"/>
          <w:shd w:val="clear" w:color="auto" w:fill="FFFFFF"/>
          <w:lang w:val="en-US"/>
        </w:rPr>
        <w:t>now have a</w:t>
      </w:r>
      <w:r w:rsidR="00995B44">
        <w:rPr>
          <w:rFonts w:ascii="Calibri Light" w:hAnsi="Calibri Light" w:cs="Calibri Light"/>
          <w:sz w:val="22"/>
          <w:szCs w:val="22"/>
          <w:shd w:val="clear" w:color="auto" w:fill="FFFFFF"/>
          <w:lang w:val="en-US"/>
        </w:rPr>
        <w:t>n easy</w:t>
      </w:r>
      <w:r w:rsidR="000E7A2C">
        <w:rPr>
          <w:rFonts w:ascii="Calibri Light" w:hAnsi="Calibri Light" w:cs="Calibri Light"/>
          <w:sz w:val="22"/>
          <w:szCs w:val="22"/>
          <w:shd w:val="clear" w:color="auto" w:fill="FFFFFF"/>
          <w:lang w:val="en-US"/>
        </w:rPr>
        <w:t xml:space="preserve"> and </w:t>
      </w:r>
      <w:r w:rsidR="009F2A94">
        <w:rPr>
          <w:rFonts w:ascii="Calibri Light" w:hAnsi="Calibri Light" w:cs="Calibri Light"/>
          <w:sz w:val="22"/>
          <w:szCs w:val="22"/>
          <w:shd w:val="clear" w:color="auto" w:fill="FFFFFF"/>
          <w:lang w:val="en-US"/>
        </w:rPr>
        <w:t>cost-effective</w:t>
      </w:r>
      <w:r w:rsidR="000E7A2C">
        <w:rPr>
          <w:rFonts w:ascii="Calibri Light" w:hAnsi="Calibri Light" w:cs="Calibri Light"/>
          <w:sz w:val="22"/>
          <w:szCs w:val="22"/>
          <w:shd w:val="clear" w:color="auto" w:fill="FFFFFF"/>
          <w:lang w:val="en-US"/>
        </w:rPr>
        <w:t xml:space="preserve"> way of </w:t>
      </w:r>
      <w:r w:rsidR="004055F2">
        <w:rPr>
          <w:rFonts w:ascii="Calibri Light" w:hAnsi="Calibri Light" w:cs="Calibri Light"/>
          <w:sz w:val="22"/>
          <w:szCs w:val="22"/>
          <w:shd w:val="clear" w:color="auto" w:fill="FFFFFF"/>
          <w:lang w:val="en-US"/>
        </w:rPr>
        <w:t>making our content</w:t>
      </w:r>
      <w:r w:rsidR="003628F1">
        <w:rPr>
          <w:rFonts w:ascii="Calibri Light" w:hAnsi="Calibri Light" w:cs="Calibri Light"/>
          <w:sz w:val="22"/>
          <w:szCs w:val="22"/>
          <w:shd w:val="clear" w:color="auto" w:fill="FFFFFF"/>
          <w:lang w:val="en-US"/>
        </w:rPr>
        <w:t xml:space="preserve"> more</w:t>
      </w:r>
      <w:r w:rsidR="008505AD">
        <w:rPr>
          <w:rFonts w:ascii="Calibri Light" w:hAnsi="Calibri Light" w:cs="Calibri Light"/>
          <w:sz w:val="22"/>
          <w:szCs w:val="22"/>
          <w:shd w:val="clear" w:color="auto" w:fill="FFFFFF"/>
          <w:lang w:val="en-US"/>
        </w:rPr>
        <w:t xml:space="preserve"> accessible</w:t>
      </w:r>
      <w:r w:rsidR="00276C24">
        <w:rPr>
          <w:rFonts w:ascii="Calibri Light" w:hAnsi="Calibri Light" w:cs="Calibri Light"/>
          <w:sz w:val="22"/>
          <w:szCs w:val="22"/>
          <w:shd w:val="clear" w:color="auto" w:fill="FFFFFF"/>
          <w:lang w:val="en-US"/>
        </w:rPr>
        <w:t xml:space="preserve"> to our audiences</w:t>
      </w:r>
      <w:r w:rsidR="004055F2">
        <w:rPr>
          <w:rFonts w:ascii="Calibri Light" w:hAnsi="Calibri Light" w:cs="Calibri Light"/>
          <w:sz w:val="22"/>
          <w:szCs w:val="22"/>
          <w:shd w:val="clear" w:color="auto" w:fill="FFFFFF"/>
          <w:lang w:val="en-US"/>
        </w:rPr>
        <w:t>.</w:t>
      </w:r>
      <w:r w:rsidR="00276C24">
        <w:rPr>
          <w:rFonts w:ascii="Calibri Light" w:hAnsi="Calibri Light" w:cs="Calibri Light"/>
          <w:sz w:val="22"/>
          <w:szCs w:val="22"/>
          <w:shd w:val="clear" w:color="auto" w:fill="FFFFFF"/>
          <w:lang w:val="en-US"/>
        </w:rPr>
        <w:t xml:space="preserve"> We’re very satisfied.</w:t>
      </w:r>
      <w:r w:rsidR="000E7A2C">
        <w:rPr>
          <w:rFonts w:ascii="Calibri Light" w:hAnsi="Calibri Light" w:cs="Calibri Light"/>
          <w:sz w:val="22"/>
          <w:szCs w:val="22"/>
          <w:shd w:val="clear" w:color="auto" w:fill="FFFFFF"/>
          <w:lang w:val="en-US"/>
        </w:rPr>
        <w:t>”</w:t>
      </w:r>
      <w:r>
        <w:rPr>
          <w:rFonts w:ascii="Calibri Light" w:hAnsi="Calibri Light" w:cs="Calibri Light"/>
          <w:sz w:val="22"/>
          <w:szCs w:val="22"/>
          <w:shd w:val="clear" w:color="auto" w:fill="FFFFFF"/>
          <w:lang w:val="en-US"/>
        </w:rPr>
        <w:t xml:space="preserve"> </w:t>
      </w:r>
    </w:p>
    <w:p w14:paraId="0DDAE383" w14:textId="77777777" w:rsidR="004055F2" w:rsidRDefault="004055F2" w:rsidP="005828E2">
      <w:pPr>
        <w:rPr>
          <w:rFonts w:ascii="Calibri Light" w:hAnsi="Calibri Light" w:cs="Calibri Light"/>
          <w:sz w:val="22"/>
          <w:szCs w:val="22"/>
          <w:shd w:val="clear" w:color="auto" w:fill="FFFFFF"/>
          <w:lang w:val="en-US"/>
        </w:rPr>
      </w:pPr>
    </w:p>
    <w:p w14:paraId="00842DD0" w14:textId="3D78B3A9" w:rsidR="00C6344B" w:rsidRDefault="009173F8" w:rsidP="005828E2">
      <w:pPr>
        <w:rPr>
          <w:rFonts w:ascii="Calibri Light" w:hAnsi="Calibri Light" w:cs="Calibri Light"/>
          <w:sz w:val="22"/>
          <w:szCs w:val="22"/>
          <w:shd w:val="clear" w:color="auto" w:fill="FFFFFF"/>
          <w:lang w:val="en-US"/>
        </w:rPr>
      </w:pPr>
      <w:r>
        <w:rPr>
          <w:rFonts w:ascii="Calibri Light" w:hAnsi="Calibri Light" w:cs="Calibri Light"/>
          <w:sz w:val="22"/>
          <w:szCs w:val="22"/>
          <w:shd w:val="clear" w:color="auto" w:fill="FFFFFF"/>
          <w:lang w:val="en-US"/>
        </w:rPr>
        <w:t>PBS39</w:t>
      </w:r>
      <w:r w:rsidR="009F2A94">
        <w:rPr>
          <w:rFonts w:ascii="Calibri Light" w:hAnsi="Calibri Light" w:cs="Calibri Light"/>
          <w:sz w:val="22"/>
          <w:szCs w:val="22"/>
          <w:shd w:val="clear" w:color="auto" w:fill="FFFFFF"/>
          <w:lang w:val="en-US"/>
        </w:rPr>
        <w:t xml:space="preserve"> w</w:t>
      </w:r>
      <w:r w:rsidR="00461A75">
        <w:rPr>
          <w:rFonts w:ascii="Calibri Light" w:hAnsi="Calibri Light" w:cs="Calibri Light"/>
          <w:sz w:val="22"/>
          <w:szCs w:val="22"/>
          <w:shd w:val="clear" w:color="auto" w:fill="FFFFFF"/>
          <w:lang w:val="en-US"/>
        </w:rPr>
        <w:t>as</w:t>
      </w:r>
      <w:r w:rsidR="00B746FF">
        <w:rPr>
          <w:rFonts w:ascii="Calibri Light" w:hAnsi="Calibri Light" w:cs="Calibri Light"/>
          <w:sz w:val="22"/>
          <w:szCs w:val="22"/>
          <w:shd w:val="clear" w:color="auto" w:fill="FFFFFF"/>
          <w:lang w:val="en-US"/>
        </w:rPr>
        <w:t xml:space="preserve"> looking for an alternative solution after</w:t>
      </w:r>
      <w:r w:rsidR="000D7966">
        <w:rPr>
          <w:rFonts w:ascii="Calibri Light" w:hAnsi="Calibri Light" w:cs="Calibri Light"/>
          <w:sz w:val="22"/>
          <w:szCs w:val="22"/>
          <w:shd w:val="clear" w:color="auto" w:fill="FFFFFF"/>
          <w:lang w:val="en-US"/>
        </w:rPr>
        <w:t xml:space="preserve"> regularly having to source </w:t>
      </w:r>
      <w:r w:rsidR="00370ADF">
        <w:rPr>
          <w:rFonts w:ascii="Calibri Light" w:hAnsi="Calibri Light" w:cs="Calibri Light"/>
          <w:sz w:val="22"/>
          <w:szCs w:val="22"/>
          <w:shd w:val="clear" w:color="auto" w:fill="FFFFFF"/>
          <w:lang w:val="en-US"/>
        </w:rPr>
        <w:t>captioning services for unplanned live content</w:t>
      </w:r>
      <w:r w:rsidR="00385033">
        <w:rPr>
          <w:rFonts w:ascii="Calibri Light" w:hAnsi="Calibri Light" w:cs="Calibri Light"/>
          <w:sz w:val="22"/>
          <w:szCs w:val="22"/>
          <w:shd w:val="clear" w:color="auto" w:fill="FFFFFF"/>
          <w:lang w:val="en-US"/>
        </w:rPr>
        <w:t xml:space="preserve"> </w:t>
      </w:r>
      <w:r w:rsidR="00C34060">
        <w:rPr>
          <w:rFonts w:ascii="Calibri Light" w:hAnsi="Calibri Light" w:cs="Calibri Light"/>
          <w:sz w:val="22"/>
          <w:szCs w:val="22"/>
          <w:shd w:val="clear" w:color="auto" w:fill="FFFFFF"/>
          <w:lang w:val="en-US"/>
        </w:rPr>
        <w:t>at</w:t>
      </w:r>
      <w:r w:rsidR="00385033">
        <w:rPr>
          <w:rFonts w:ascii="Calibri Light" w:hAnsi="Calibri Light" w:cs="Calibri Light"/>
          <w:sz w:val="22"/>
          <w:szCs w:val="22"/>
          <w:shd w:val="clear" w:color="auto" w:fill="FFFFFF"/>
          <w:lang w:val="en-US"/>
        </w:rPr>
        <w:t xml:space="preserve"> short </w:t>
      </w:r>
      <w:r w:rsidR="000333CF">
        <w:rPr>
          <w:rFonts w:ascii="Calibri Light" w:hAnsi="Calibri Light" w:cs="Calibri Light"/>
          <w:sz w:val="22"/>
          <w:szCs w:val="22"/>
          <w:shd w:val="clear" w:color="auto" w:fill="FFFFFF"/>
          <w:lang w:val="en-US"/>
        </w:rPr>
        <w:t>notice, which</w:t>
      </w:r>
      <w:r w:rsidR="00385033">
        <w:rPr>
          <w:rFonts w:ascii="Calibri Light" w:hAnsi="Calibri Light" w:cs="Calibri Light"/>
          <w:sz w:val="22"/>
          <w:szCs w:val="22"/>
          <w:shd w:val="clear" w:color="auto" w:fill="FFFFFF"/>
          <w:lang w:val="en-US"/>
        </w:rPr>
        <w:t xml:space="preserve"> </w:t>
      </w:r>
      <w:r w:rsidR="00276C24">
        <w:rPr>
          <w:rFonts w:ascii="Calibri Light" w:hAnsi="Calibri Light" w:cs="Calibri Light"/>
          <w:sz w:val="22"/>
          <w:szCs w:val="22"/>
          <w:shd w:val="clear" w:color="auto" w:fill="FFFFFF"/>
          <w:lang w:val="en-US"/>
        </w:rPr>
        <w:t>tended</w:t>
      </w:r>
      <w:r w:rsidR="00385033">
        <w:rPr>
          <w:rFonts w:ascii="Calibri Light" w:hAnsi="Calibri Light" w:cs="Calibri Light"/>
          <w:sz w:val="22"/>
          <w:szCs w:val="22"/>
          <w:shd w:val="clear" w:color="auto" w:fill="FFFFFF"/>
          <w:lang w:val="en-US"/>
        </w:rPr>
        <w:t xml:space="preserve"> to be </w:t>
      </w:r>
      <w:r w:rsidR="00C34060">
        <w:rPr>
          <w:rFonts w:ascii="Calibri Light" w:hAnsi="Calibri Light" w:cs="Calibri Light"/>
          <w:sz w:val="22"/>
          <w:szCs w:val="22"/>
          <w:shd w:val="clear" w:color="auto" w:fill="FFFFFF"/>
          <w:lang w:val="en-US"/>
        </w:rPr>
        <w:t>time-consuming</w:t>
      </w:r>
      <w:r w:rsidR="00885C39">
        <w:rPr>
          <w:rFonts w:ascii="Calibri Light" w:hAnsi="Calibri Light" w:cs="Calibri Light"/>
          <w:sz w:val="22"/>
          <w:szCs w:val="22"/>
          <w:shd w:val="clear" w:color="auto" w:fill="FFFFFF"/>
          <w:lang w:val="en-US"/>
        </w:rPr>
        <w:t xml:space="preserve"> </w:t>
      </w:r>
      <w:r w:rsidR="000333CF">
        <w:rPr>
          <w:rFonts w:ascii="Calibri Light" w:hAnsi="Calibri Light" w:cs="Calibri Light"/>
          <w:sz w:val="22"/>
          <w:szCs w:val="22"/>
          <w:shd w:val="clear" w:color="auto" w:fill="FFFFFF"/>
          <w:lang w:val="en-US"/>
        </w:rPr>
        <w:t>and expensive</w:t>
      </w:r>
      <w:r w:rsidR="004F0AF6">
        <w:rPr>
          <w:rFonts w:ascii="Calibri Light" w:hAnsi="Calibri Light" w:cs="Calibri Light"/>
          <w:sz w:val="22"/>
          <w:szCs w:val="22"/>
          <w:shd w:val="clear" w:color="auto" w:fill="FFFFFF"/>
          <w:lang w:val="en-US"/>
        </w:rPr>
        <w:t>.</w:t>
      </w:r>
      <w:r w:rsidR="00830A07">
        <w:rPr>
          <w:rFonts w:ascii="Calibri Light" w:hAnsi="Calibri Light" w:cs="Calibri Light"/>
          <w:sz w:val="22"/>
          <w:szCs w:val="22"/>
          <w:shd w:val="clear" w:color="auto" w:fill="FFFFFF"/>
          <w:lang w:val="en-US"/>
        </w:rPr>
        <w:t xml:space="preserve"> </w:t>
      </w:r>
      <w:r w:rsidR="009229F2">
        <w:rPr>
          <w:rFonts w:ascii="Calibri Light" w:hAnsi="Calibri Light" w:cs="Calibri Light"/>
          <w:sz w:val="22"/>
          <w:szCs w:val="22"/>
          <w:shd w:val="clear" w:color="auto" w:fill="FFFFFF"/>
          <w:lang w:val="en-US"/>
        </w:rPr>
        <w:t xml:space="preserve">Red Bee </w:t>
      </w:r>
      <w:r w:rsidR="004F0AF6">
        <w:rPr>
          <w:rFonts w:ascii="Calibri Light" w:hAnsi="Calibri Light" w:cs="Calibri Light"/>
          <w:sz w:val="22"/>
          <w:szCs w:val="22"/>
          <w:shd w:val="clear" w:color="auto" w:fill="FFFFFF"/>
          <w:lang w:val="en-US"/>
        </w:rPr>
        <w:t>set up</w:t>
      </w:r>
      <w:r w:rsidR="009E011E">
        <w:rPr>
          <w:rFonts w:ascii="Calibri Light" w:hAnsi="Calibri Light" w:cs="Calibri Light"/>
          <w:sz w:val="22"/>
          <w:szCs w:val="22"/>
          <w:shd w:val="clear" w:color="auto" w:fill="FFFFFF"/>
          <w:lang w:val="en-US"/>
        </w:rPr>
        <w:t xml:space="preserve"> </w:t>
      </w:r>
      <w:r w:rsidR="0084406F">
        <w:rPr>
          <w:rFonts w:ascii="Calibri Light" w:hAnsi="Calibri Light" w:cs="Calibri Light"/>
          <w:sz w:val="22"/>
          <w:szCs w:val="22"/>
          <w:shd w:val="clear" w:color="auto" w:fill="FFFFFF"/>
          <w:lang w:val="en-US"/>
        </w:rPr>
        <w:t>the</w:t>
      </w:r>
      <w:r w:rsidR="009E011E">
        <w:rPr>
          <w:rFonts w:ascii="Calibri Light" w:hAnsi="Calibri Light" w:cs="Calibri Light"/>
          <w:sz w:val="22"/>
          <w:szCs w:val="22"/>
          <w:shd w:val="clear" w:color="auto" w:fill="FFFFFF"/>
          <w:lang w:val="en-US"/>
        </w:rPr>
        <w:t xml:space="preserve"> ARC system</w:t>
      </w:r>
      <w:r w:rsidR="00C34060">
        <w:rPr>
          <w:rFonts w:ascii="Calibri Light" w:hAnsi="Calibri Light" w:cs="Calibri Light"/>
          <w:sz w:val="22"/>
          <w:szCs w:val="22"/>
          <w:shd w:val="clear" w:color="auto" w:fill="FFFFFF"/>
          <w:lang w:val="en-US"/>
        </w:rPr>
        <w:t xml:space="preserve"> with the</w:t>
      </w:r>
      <w:r w:rsidR="004518AA">
        <w:rPr>
          <w:rFonts w:ascii="Calibri Light" w:hAnsi="Calibri Light" w:cs="Calibri Light"/>
          <w:sz w:val="22"/>
          <w:szCs w:val="22"/>
          <w:shd w:val="clear" w:color="auto" w:fill="FFFFFF"/>
          <w:lang w:val="en-US"/>
        </w:rPr>
        <w:t xml:space="preserve"> television station’s</w:t>
      </w:r>
      <w:r w:rsidR="00C34060">
        <w:rPr>
          <w:rFonts w:ascii="Calibri Light" w:hAnsi="Calibri Light" w:cs="Calibri Light"/>
          <w:sz w:val="22"/>
          <w:szCs w:val="22"/>
          <w:shd w:val="clear" w:color="auto" w:fill="FFFFFF"/>
          <w:lang w:val="en-US"/>
        </w:rPr>
        <w:t xml:space="preserve"> caption</w:t>
      </w:r>
      <w:r w:rsidR="009E011E">
        <w:rPr>
          <w:rFonts w:ascii="Calibri Light" w:hAnsi="Calibri Light" w:cs="Calibri Light"/>
          <w:sz w:val="22"/>
          <w:szCs w:val="22"/>
          <w:shd w:val="clear" w:color="auto" w:fill="FFFFFF"/>
          <w:lang w:val="en-US"/>
        </w:rPr>
        <w:t xml:space="preserve"> presentation </w:t>
      </w:r>
      <w:r w:rsidR="00EA038B">
        <w:rPr>
          <w:rFonts w:ascii="Calibri Light" w:hAnsi="Calibri Light" w:cs="Calibri Light"/>
          <w:sz w:val="22"/>
          <w:szCs w:val="22"/>
          <w:shd w:val="clear" w:color="auto" w:fill="FFFFFF"/>
          <w:lang w:val="en-US"/>
        </w:rPr>
        <w:t>preferences, core vocabulary lists and a</w:t>
      </w:r>
      <w:r w:rsidR="0084406F">
        <w:rPr>
          <w:rFonts w:ascii="Calibri Light" w:hAnsi="Calibri Light" w:cs="Calibri Light"/>
          <w:sz w:val="22"/>
          <w:szCs w:val="22"/>
          <w:shd w:val="clear" w:color="auto" w:fill="FFFFFF"/>
          <w:lang w:val="en-US"/>
        </w:rPr>
        <w:t xml:space="preserve">n integrated </w:t>
      </w:r>
      <w:r w:rsidR="00EA038B">
        <w:rPr>
          <w:rFonts w:ascii="Calibri Light" w:hAnsi="Calibri Light" w:cs="Calibri Light"/>
          <w:sz w:val="22"/>
          <w:szCs w:val="22"/>
          <w:shd w:val="clear" w:color="auto" w:fill="FFFFFF"/>
          <w:lang w:val="en-US"/>
        </w:rPr>
        <w:t>activation interface</w:t>
      </w:r>
      <w:r w:rsidR="00C34060">
        <w:rPr>
          <w:rFonts w:ascii="Calibri Light" w:hAnsi="Calibri Light" w:cs="Calibri Light"/>
          <w:sz w:val="22"/>
          <w:szCs w:val="22"/>
          <w:shd w:val="clear" w:color="auto" w:fill="FFFFFF"/>
          <w:lang w:val="en-US"/>
        </w:rPr>
        <w:t>.</w:t>
      </w:r>
      <w:r w:rsidR="00EA038B">
        <w:rPr>
          <w:rFonts w:ascii="Calibri Light" w:hAnsi="Calibri Light" w:cs="Calibri Light"/>
          <w:sz w:val="22"/>
          <w:szCs w:val="22"/>
          <w:shd w:val="clear" w:color="auto" w:fill="FFFFFF"/>
          <w:lang w:val="en-US"/>
        </w:rPr>
        <w:t xml:space="preserve"> </w:t>
      </w:r>
      <w:r w:rsidR="00C34060">
        <w:rPr>
          <w:rFonts w:ascii="Calibri Light" w:hAnsi="Calibri Light" w:cs="Calibri Light"/>
          <w:sz w:val="22"/>
          <w:szCs w:val="22"/>
          <w:shd w:val="clear" w:color="auto" w:fill="FFFFFF"/>
          <w:lang w:val="en-US"/>
        </w:rPr>
        <w:t xml:space="preserve">After </w:t>
      </w:r>
      <w:r w:rsidR="009A0792">
        <w:rPr>
          <w:rFonts w:ascii="Calibri Light" w:hAnsi="Calibri Light" w:cs="Calibri Light"/>
          <w:sz w:val="22"/>
          <w:szCs w:val="22"/>
          <w:shd w:val="clear" w:color="auto" w:fill="FFFFFF"/>
          <w:lang w:val="en-US"/>
        </w:rPr>
        <w:t>conclud</w:t>
      </w:r>
      <w:r w:rsidR="00C34060">
        <w:rPr>
          <w:rFonts w:ascii="Calibri Light" w:hAnsi="Calibri Light" w:cs="Calibri Light"/>
          <w:sz w:val="22"/>
          <w:szCs w:val="22"/>
          <w:shd w:val="clear" w:color="auto" w:fill="FFFFFF"/>
          <w:lang w:val="en-US"/>
        </w:rPr>
        <w:t>ing</w:t>
      </w:r>
      <w:r w:rsidR="009A0792">
        <w:rPr>
          <w:rFonts w:ascii="Calibri Light" w:hAnsi="Calibri Light" w:cs="Calibri Light"/>
          <w:sz w:val="22"/>
          <w:szCs w:val="22"/>
          <w:shd w:val="clear" w:color="auto" w:fill="FFFFFF"/>
          <w:lang w:val="en-US"/>
        </w:rPr>
        <w:t xml:space="preserve"> a successful </w:t>
      </w:r>
      <w:r w:rsidR="00F977BB">
        <w:rPr>
          <w:rFonts w:ascii="Calibri Light" w:hAnsi="Calibri Light" w:cs="Calibri Light"/>
          <w:sz w:val="22"/>
          <w:szCs w:val="22"/>
          <w:shd w:val="clear" w:color="auto" w:fill="FFFFFF"/>
          <w:lang w:val="en-US"/>
        </w:rPr>
        <w:t>three-month</w:t>
      </w:r>
      <w:r w:rsidR="00EA038B">
        <w:rPr>
          <w:rFonts w:ascii="Calibri Light" w:hAnsi="Calibri Light" w:cs="Calibri Light"/>
          <w:sz w:val="22"/>
          <w:szCs w:val="22"/>
          <w:shd w:val="clear" w:color="auto" w:fill="FFFFFF"/>
          <w:lang w:val="en-US"/>
        </w:rPr>
        <w:t xml:space="preserve"> trial</w:t>
      </w:r>
      <w:r w:rsidR="00C34060">
        <w:rPr>
          <w:rFonts w:ascii="Calibri Light" w:hAnsi="Calibri Light" w:cs="Calibri Light"/>
          <w:sz w:val="22"/>
          <w:szCs w:val="22"/>
          <w:shd w:val="clear" w:color="auto" w:fill="FFFFFF"/>
          <w:lang w:val="en-US"/>
        </w:rPr>
        <w:t>,</w:t>
      </w:r>
      <w:r w:rsidR="00EA038B">
        <w:rPr>
          <w:rFonts w:ascii="Calibri Light" w:hAnsi="Calibri Light" w:cs="Calibri Light"/>
          <w:sz w:val="22"/>
          <w:szCs w:val="22"/>
          <w:shd w:val="clear" w:color="auto" w:fill="FFFFFF"/>
          <w:lang w:val="en-US"/>
        </w:rPr>
        <w:t xml:space="preserve"> </w:t>
      </w:r>
      <w:r w:rsidR="004518AA">
        <w:rPr>
          <w:rFonts w:ascii="Calibri Light" w:hAnsi="Calibri Light" w:cs="Calibri Light"/>
          <w:sz w:val="22"/>
          <w:szCs w:val="22"/>
          <w:shd w:val="clear" w:color="auto" w:fill="FFFFFF"/>
          <w:lang w:val="en-US"/>
        </w:rPr>
        <w:t>PBS39</w:t>
      </w:r>
      <w:r w:rsidR="00F977BB">
        <w:rPr>
          <w:rFonts w:ascii="Calibri Light" w:hAnsi="Calibri Light" w:cs="Calibri Light"/>
          <w:sz w:val="22"/>
          <w:szCs w:val="22"/>
          <w:shd w:val="clear" w:color="auto" w:fill="FFFFFF"/>
          <w:lang w:val="en-US"/>
        </w:rPr>
        <w:t xml:space="preserve"> </w:t>
      </w:r>
      <w:r w:rsidR="00D92FD3">
        <w:rPr>
          <w:rFonts w:ascii="Calibri Light" w:hAnsi="Calibri Light" w:cs="Calibri Light"/>
          <w:sz w:val="22"/>
          <w:szCs w:val="22"/>
          <w:shd w:val="clear" w:color="auto" w:fill="FFFFFF"/>
          <w:lang w:val="en-US"/>
        </w:rPr>
        <w:t>signed up for a multi-year contract</w:t>
      </w:r>
      <w:r w:rsidR="00E17D02">
        <w:rPr>
          <w:rFonts w:ascii="Calibri Light" w:hAnsi="Calibri Light" w:cs="Calibri Light"/>
          <w:sz w:val="22"/>
          <w:szCs w:val="22"/>
          <w:shd w:val="clear" w:color="auto" w:fill="FFFFFF"/>
          <w:lang w:val="en-US"/>
        </w:rPr>
        <w:t xml:space="preserve"> to use Red Bee’s </w:t>
      </w:r>
      <w:r w:rsidR="00C34060">
        <w:rPr>
          <w:rFonts w:ascii="Calibri Light" w:hAnsi="Calibri Light" w:cs="Calibri Light"/>
          <w:sz w:val="22"/>
          <w:szCs w:val="22"/>
          <w:shd w:val="clear" w:color="auto" w:fill="FFFFFF"/>
          <w:lang w:val="en-US"/>
        </w:rPr>
        <w:t xml:space="preserve">ARC </w:t>
      </w:r>
      <w:r w:rsidR="00E17D02">
        <w:rPr>
          <w:rFonts w:ascii="Calibri Light" w:hAnsi="Calibri Light" w:cs="Calibri Light"/>
          <w:sz w:val="22"/>
          <w:szCs w:val="22"/>
          <w:shd w:val="clear" w:color="auto" w:fill="FFFFFF"/>
          <w:lang w:val="en-US"/>
        </w:rPr>
        <w:t>solution</w:t>
      </w:r>
      <w:r w:rsidR="00C34060">
        <w:rPr>
          <w:rFonts w:ascii="Calibri Light" w:hAnsi="Calibri Light" w:cs="Calibri Light"/>
          <w:sz w:val="22"/>
          <w:szCs w:val="22"/>
          <w:shd w:val="clear" w:color="auto" w:fill="FFFFFF"/>
          <w:lang w:val="en-US"/>
        </w:rPr>
        <w:t xml:space="preserve"> for their live captioning requirements</w:t>
      </w:r>
      <w:r w:rsidR="001F05D1">
        <w:rPr>
          <w:rFonts w:ascii="Calibri Light" w:hAnsi="Calibri Light" w:cs="Calibri Light"/>
          <w:sz w:val="22"/>
          <w:szCs w:val="22"/>
          <w:shd w:val="clear" w:color="auto" w:fill="FFFFFF"/>
          <w:lang w:val="en-US"/>
        </w:rPr>
        <w:t>.</w:t>
      </w:r>
      <w:r w:rsidR="00F977BB">
        <w:rPr>
          <w:rFonts w:ascii="Calibri Light" w:hAnsi="Calibri Light" w:cs="Calibri Light"/>
          <w:sz w:val="22"/>
          <w:szCs w:val="22"/>
          <w:shd w:val="clear" w:color="auto" w:fill="FFFFFF"/>
          <w:lang w:val="en-US"/>
        </w:rPr>
        <w:t xml:space="preserve"> </w:t>
      </w:r>
    </w:p>
    <w:p w14:paraId="3DC2E813" w14:textId="77777777" w:rsidR="009229F2" w:rsidRDefault="009229F2" w:rsidP="005828E2">
      <w:pPr>
        <w:rPr>
          <w:rFonts w:ascii="Calibri Light" w:hAnsi="Calibri Light" w:cs="Calibri Light"/>
          <w:sz w:val="22"/>
          <w:szCs w:val="22"/>
          <w:shd w:val="clear" w:color="auto" w:fill="FFFFFF"/>
          <w:lang w:val="en-US"/>
        </w:rPr>
      </w:pPr>
    </w:p>
    <w:p w14:paraId="054F2D6D" w14:textId="25E833E1" w:rsidR="00A86CC2" w:rsidRPr="005828E2" w:rsidRDefault="005828E2" w:rsidP="005828E2">
      <w:pPr>
        <w:rPr>
          <w:rFonts w:ascii="Calibri Light" w:hAnsi="Calibri Light" w:cs="Calibri Light"/>
          <w:sz w:val="22"/>
          <w:szCs w:val="22"/>
          <w:shd w:val="clear" w:color="auto" w:fill="FFFFFF"/>
          <w:lang w:val="en-US"/>
        </w:rPr>
      </w:pPr>
      <w:r w:rsidRPr="005828E2">
        <w:rPr>
          <w:rFonts w:ascii="Calibri Light" w:hAnsi="Calibri Light" w:cs="Calibri Light"/>
          <w:sz w:val="22"/>
          <w:szCs w:val="22"/>
          <w:shd w:val="clear" w:color="auto" w:fill="FFFFFF"/>
          <w:lang w:val="en-US"/>
        </w:rPr>
        <w:t>“</w:t>
      </w:r>
      <w:r w:rsidR="001067BD">
        <w:rPr>
          <w:rFonts w:ascii="Calibri Light" w:hAnsi="Calibri Light" w:cs="Calibri Light"/>
          <w:sz w:val="22"/>
          <w:szCs w:val="22"/>
          <w:shd w:val="clear" w:color="auto" w:fill="FFFFFF"/>
          <w:lang w:val="en-US"/>
        </w:rPr>
        <w:t xml:space="preserve">We have created </w:t>
      </w:r>
      <w:r w:rsidR="00C34060">
        <w:rPr>
          <w:rFonts w:ascii="Calibri Light" w:hAnsi="Calibri Light" w:cs="Calibri Light"/>
          <w:sz w:val="22"/>
          <w:szCs w:val="22"/>
          <w:shd w:val="clear" w:color="auto" w:fill="FFFFFF"/>
          <w:lang w:val="en-US"/>
        </w:rPr>
        <w:t>a market-leading</w:t>
      </w:r>
      <w:r w:rsidR="001067BD">
        <w:rPr>
          <w:rFonts w:ascii="Calibri Light" w:hAnsi="Calibri Light" w:cs="Calibri Light"/>
          <w:sz w:val="22"/>
          <w:szCs w:val="22"/>
          <w:shd w:val="clear" w:color="auto" w:fill="FFFFFF"/>
          <w:lang w:val="en-US"/>
        </w:rPr>
        <w:t xml:space="preserve"> </w:t>
      </w:r>
      <w:r w:rsidR="001067BD" w:rsidRPr="00A86CC2">
        <w:rPr>
          <w:rFonts w:ascii="Calibri Light" w:hAnsi="Calibri Light" w:cs="Calibri Light"/>
          <w:sz w:val="22"/>
          <w:szCs w:val="22"/>
          <w:shd w:val="clear" w:color="auto" w:fill="FFFFFF"/>
          <w:lang w:val="en-US"/>
        </w:rPr>
        <w:t xml:space="preserve">automatic captioning system that </w:t>
      </w:r>
      <w:r w:rsidR="00885C39">
        <w:rPr>
          <w:rFonts w:ascii="Calibri Light" w:hAnsi="Calibri Light" w:cs="Calibri Light"/>
          <w:sz w:val="22"/>
          <w:szCs w:val="22"/>
          <w:shd w:val="clear" w:color="auto" w:fill="FFFFFF"/>
          <w:lang w:val="en-US"/>
        </w:rPr>
        <w:t xml:space="preserve">uses our experience as a major global access services provider to </w:t>
      </w:r>
      <w:r w:rsidR="001067BD" w:rsidRPr="00A86CC2">
        <w:rPr>
          <w:rFonts w:ascii="Calibri Light" w:hAnsi="Calibri Light" w:cs="Calibri Light"/>
          <w:sz w:val="22"/>
          <w:szCs w:val="22"/>
          <w:shd w:val="clear" w:color="auto" w:fill="FFFFFF"/>
          <w:lang w:val="en-US"/>
        </w:rPr>
        <w:t>meet all accessibility requirements</w:t>
      </w:r>
      <w:r w:rsidR="00DB0CD3">
        <w:rPr>
          <w:rFonts w:ascii="Calibri Light" w:hAnsi="Calibri Light" w:cs="Calibri Light"/>
          <w:sz w:val="22"/>
          <w:szCs w:val="22"/>
          <w:shd w:val="clear" w:color="auto" w:fill="FFFFFF"/>
          <w:lang w:val="en-US"/>
        </w:rPr>
        <w:t xml:space="preserve"> for</w:t>
      </w:r>
      <w:r w:rsidR="001067BD">
        <w:rPr>
          <w:rFonts w:ascii="Calibri Light" w:hAnsi="Calibri Light" w:cs="Calibri Light"/>
          <w:sz w:val="22"/>
          <w:szCs w:val="22"/>
          <w:shd w:val="clear" w:color="auto" w:fill="FFFFFF"/>
          <w:lang w:val="en-US"/>
        </w:rPr>
        <w:t xml:space="preserve"> </w:t>
      </w:r>
      <w:r w:rsidR="00DB0CD3">
        <w:rPr>
          <w:rFonts w:ascii="Calibri Light" w:hAnsi="Calibri Light" w:cs="Calibri Light"/>
          <w:sz w:val="22"/>
          <w:szCs w:val="22"/>
          <w:shd w:val="clear" w:color="auto" w:fill="FFFFFF"/>
          <w:lang w:val="en-US"/>
        </w:rPr>
        <w:t>broadcasters</w:t>
      </w:r>
      <w:r w:rsidR="00EA1A67">
        <w:rPr>
          <w:rFonts w:ascii="Calibri Light" w:hAnsi="Calibri Light" w:cs="Calibri Light"/>
          <w:sz w:val="22"/>
          <w:szCs w:val="22"/>
          <w:shd w:val="clear" w:color="auto" w:fill="FFFFFF"/>
          <w:lang w:val="en-US"/>
        </w:rPr>
        <w:t xml:space="preserve">, delivering </w:t>
      </w:r>
      <w:r w:rsidR="00EA1A67" w:rsidRPr="00A86CC2">
        <w:rPr>
          <w:rFonts w:ascii="Calibri Light" w:hAnsi="Calibri Light" w:cs="Calibri Light"/>
          <w:sz w:val="22"/>
          <w:szCs w:val="22"/>
          <w:shd w:val="clear" w:color="auto" w:fill="FFFFFF"/>
          <w:lang w:val="en-US"/>
        </w:rPr>
        <w:t>greater accuracy than any competing systems on the market and at a</w:t>
      </w:r>
      <w:r w:rsidR="00C34060">
        <w:rPr>
          <w:rFonts w:ascii="Calibri Light" w:hAnsi="Calibri Light" w:cs="Calibri Light"/>
          <w:sz w:val="22"/>
          <w:szCs w:val="22"/>
          <w:shd w:val="clear" w:color="auto" w:fill="FFFFFF"/>
          <w:lang w:val="en-US"/>
        </w:rPr>
        <w:t xml:space="preserve"> much</w:t>
      </w:r>
      <w:r w:rsidR="00EA1A67" w:rsidRPr="00A86CC2">
        <w:rPr>
          <w:rFonts w:ascii="Calibri Light" w:hAnsi="Calibri Light" w:cs="Calibri Light"/>
          <w:sz w:val="22"/>
          <w:szCs w:val="22"/>
          <w:shd w:val="clear" w:color="auto" w:fill="FFFFFF"/>
          <w:lang w:val="en-US"/>
        </w:rPr>
        <w:t xml:space="preserve"> lower cost than traditional human live captioning</w:t>
      </w:r>
      <w:r w:rsidR="00C104A0">
        <w:rPr>
          <w:rFonts w:ascii="Calibri Light" w:hAnsi="Calibri Light" w:cs="Calibri Light"/>
          <w:sz w:val="22"/>
          <w:szCs w:val="22"/>
          <w:shd w:val="clear" w:color="auto" w:fill="FFFFFF"/>
          <w:lang w:val="en-US"/>
        </w:rPr>
        <w:t>,</w:t>
      </w:r>
      <w:r w:rsidR="000A15C6">
        <w:rPr>
          <w:rFonts w:ascii="Calibri Light" w:hAnsi="Calibri Light" w:cs="Calibri Light"/>
          <w:sz w:val="22"/>
          <w:szCs w:val="22"/>
          <w:shd w:val="clear" w:color="auto" w:fill="FFFFFF"/>
          <w:lang w:val="en-US"/>
        </w:rPr>
        <w:t>”</w:t>
      </w:r>
      <w:r>
        <w:rPr>
          <w:rFonts w:ascii="Calibri Light" w:hAnsi="Calibri Light" w:cs="Calibri Light"/>
          <w:sz w:val="22"/>
          <w:szCs w:val="22"/>
          <w:shd w:val="clear" w:color="auto" w:fill="FFFFFF"/>
          <w:lang w:val="en-US"/>
        </w:rPr>
        <w:t xml:space="preserve"> says</w:t>
      </w:r>
      <w:r w:rsidR="00EF3A2E">
        <w:rPr>
          <w:rFonts w:ascii="Calibri Light" w:hAnsi="Calibri Light" w:cs="Calibri Light"/>
          <w:sz w:val="22"/>
          <w:szCs w:val="22"/>
          <w:shd w:val="clear" w:color="auto" w:fill="FFFFFF"/>
          <w:lang w:val="en-US"/>
        </w:rPr>
        <w:t xml:space="preserve"> Juliet Gauthier, Strategic Product Manager</w:t>
      </w:r>
      <w:r w:rsidR="00EE2BA1">
        <w:rPr>
          <w:rFonts w:ascii="Calibri Light" w:hAnsi="Calibri Light" w:cs="Calibri Light"/>
          <w:sz w:val="22"/>
          <w:szCs w:val="22"/>
          <w:shd w:val="clear" w:color="auto" w:fill="FFFFFF"/>
          <w:lang w:val="en-US"/>
        </w:rPr>
        <w:t>, Access Services</w:t>
      </w:r>
      <w:r w:rsidR="00FE4726">
        <w:rPr>
          <w:rFonts w:ascii="Calibri Light" w:hAnsi="Calibri Light" w:cs="Calibri Light"/>
          <w:sz w:val="22"/>
          <w:szCs w:val="22"/>
          <w:shd w:val="clear" w:color="auto" w:fill="FFFFFF"/>
          <w:lang w:val="en-US"/>
        </w:rPr>
        <w:t>, Red Bee Media</w:t>
      </w:r>
      <w:r w:rsidR="00D064D1">
        <w:rPr>
          <w:rFonts w:ascii="Calibri Light" w:hAnsi="Calibri Light" w:cs="Calibri Light"/>
          <w:sz w:val="22"/>
          <w:szCs w:val="22"/>
          <w:shd w:val="clear" w:color="auto" w:fill="FFFFFF"/>
          <w:lang w:val="en-US"/>
        </w:rPr>
        <w:t>.</w:t>
      </w:r>
      <w:r w:rsidR="00EA1A67">
        <w:rPr>
          <w:rFonts w:ascii="Calibri Light" w:hAnsi="Calibri Light" w:cs="Calibri Light"/>
          <w:sz w:val="22"/>
          <w:szCs w:val="22"/>
          <w:shd w:val="clear" w:color="auto" w:fill="FFFFFF"/>
          <w:lang w:val="en-US"/>
        </w:rPr>
        <w:t xml:space="preserve"> “</w:t>
      </w:r>
      <w:r w:rsidR="00802C89">
        <w:rPr>
          <w:rFonts w:ascii="Calibri Light" w:hAnsi="Calibri Light" w:cs="Calibri Light"/>
          <w:sz w:val="22"/>
          <w:szCs w:val="22"/>
          <w:shd w:val="clear" w:color="auto" w:fill="FFFFFF"/>
          <w:lang w:val="en-US"/>
        </w:rPr>
        <w:t>We’re</w:t>
      </w:r>
      <w:r w:rsidR="00F13B9D">
        <w:rPr>
          <w:rFonts w:ascii="Calibri Light" w:hAnsi="Calibri Light" w:cs="Calibri Light"/>
          <w:sz w:val="22"/>
          <w:szCs w:val="22"/>
          <w:shd w:val="clear" w:color="auto" w:fill="FFFFFF"/>
          <w:lang w:val="en-US"/>
        </w:rPr>
        <w:t xml:space="preserve"> happy that </w:t>
      </w:r>
      <w:r w:rsidR="004518AA">
        <w:rPr>
          <w:rFonts w:ascii="Calibri Light" w:hAnsi="Calibri Light" w:cs="Calibri Light"/>
          <w:sz w:val="22"/>
          <w:szCs w:val="22"/>
          <w:shd w:val="clear" w:color="auto" w:fill="FFFFFF"/>
          <w:lang w:val="en-US"/>
        </w:rPr>
        <w:t>PBS39</w:t>
      </w:r>
      <w:r w:rsidR="00F13B9D">
        <w:rPr>
          <w:rFonts w:ascii="Calibri Light" w:hAnsi="Calibri Light" w:cs="Calibri Light"/>
          <w:sz w:val="22"/>
          <w:szCs w:val="22"/>
          <w:shd w:val="clear" w:color="auto" w:fill="FFFFFF"/>
          <w:lang w:val="en-US"/>
        </w:rPr>
        <w:t xml:space="preserve"> </w:t>
      </w:r>
      <w:r w:rsidR="005D23CC">
        <w:rPr>
          <w:rFonts w:ascii="Calibri Light" w:hAnsi="Calibri Light" w:cs="Calibri Light"/>
          <w:sz w:val="22"/>
          <w:szCs w:val="22"/>
          <w:shd w:val="clear" w:color="auto" w:fill="FFFFFF"/>
          <w:lang w:val="en-US"/>
        </w:rPr>
        <w:t>are satisfied with the result, and we are looking forward to continuing making their</w:t>
      </w:r>
      <w:r w:rsidR="00AE1D0B">
        <w:rPr>
          <w:rFonts w:ascii="Calibri Light" w:hAnsi="Calibri Light" w:cs="Calibri Light"/>
          <w:sz w:val="22"/>
          <w:szCs w:val="22"/>
          <w:shd w:val="clear" w:color="auto" w:fill="FFFFFF"/>
          <w:lang w:val="en-US"/>
        </w:rPr>
        <w:t xml:space="preserve"> </w:t>
      </w:r>
      <w:r w:rsidR="00926050">
        <w:rPr>
          <w:rFonts w:ascii="Calibri Light" w:hAnsi="Calibri Light" w:cs="Calibri Light"/>
          <w:sz w:val="22"/>
          <w:szCs w:val="22"/>
          <w:shd w:val="clear" w:color="auto" w:fill="FFFFFF"/>
          <w:lang w:val="en-US"/>
        </w:rPr>
        <w:t xml:space="preserve">content </w:t>
      </w:r>
      <w:r w:rsidR="007D598B">
        <w:rPr>
          <w:rFonts w:ascii="Calibri Light" w:hAnsi="Calibri Light" w:cs="Calibri Light"/>
          <w:sz w:val="22"/>
          <w:szCs w:val="22"/>
          <w:shd w:val="clear" w:color="auto" w:fill="FFFFFF"/>
          <w:lang w:val="en-US"/>
        </w:rPr>
        <w:t>more accessible</w:t>
      </w:r>
      <w:r w:rsidR="00AE1D0B">
        <w:rPr>
          <w:rFonts w:ascii="Calibri Light" w:hAnsi="Calibri Light" w:cs="Calibri Light"/>
          <w:sz w:val="22"/>
          <w:szCs w:val="22"/>
          <w:shd w:val="clear" w:color="auto" w:fill="FFFFFF"/>
          <w:lang w:val="en-US"/>
        </w:rPr>
        <w:t>.</w:t>
      </w:r>
      <w:r w:rsidR="007D598B">
        <w:rPr>
          <w:rFonts w:ascii="Calibri Light" w:hAnsi="Calibri Light" w:cs="Calibri Light"/>
          <w:sz w:val="22"/>
          <w:szCs w:val="22"/>
          <w:shd w:val="clear" w:color="auto" w:fill="FFFFFF"/>
          <w:lang w:val="en-US"/>
        </w:rPr>
        <w:t>”</w:t>
      </w:r>
      <w:r w:rsidR="00802C89">
        <w:rPr>
          <w:rFonts w:ascii="Calibri Light" w:hAnsi="Calibri Light" w:cs="Calibri Light"/>
          <w:sz w:val="22"/>
          <w:szCs w:val="22"/>
          <w:shd w:val="clear" w:color="auto" w:fill="FFFFFF"/>
          <w:lang w:val="en-US"/>
        </w:rPr>
        <w:t xml:space="preserve"> </w:t>
      </w:r>
    </w:p>
    <w:p w14:paraId="133F6E40" w14:textId="77777777" w:rsidR="005828E2" w:rsidRPr="005828E2" w:rsidRDefault="005828E2" w:rsidP="005828E2">
      <w:pPr>
        <w:rPr>
          <w:rFonts w:ascii="Calibri Light" w:hAnsi="Calibri Light" w:cs="Calibri Light"/>
          <w:sz w:val="22"/>
          <w:szCs w:val="22"/>
          <w:shd w:val="clear" w:color="auto" w:fill="FFFFFF"/>
          <w:lang w:val="en-US"/>
        </w:rPr>
      </w:pPr>
    </w:p>
    <w:p w14:paraId="3817CF29" w14:textId="2A789590" w:rsidR="00322F41" w:rsidRDefault="009173F8" w:rsidP="005828E2">
      <w:pPr>
        <w:rPr>
          <w:rFonts w:ascii="Calibri Light" w:hAnsi="Calibri Light" w:cs="Calibri Light"/>
          <w:sz w:val="22"/>
          <w:szCs w:val="22"/>
          <w:shd w:val="clear" w:color="auto" w:fill="FFFFFF"/>
          <w:lang w:val="en-US"/>
        </w:rPr>
      </w:pPr>
      <w:r>
        <w:rPr>
          <w:rFonts w:ascii="Calibri Light" w:hAnsi="Calibri Light" w:cs="Calibri Light"/>
          <w:sz w:val="22"/>
          <w:szCs w:val="22"/>
          <w:shd w:val="clear" w:color="auto" w:fill="FFFFFF"/>
          <w:lang w:val="en-US"/>
        </w:rPr>
        <w:t>PBS39</w:t>
      </w:r>
      <w:r w:rsidR="00B522E9">
        <w:rPr>
          <w:rFonts w:ascii="Calibri Light" w:hAnsi="Calibri Light" w:cs="Calibri Light"/>
          <w:sz w:val="22"/>
          <w:szCs w:val="22"/>
          <w:shd w:val="clear" w:color="auto" w:fill="FFFFFF"/>
          <w:lang w:val="en-US"/>
        </w:rPr>
        <w:t xml:space="preserve"> is using </w:t>
      </w:r>
      <w:r w:rsidR="000A68F6">
        <w:rPr>
          <w:rFonts w:ascii="Calibri Light" w:hAnsi="Calibri Light" w:cs="Calibri Light"/>
          <w:sz w:val="22"/>
          <w:szCs w:val="22"/>
          <w:shd w:val="clear" w:color="auto" w:fill="FFFFFF"/>
          <w:lang w:val="en-US"/>
        </w:rPr>
        <w:t xml:space="preserve">Red Bee’s </w:t>
      </w:r>
      <w:r w:rsidR="00885C39">
        <w:rPr>
          <w:rFonts w:ascii="Calibri Light" w:hAnsi="Calibri Light" w:cs="Calibri Light"/>
          <w:sz w:val="22"/>
          <w:szCs w:val="22"/>
          <w:shd w:val="clear" w:color="auto" w:fill="FFFFFF"/>
          <w:lang w:val="en-US"/>
        </w:rPr>
        <w:t xml:space="preserve">ARC </w:t>
      </w:r>
      <w:r w:rsidR="000A68F6">
        <w:rPr>
          <w:rFonts w:ascii="Calibri Light" w:hAnsi="Calibri Light" w:cs="Calibri Light"/>
          <w:sz w:val="22"/>
          <w:szCs w:val="22"/>
          <w:shd w:val="clear" w:color="auto" w:fill="FFFFFF"/>
          <w:lang w:val="en-US"/>
        </w:rPr>
        <w:t>solution for two purpose</w:t>
      </w:r>
      <w:r w:rsidR="007471B6">
        <w:rPr>
          <w:rFonts w:ascii="Calibri Light" w:hAnsi="Calibri Light" w:cs="Calibri Light"/>
          <w:sz w:val="22"/>
          <w:szCs w:val="22"/>
          <w:shd w:val="clear" w:color="auto" w:fill="FFFFFF"/>
          <w:lang w:val="en-US"/>
        </w:rPr>
        <w:t xml:space="preserve">s. First for planned live content, which </w:t>
      </w:r>
      <w:r w:rsidR="00146FCB">
        <w:rPr>
          <w:rFonts w:ascii="Calibri Light" w:hAnsi="Calibri Light" w:cs="Calibri Light"/>
          <w:sz w:val="22"/>
          <w:szCs w:val="22"/>
          <w:shd w:val="clear" w:color="auto" w:fill="FFFFFF"/>
          <w:lang w:val="en-US"/>
        </w:rPr>
        <w:t>brings</w:t>
      </w:r>
      <w:r w:rsidR="007471B6">
        <w:rPr>
          <w:rFonts w:ascii="Calibri Light" w:hAnsi="Calibri Light" w:cs="Calibri Light"/>
          <w:sz w:val="22"/>
          <w:szCs w:val="22"/>
          <w:shd w:val="clear" w:color="auto" w:fill="FFFFFF"/>
          <w:lang w:val="en-US"/>
        </w:rPr>
        <w:t xml:space="preserve"> the highest possible accuracy</w:t>
      </w:r>
      <w:r w:rsidR="0018505C">
        <w:rPr>
          <w:rFonts w:ascii="Calibri Light" w:hAnsi="Calibri Light" w:cs="Calibri Light"/>
          <w:sz w:val="22"/>
          <w:szCs w:val="22"/>
          <w:shd w:val="clear" w:color="auto" w:fill="FFFFFF"/>
          <w:lang w:val="en-US"/>
        </w:rPr>
        <w:t xml:space="preserve"> secured </w:t>
      </w:r>
      <w:r w:rsidR="00146FCB">
        <w:rPr>
          <w:rFonts w:ascii="Calibri Light" w:hAnsi="Calibri Light" w:cs="Calibri Light"/>
          <w:sz w:val="22"/>
          <w:szCs w:val="22"/>
          <w:shd w:val="clear" w:color="auto" w:fill="FFFFFF"/>
          <w:lang w:val="en-US"/>
        </w:rPr>
        <w:t>through</w:t>
      </w:r>
      <w:r w:rsidR="004804CB">
        <w:rPr>
          <w:rFonts w:ascii="Calibri Light" w:hAnsi="Calibri Light" w:cs="Calibri Light"/>
          <w:sz w:val="22"/>
          <w:szCs w:val="22"/>
          <w:shd w:val="clear" w:color="auto" w:fill="FFFFFF"/>
          <w:lang w:val="en-US"/>
        </w:rPr>
        <w:t xml:space="preserve"> vocabulary optimization </w:t>
      </w:r>
      <w:r w:rsidR="00146FCB">
        <w:rPr>
          <w:rFonts w:ascii="Calibri Light" w:hAnsi="Calibri Light" w:cs="Calibri Light"/>
          <w:sz w:val="22"/>
          <w:szCs w:val="22"/>
          <w:shd w:val="clear" w:color="auto" w:fill="FFFFFF"/>
          <w:lang w:val="en-US"/>
        </w:rPr>
        <w:t xml:space="preserve">delivered </w:t>
      </w:r>
      <w:r w:rsidR="004804CB">
        <w:rPr>
          <w:rFonts w:ascii="Calibri Light" w:hAnsi="Calibri Light" w:cs="Calibri Light"/>
          <w:sz w:val="22"/>
          <w:szCs w:val="22"/>
          <w:shd w:val="clear" w:color="auto" w:fill="FFFFFF"/>
          <w:lang w:val="en-US"/>
        </w:rPr>
        <w:t xml:space="preserve">by Red Bee’s expert </w:t>
      </w:r>
      <w:r w:rsidR="0018505C">
        <w:rPr>
          <w:rFonts w:ascii="Calibri Light" w:hAnsi="Calibri Light" w:cs="Calibri Light"/>
          <w:sz w:val="22"/>
          <w:szCs w:val="22"/>
          <w:shd w:val="clear" w:color="auto" w:fill="FFFFFF"/>
          <w:lang w:val="en-US"/>
        </w:rPr>
        <w:t>captioning team ahead of the broadcast.</w:t>
      </w:r>
      <w:r w:rsidR="00C34580">
        <w:rPr>
          <w:rFonts w:ascii="Calibri Light" w:hAnsi="Calibri Light" w:cs="Calibri Light"/>
          <w:sz w:val="22"/>
          <w:szCs w:val="22"/>
          <w:shd w:val="clear" w:color="auto" w:fill="FFFFFF"/>
          <w:lang w:val="en-US"/>
        </w:rPr>
        <w:t xml:space="preserve"> </w:t>
      </w:r>
      <w:r w:rsidR="004518AA">
        <w:rPr>
          <w:rFonts w:ascii="Calibri Light" w:hAnsi="Calibri Light" w:cs="Calibri Light"/>
          <w:sz w:val="22"/>
          <w:szCs w:val="22"/>
          <w:shd w:val="clear" w:color="auto" w:fill="FFFFFF"/>
          <w:lang w:val="en-US"/>
        </w:rPr>
        <w:t>They</w:t>
      </w:r>
      <w:r w:rsidR="00C34580">
        <w:rPr>
          <w:rFonts w:ascii="Calibri Light" w:hAnsi="Calibri Light" w:cs="Calibri Light"/>
          <w:sz w:val="22"/>
          <w:szCs w:val="22"/>
          <w:shd w:val="clear" w:color="auto" w:fill="FFFFFF"/>
          <w:lang w:val="en-US"/>
        </w:rPr>
        <w:t xml:space="preserve"> also use the solution for short notice “emergency” live content</w:t>
      </w:r>
      <w:r w:rsidR="00005FBF">
        <w:rPr>
          <w:rFonts w:ascii="Calibri Light" w:hAnsi="Calibri Light" w:cs="Calibri Light"/>
          <w:sz w:val="22"/>
          <w:szCs w:val="22"/>
          <w:shd w:val="clear" w:color="auto" w:fill="FFFFFF"/>
          <w:lang w:val="en-US"/>
        </w:rPr>
        <w:t xml:space="preserve">, where </w:t>
      </w:r>
      <w:r w:rsidR="00885C39">
        <w:rPr>
          <w:rFonts w:ascii="Calibri Light" w:hAnsi="Calibri Light" w:cs="Calibri Light"/>
          <w:sz w:val="22"/>
          <w:szCs w:val="22"/>
          <w:shd w:val="clear" w:color="auto" w:fill="FFFFFF"/>
          <w:lang w:val="en-US"/>
        </w:rPr>
        <w:t xml:space="preserve">content-specific vocabulary is </w:t>
      </w:r>
      <w:r w:rsidR="00005FBF">
        <w:rPr>
          <w:rFonts w:ascii="Calibri Light" w:hAnsi="Calibri Light" w:cs="Calibri Light"/>
          <w:sz w:val="22"/>
          <w:szCs w:val="22"/>
          <w:shd w:val="clear" w:color="auto" w:fill="FFFFFF"/>
          <w:lang w:val="en-US"/>
        </w:rPr>
        <w:t xml:space="preserve">not optimized before the show, but </w:t>
      </w:r>
      <w:r w:rsidR="00885C39">
        <w:rPr>
          <w:rFonts w:ascii="Calibri Light" w:hAnsi="Calibri Light" w:cs="Calibri Light"/>
          <w:sz w:val="22"/>
          <w:szCs w:val="22"/>
          <w:shd w:val="clear" w:color="auto" w:fill="FFFFFF"/>
          <w:lang w:val="en-US"/>
        </w:rPr>
        <w:t xml:space="preserve">the system </w:t>
      </w:r>
      <w:r w:rsidR="00975127">
        <w:rPr>
          <w:rFonts w:ascii="Calibri Light" w:hAnsi="Calibri Light" w:cs="Calibri Light"/>
          <w:sz w:val="22"/>
          <w:szCs w:val="22"/>
          <w:shd w:val="clear" w:color="auto" w:fill="FFFFFF"/>
          <w:lang w:val="en-US"/>
        </w:rPr>
        <w:t xml:space="preserve">retains </w:t>
      </w:r>
      <w:r w:rsidR="004518AA">
        <w:rPr>
          <w:rFonts w:ascii="Calibri Light" w:hAnsi="Calibri Light" w:cs="Calibri Light"/>
          <w:sz w:val="22"/>
          <w:szCs w:val="22"/>
          <w:shd w:val="clear" w:color="auto" w:fill="FFFFFF"/>
          <w:lang w:val="en-US"/>
        </w:rPr>
        <w:t>PBS39’s</w:t>
      </w:r>
      <w:r w:rsidR="00885C39">
        <w:rPr>
          <w:rFonts w:ascii="Calibri Light" w:hAnsi="Calibri Light" w:cs="Calibri Light"/>
          <w:sz w:val="22"/>
          <w:szCs w:val="22"/>
          <w:shd w:val="clear" w:color="auto" w:fill="FFFFFF"/>
          <w:lang w:val="en-US"/>
        </w:rPr>
        <w:t xml:space="preserve"> </w:t>
      </w:r>
      <w:r w:rsidR="00975127">
        <w:rPr>
          <w:rFonts w:ascii="Calibri Light" w:hAnsi="Calibri Light" w:cs="Calibri Light"/>
          <w:sz w:val="22"/>
          <w:szCs w:val="22"/>
          <w:shd w:val="clear" w:color="auto" w:fill="FFFFFF"/>
          <w:lang w:val="en-US"/>
        </w:rPr>
        <w:t xml:space="preserve">core vocabulary lists including </w:t>
      </w:r>
      <w:r w:rsidR="00885C39">
        <w:rPr>
          <w:rFonts w:ascii="Calibri Light" w:hAnsi="Calibri Light" w:cs="Calibri Light"/>
          <w:sz w:val="22"/>
          <w:szCs w:val="22"/>
          <w:shd w:val="clear" w:color="auto" w:fill="FFFFFF"/>
          <w:lang w:val="en-US"/>
        </w:rPr>
        <w:t xml:space="preserve">the names of </w:t>
      </w:r>
      <w:r w:rsidR="00975127">
        <w:rPr>
          <w:rFonts w:ascii="Calibri Light" w:hAnsi="Calibri Light" w:cs="Calibri Light"/>
          <w:sz w:val="22"/>
          <w:szCs w:val="22"/>
          <w:shd w:val="clear" w:color="auto" w:fill="FFFFFF"/>
          <w:lang w:val="en-US"/>
        </w:rPr>
        <w:t>news anchor</w:t>
      </w:r>
      <w:r w:rsidR="0070472B">
        <w:rPr>
          <w:rFonts w:ascii="Calibri Light" w:hAnsi="Calibri Light" w:cs="Calibri Light"/>
          <w:sz w:val="22"/>
          <w:szCs w:val="22"/>
          <w:shd w:val="clear" w:color="auto" w:fill="FFFFFF"/>
          <w:lang w:val="en-US"/>
        </w:rPr>
        <w:t xml:space="preserve">s, </w:t>
      </w:r>
      <w:r w:rsidR="00B84131">
        <w:rPr>
          <w:rFonts w:ascii="Calibri Light" w:hAnsi="Calibri Light" w:cs="Calibri Light"/>
          <w:sz w:val="22"/>
          <w:szCs w:val="22"/>
          <w:shd w:val="clear" w:color="auto" w:fill="FFFFFF"/>
          <w:lang w:val="en-US"/>
        </w:rPr>
        <w:t xml:space="preserve">local </w:t>
      </w:r>
      <w:r w:rsidR="0070472B">
        <w:rPr>
          <w:rFonts w:ascii="Calibri Light" w:hAnsi="Calibri Light" w:cs="Calibri Light"/>
          <w:sz w:val="22"/>
          <w:szCs w:val="22"/>
          <w:shd w:val="clear" w:color="auto" w:fill="FFFFFF"/>
          <w:lang w:val="en-US"/>
        </w:rPr>
        <w:t>places and people</w:t>
      </w:r>
      <w:r w:rsidR="00885C39">
        <w:rPr>
          <w:rFonts w:ascii="Calibri Light" w:hAnsi="Calibri Light" w:cs="Calibri Light"/>
          <w:sz w:val="22"/>
          <w:szCs w:val="22"/>
          <w:shd w:val="clear" w:color="auto" w:fill="FFFFFF"/>
          <w:lang w:val="en-US"/>
        </w:rPr>
        <w:t xml:space="preserve">, and important general vocabulary relating to recent news events. </w:t>
      </w:r>
      <w:r w:rsidR="00B84131">
        <w:rPr>
          <w:rFonts w:ascii="Calibri Light" w:hAnsi="Calibri Light" w:cs="Calibri Light"/>
          <w:sz w:val="22"/>
          <w:szCs w:val="22"/>
          <w:shd w:val="clear" w:color="auto" w:fill="FFFFFF"/>
          <w:lang w:val="en-US"/>
        </w:rPr>
        <w:t>.</w:t>
      </w:r>
      <w:r w:rsidR="00005FBF">
        <w:rPr>
          <w:rFonts w:ascii="Calibri Light" w:hAnsi="Calibri Light" w:cs="Calibri Light"/>
          <w:sz w:val="22"/>
          <w:szCs w:val="22"/>
          <w:shd w:val="clear" w:color="auto" w:fill="FFFFFF"/>
          <w:lang w:val="en-US"/>
        </w:rPr>
        <w:t xml:space="preserve"> </w:t>
      </w:r>
    </w:p>
    <w:p w14:paraId="62579DF1" w14:textId="77777777" w:rsidR="00B522E9" w:rsidRDefault="00B522E9" w:rsidP="005828E2">
      <w:pPr>
        <w:rPr>
          <w:rFonts w:ascii="Calibri Light" w:hAnsi="Calibri Light" w:cs="Calibri Light"/>
          <w:sz w:val="22"/>
          <w:szCs w:val="22"/>
          <w:shd w:val="clear" w:color="auto" w:fill="FFFFFF"/>
          <w:lang w:val="en-US"/>
        </w:rPr>
      </w:pPr>
    </w:p>
    <w:p w14:paraId="4EFAB0FD" w14:textId="00576B33" w:rsidR="00322F41" w:rsidRDefault="00322F41" w:rsidP="005828E2">
      <w:pPr>
        <w:rPr>
          <w:rFonts w:ascii="Calibri Light" w:hAnsi="Calibri Light" w:cs="Calibri Light"/>
          <w:sz w:val="22"/>
          <w:szCs w:val="22"/>
          <w:shd w:val="clear" w:color="auto" w:fill="FFFFFF"/>
          <w:lang w:val="en-US"/>
        </w:rPr>
      </w:pPr>
      <w:r w:rsidRPr="00322F41">
        <w:rPr>
          <w:rFonts w:ascii="Calibri Light" w:hAnsi="Calibri Light" w:cs="Calibri Light"/>
          <w:sz w:val="22"/>
          <w:szCs w:val="22"/>
          <w:shd w:val="clear" w:color="auto" w:fill="FFFFFF"/>
          <w:lang w:val="en-US"/>
        </w:rPr>
        <w:t>Automatic Realtime Captioning</w:t>
      </w:r>
      <w:r w:rsidR="00B84131">
        <w:rPr>
          <w:rFonts w:ascii="Calibri Light" w:hAnsi="Calibri Light" w:cs="Calibri Light"/>
          <w:sz w:val="22"/>
          <w:szCs w:val="22"/>
          <w:shd w:val="clear" w:color="auto" w:fill="FFFFFF"/>
          <w:lang w:val="en-US"/>
        </w:rPr>
        <w:t xml:space="preserve"> (ARC)</w:t>
      </w:r>
      <w:r w:rsidRPr="00322F41">
        <w:rPr>
          <w:rFonts w:ascii="Calibri Light" w:hAnsi="Calibri Light" w:cs="Calibri Light"/>
          <w:sz w:val="22"/>
          <w:szCs w:val="22"/>
          <w:shd w:val="clear" w:color="auto" w:fill="FFFFFF"/>
          <w:lang w:val="en-US"/>
        </w:rPr>
        <w:t xml:space="preserve"> is a new service-based method of optimizing</w:t>
      </w:r>
      <w:r w:rsidR="00397096">
        <w:rPr>
          <w:rFonts w:ascii="Calibri Light" w:hAnsi="Calibri Light" w:cs="Calibri Light"/>
          <w:sz w:val="22"/>
          <w:szCs w:val="22"/>
          <w:shd w:val="clear" w:color="auto" w:fill="FFFFFF"/>
          <w:lang w:val="en-US"/>
        </w:rPr>
        <w:t xml:space="preserve"> Automatic Speech Recognition</w:t>
      </w:r>
      <w:r w:rsidRPr="00322F41">
        <w:rPr>
          <w:rFonts w:ascii="Calibri Light" w:hAnsi="Calibri Light" w:cs="Calibri Light"/>
          <w:sz w:val="22"/>
          <w:szCs w:val="22"/>
          <w:shd w:val="clear" w:color="auto" w:fill="FFFFFF"/>
          <w:lang w:val="en-US"/>
        </w:rPr>
        <w:t xml:space="preserve"> </w:t>
      </w:r>
      <w:r w:rsidR="00397096">
        <w:rPr>
          <w:rFonts w:ascii="Calibri Light" w:hAnsi="Calibri Light" w:cs="Calibri Light"/>
          <w:sz w:val="22"/>
          <w:szCs w:val="22"/>
          <w:shd w:val="clear" w:color="auto" w:fill="FFFFFF"/>
          <w:lang w:val="en-US"/>
        </w:rPr>
        <w:t>(</w:t>
      </w:r>
      <w:r w:rsidRPr="00322F41">
        <w:rPr>
          <w:rFonts w:ascii="Calibri Light" w:hAnsi="Calibri Light" w:cs="Calibri Light"/>
          <w:sz w:val="22"/>
          <w:szCs w:val="22"/>
          <w:shd w:val="clear" w:color="auto" w:fill="FFFFFF"/>
          <w:lang w:val="en-US"/>
        </w:rPr>
        <w:t>ASR</w:t>
      </w:r>
      <w:r w:rsidR="00397096">
        <w:rPr>
          <w:rFonts w:ascii="Calibri Light" w:hAnsi="Calibri Light" w:cs="Calibri Light"/>
          <w:sz w:val="22"/>
          <w:szCs w:val="22"/>
          <w:shd w:val="clear" w:color="auto" w:fill="FFFFFF"/>
          <w:lang w:val="en-US"/>
        </w:rPr>
        <w:t>)</w:t>
      </w:r>
      <w:r w:rsidRPr="00322F41">
        <w:rPr>
          <w:rFonts w:ascii="Calibri Light" w:hAnsi="Calibri Light" w:cs="Calibri Light"/>
          <w:sz w:val="22"/>
          <w:szCs w:val="22"/>
          <w:shd w:val="clear" w:color="auto" w:fill="FFFFFF"/>
          <w:lang w:val="en-US"/>
        </w:rPr>
        <w:t xml:space="preserve"> to bring its accuracy levels up to those of human performances.</w:t>
      </w:r>
      <w:r w:rsidR="006512A4">
        <w:rPr>
          <w:rFonts w:ascii="Calibri Light" w:hAnsi="Calibri Light" w:cs="Calibri Light"/>
          <w:sz w:val="22"/>
          <w:szCs w:val="22"/>
          <w:shd w:val="clear" w:color="auto" w:fill="FFFFFF"/>
          <w:lang w:val="en-US"/>
        </w:rPr>
        <w:t xml:space="preserve"> </w:t>
      </w:r>
      <w:r w:rsidR="00D6542E">
        <w:rPr>
          <w:rFonts w:ascii="Calibri Light" w:hAnsi="Calibri Light" w:cs="Calibri Light"/>
          <w:sz w:val="22"/>
          <w:szCs w:val="22"/>
          <w:shd w:val="clear" w:color="auto" w:fill="FFFFFF"/>
          <w:lang w:val="en-US"/>
        </w:rPr>
        <w:t xml:space="preserve">Red Bee first introduced this </w:t>
      </w:r>
      <w:r w:rsidR="00AE6970">
        <w:rPr>
          <w:rFonts w:ascii="Calibri Light" w:hAnsi="Calibri Light" w:cs="Calibri Light"/>
          <w:sz w:val="22"/>
          <w:szCs w:val="22"/>
          <w:shd w:val="clear" w:color="auto" w:fill="FFFFFF"/>
          <w:lang w:val="en-US"/>
        </w:rPr>
        <w:t>solution</w:t>
      </w:r>
      <w:r w:rsidR="00D6542E">
        <w:rPr>
          <w:rFonts w:ascii="Calibri Light" w:hAnsi="Calibri Light" w:cs="Calibri Light"/>
          <w:sz w:val="22"/>
          <w:szCs w:val="22"/>
          <w:shd w:val="clear" w:color="auto" w:fill="FFFFFF"/>
          <w:lang w:val="en-US"/>
        </w:rPr>
        <w:t xml:space="preserve"> at NAB 2019</w:t>
      </w:r>
      <w:r w:rsidR="006512A4">
        <w:rPr>
          <w:rFonts w:ascii="Calibri Light" w:hAnsi="Calibri Light" w:cs="Calibri Light"/>
          <w:sz w:val="22"/>
          <w:szCs w:val="22"/>
          <w:shd w:val="clear" w:color="auto" w:fill="FFFFFF"/>
          <w:lang w:val="en-US"/>
        </w:rPr>
        <w:t xml:space="preserve"> in Las Vegas</w:t>
      </w:r>
      <w:r w:rsidR="00AE6970">
        <w:rPr>
          <w:rFonts w:ascii="Calibri Light" w:hAnsi="Calibri Light" w:cs="Calibri Light"/>
          <w:sz w:val="22"/>
          <w:szCs w:val="22"/>
          <w:shd w:val="clear" w:color="auto" w:fill="FFFFFF"/>
          <w:lang w:val="en-US"/>
        </w:rPr>
        <w:t xml:space="preserve">, </w:t>
      </w:r>
      <w:r w:rsidR="009D6483">
        <w:rPr>
          <w:rFonts w:ascii="Calibri Light" w:hAnsi="Calibri Light" w:cs="Calibri Light"/>
          <w:sz w:val="22"/>
          <w:szCs w:val="22"/>
          <w:shd w:val="clear" w:color="auto" w:fill="FFFFFF"/>
          <w:lang w:val="en-US"/>
        </w:rPr>
        <w:t xml:space="preserve">with a demonstration involving live captioning of the </w:t>
      </w:r>
      <w:r w:rsidR="009D6483" w:rsidRPr="009D6483">
        <w:rPr>
          <w:rFonts w:ascii="Calibri Light" w:hAnsi="Calibri Light" w:cs="Calibri Light"/>
          <w:sz w:val="22"/>
          <w:szCs w:val="22"/>
          <w:shd w:val="clear" w:color="auto" w:fill="FFFFFF"/>
          <w:lang w:val="en-US"/>
        </w:rPr>
        <w:t>24-hour online news stream from the Australian Broadcasting Corporation (ABC)</w:t>
      </w:r>
      <w:r w:rsidR="009D6483">
        <w:rPr>
          <w:rFonts w:ascii="Calibri Light" w:hAnsi="Calibri Light" w:cs="Calibri Light"/>
          <w:sz w:val="22"/>
          <w:szCs w:val="22"/>
          <w:shd w:val="clear" w:color="auto" w:fill="FFFFFF"/>
          <w:lang w:val="en-US"/>
        </w:rPr>
        <w:t>.</w:t>
      </w:r>
    </w:p>
    <w:p w14:paraId="08D68A87" w14:textId="77777777" w:rsidR="005828E2" w:rsidRPr="00477251" w:rsidRDefault="005828E2" w:rsidP="005828E2">
      <w:pPr>
        <w:rPr>
          <w:rFonts w:ascii="Calibri Light" w:eastAsiaTheme="minorHAnsi" w:hAnsi="Calibri Light" w:cs="Calibri Light"/>
          <w:i/>
          <w:iCs/>
          <w:color w:val="262626"/>
          <w:sz w:val="20"/>
          <w:szCs w:val="20"/>
          <w:lang w:val="en-US"/>
        </w:rPr>
      </w:pPr>
    </w:p>
    <w:p w14:paraId="298D0222" w14:textId="77777777" w:rsidR="005828E2" w:rsidRPr="00477251" w:rsidRDefault="005828E2" w:rsidP="005828E2">
      <w:pPr>
        <w:jc w:val="center"/>
        <w:rPr>
          <w:rFonts w:ascii="Calibri Light" w:hAnsi="Calibri Light" w:cs="Calibri Light"/>
          <w:sz w:val="20"/>
          <w:szCs w:val="20"/>
          <w:lang w:val="en-US"/>
        </w:rPr>
      </w:pPr>
      <w:r w:rsidRPr="00477251">
        <w:rPr>
          <w:rFonts w:ascii="Calibri Light" w:hAnsi="Calibri Light" w:cs="Calibri Light"/>
          <w:sz w:val="20"/>
          <w:szCs w:val="20"/>
          <w:lang w:val="en-US"/>
        </w:rPr>
        <w:t>--- ENDS ---</w:t>
      </w:r>
    </w:p>
    <w:p w14:paraId="2197A8D2" w14:textId="77777777" w:rsidR="005828E2" w:rsidRPr="00477251" w:rsidRDefault="005828E2" w:rsidP="005828E2">
      <w:pPr>
        <w:pStyle w:val="paragraph"/>
        <w:spacing w:before="0" w:beforeAutospacing="0" w:after="0" w:afterAutospacing="0"/>
        <w:textAlignment w:val="baseline"/>
        <w:rPr>
          <w:rStyle w:val="normaltextrun"/>
          <w:rFonts w:ascii="Calibri Light" w:hAnsi="Calibri Light" w:cs="Calibri Light"/>
          <w:b/>
          <w:bCs/>
          <w:sz w:val="20"/>
          <w:szCs w:val="20"/>
        </w:rPr>
      </w:pPr>
    </w:p>
    <w:p w14:paraId="6D6C297D" w14:textId="77777777" w:rsidR="009173F8" w:rsidRDefault="009173F8" w:rsidP="005828E2">
      <w:pPr>
        <w:pStyle w:val="NormalWeb"/>
        <w:shd w:val="clear" w:color="auto" w:fill="FFFFFF"/>
        <w:spacing w:before="0" w:beforeAutospacing="0" w:after="0" w:afterAutospacing="0"/>
        <w:textAlignment w:val="baseline"/>
        <w:rPr>
          <w:rFonts w:ascii="Calibri Light" w:eastAsiaTheme="minorEastAsia" w:hAnsi="Calibri Light" w:cs="Calibri Light"/>
          <w:b/>
          <w:bCs/>
          <w:sz w:val="20"/>
          <w:szCs w:val="20"/>
          <w:shd w:val="clear" w:color="auto" w:fill="FFFFFF"/>
        </w:rPr>
      </w:pPr>
    </w:p>
    <w:p w14:paraId="038DBC2B" w14:textId="26DB16D2" w:rsidR="009173F8" w:rsidRDefault="009173F8" w:rsidP="005828E2">
      <w:pPr>
        <w:pStyle w:val="NormalWeb"/>
        <w:shd w:val="clear" w:color="auto" w:fill="FFFFFF"/>
        <w:spacing w:before="0" w:beforeAutospacing="0" w:after="0" w:afterAutospacing="0"/>
        <w:textAlignment w:val="baseline"/>
        <w:rPr>
          <w:rFonts w:ascii="Calibri Light" w:eastAsiaTheme="minorEastAsia" w:hAnsi="Calibri Light" w:cs="Calibri Light"/>
          <w:b/>
          <w:bCs/>
          <w:sz w:val="20"/>
          <w:szCs w:val="20"/>
          <w:shd w:val="clear" w:color="auto" w:fill="FFFFFF"/>
        </w:rPr>
      </w:pPr>
    </w:p>
    <w:p w14:paraId="3E073CF2" w14:textId="36B9F4C5" w:rsidR="004518AA" w:rsidRDefault="004518AA" w:rsidP="005828E2">
      <w:pPr>
        <w:pStyle w:val="NormalWeb"/>
        <w:shd w:val="clear" w:color="auto" w:fill="FFFFFF"/>
        <w:spacing w:before="0" w:beforeAutospacing="0" w:after="0" w:afterAutospacing="0"/>
        <w:textAlignment w:val="baseline"/>
        <w:rPr>
          <w:rFonts w:ascii="Calibri Light" w:eastAsiaTheme="minorEastAsia" w:hAnsi="Calibri Light" w:cs="Calibri Light"/>
          <w:b/>
          <w:bCs/>
          <w:sz w:val="20"/>
          <w:szCs w:val="20"/>
          <w:shd w:val="clear" w:color="auto" w:fill="FFFFFF"/>
        </w:rPr>
      </w:pPr>
    </w:p>
    <w:p w14:paraId="16EFEFC7" w14:textId="77777777" w:rsidR="004518AA" w:rsidRDefault="004518AA" w:rsidP="005828E2">
      <w:pPr>
        <w:pStyle w:val="NormalWeb"/>
        <w:shd w:val="clear" w:color="auto" w:fill="FFFFFF"/>
        <w:spacing w:before="0" w:beforeAutospacing="0" w:after="0" w:afterAutospacing="0"/>
        <w:textAlignment w:val="baseline"/>
        <w:rPr>
          <w:rFonts w:ascii="Calibri Light" w:eastAsiaTheme="minorEastAsia" w:hAnsi="Calibri Light" w:cs="Calibri Light"/>
          <w:b/>
          <w:bCs/>
          <w:sz w:val="20"/>
          <w:szCs w:val="20"/>
          <w:shd w:val="clear" w:color="auto" w:fill="FFFFFF"/>
        </w:rPr>
      </w:pPr>
    </w:p>
    <w:p w14:paraId="52344B4B" w14:textId="69808C28" w:rsidR="005828E2" w:rsidRPr="00477251" w:rsidRDefault="005828E2"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b/>
          <w:bCs/>
          <w:sz w:val="20"/>
          <w:szCs w:val="20"/>
          <w:shd w:val="clear" w:color="auto" w:fill="FFFFFF"/>
        </w:rPr>
        <w:t>For more information please contact</w:t>
      </w:r>
    </w:p>
    <w:p w14:paraId="3B394F44" w14:textId="77777777" w:rsidR="005828E2" w:rsidRPr="00477251" w:rsidRDefault="005828E2"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sz w:val="20"/>
          <w:szCs w:val="20"/>
          <w:shd w:val="clear" w:color="auto" w:fill="FFFFFF"/>
        </w:rPr>
        <w:t>Jesper Wendel, Head of Communications, Red Bee Media</w:t>
      </w:r>
    </w:p>
    <w:p w14:paraId="20A2C76F" w14:textId="5F6A4840" w:rsidR="005828E2" w:rsidRPr="00477251" w:rsidRDefault="00B43B46"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hyperlink r:id="rId10" w:history="1">
        <w:r w:rsidR="005828E2" w:rsidRPr="00F853AE">
          <w:rPr>
            <w:rStyle w:val="Hyperlink"/>
            <w:rFonts w:ascii="Calibri Light" w:hAnsi="Calibri Light" w:cs="Calibri Light"/>
            <w:color w:val="DD2A26"/>
            <w:sz w:val="20"/>
            <w:szCs w:val="20"/>
            <w:bdr w:val="none" w:sz="0" w:space="0" w:color="auto" w:frame="1"/>
            <w:lang w:val="en-GB"/>
          </w:rPr>
          <w:t>jesper.wendel@redbeemedia.com</w:t>
        </w:r>
      </w:hyperlink>
      <w:r w:rsidR="005828E2" w:rsidRPr="00477251">
        <w:rPr>
          <w:rFonts w:ascii="Calibri Light" w:eastAsiaTheme="minorEastAsia" w:hAnsi="Calibri Light" w:cs="Calibri Light"/>
          <w:sz w:val="20"/>
          <w:szCs w:val="20"/>
          <w:shd w:val="clear" w:color="auto" w:fill="FFFFFF"/>
        </w:rPr>
        <w:t xml:space="preserve"> </w:t>
      </w:r>
      <w:r w:rsidR="005828E2" w:rsidRPr="00477251">
        <w:rPr>
          <w:rFonts w:ascii="Calibri Light" w:eastAsiaTheme="minorEastAsia" w:hAnsi="Calibri Light" w:cs="Calibri Light"/>
          <w:sz w:val="20"/>
          <w:szCs w:val="20"/>
          <w:shd w:val="clear" w:color="auto" w:fill="FFFFFF"/>
        </w:rPr>
        <w:br/>
        <w:t>+33(0)786 63 19 21</w:t>
      </w:r>
    </w:p>
    <w:p w14:paraId="1FC9BE19" w14:textId="264D7AF1" w:rsidR="005828E2" w:rsidRDefault="005828E2"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sz w:val="20"/>
          <w:szCs w:val="20"/>
          <w:shd w:val="clear" w:color="auto" w:fill="FFFFFF"/>
        </w:rPr>
        <w:t> </w:t>
      </w:r>
    </w:p>
    <w:p w14:paraId="09B332D1" w14:textId="4D7F86C7" w:rsidR="005828E2" w:rsidRPr="00477251" w:rsidRDefault="005828E2" w:rsidP="005828E2">
      <w:pPr>
        <w:pStyle w:val="NormalWeb"/>
        <w:shd w:val="clear" w:color="auto" w:fill="FFFFFF"/>
        <w:spacing w:before="0" w:beforeAutospacing="0" w:after="0" w:afterAutospacing="0"/>
        <w:textAlignment w:val="baseline"/>
        <w:rPr>
          <w:rStyle w:val="Strong"/>
          <w:rFonts w:ascii="Calibri Light" w:hAnsi="Calibri Light" w:cs="Calibri Light"/>
          <w:sz w:val="16"/>
          <w:szCs w:val="16"/>
          <w:bdr w:val="none" w:sz="0" w:space="0" w:color="auto" w:frame="1"/>
        </w:rPr>
      </w:pPr>
      <w:r w:rsidRPr="00477251">
        <w:rPr>
          <w:rStyle w:val="normaltextrun"/>
          <w:rFonts w:ascii="Calibri Light" w:hAnsi="Calibri Light" w:cs="Calibri Light"/>
          <w:b/>
          <w:bCs/>
          <w:sz w:val="16"/>
          <w:szCs w:val="16"/>
        </w:rPr>
        <w:t>About Red Bee Media</w:t>
      </w:r>
      <w:r w:rsidRPr="00477251">
        <w:rPr>
          <w:rStyle w:val="scxw248749145"/>
          <w:rFonts w:ascii="Calibri Light" w:hAnsi="Calibri Light" w:cs="Calibri Light"/>
          <w:sz w:val="16"/>
          <w:szCs w:val="16"/>
        </w:rPr>
        <w:t> </w:t>
      </w:r>
      <w:r w:rsidRPr="00477251">
        <w:rPr>
          <w:rFonts w:ascii="Calibri Light" w:hAnsi="Calibri Light" w:cs="Calibri Light"/>
          <w:sz w:val="16"/>
          <w:szCs w:val="16"/>
        </w:rPr>
        <w:br/>
        <w:t>Red Bee Media is a leading global media services company headquartered in London, with 2</w:t>
      </w:r>
      <w:r w:rsidR="00F853AE">
        <w:rPr>
          <w:rFonts w:ascii="Calibri Light" w:hAnsi="Calibri Light" w:cs="Calibri Light"/>
          <w:sz w:val="16"/>
          <w:szCs w:val="16"/>
        </w:rPr>
        <w:t>3</w:t>
      </w:r>
      <w:r w:rsidRPr="00477251">
        <w:rPr>
          <w:rFonts w:ascii="Calibri Light" w:hAnsi="Calibri Light" w:cs="Calibri Light"/>
          <w:sz w:val="16"/>
          <w:szCs w:val="16"/>
        </w:rPr>
        <w:t xml:space="preserve">00 media experts in Europe, the Middle East, Asia Pacific and North America. Every day, millions of people across the globe discover, enjoy and engage with content prepared, managed, broadcast and streamed through Red Bee’s services. The company empowers some of the world’s strongest media brands, broadcasters and content owners to instantly connect with audiences anywhere at any time. Through an end-to-end, managed services offering, Red Bee provides innovative solutions across the entire content delivery chain – covering Live &amp; Remote production, Managed OTT, Distribution, Media Management, Access Services, Content Discovery, Playout and Post-Production.  </w:t>
      </w:r>
      <w:r w:rsidRPr="00477251">
        <w:rPr>
          <w:rStyle w:val="Strong"/>
          <w:rFonts w:ascii="Calibri Light" w:hAnsi="Calibri Light" w:cs="Calibri Light"/>
          <w:sz w:val="16"/>
          <w:szCs w:val="16"/>
          <w:bdr w:val="none" w:sz="0" w:space="0" w:color="auto" w:frame="1"/>
        </w:rPr>
        <w:t>Red Bee – Wowing audiences. By creating what’s next.</w:t>
      </w:r>
    </w:p>
    <w:p w14:paraId="3AB13F49" w14:textId="77777777" w:rsidR="005828E2" w:rsidRPr="00477251" w:rsidRDefault="005828E2" w:rsidP="005828E2">
      <w:pPr>
        <w:pStyle w:val="NormalWeb"/>
        <w:shd w:val="clear" w:color="auto" w:fill="FFFFFF"/>
        <w:spacing w:before="0" w:beforeAutospacing="0" w:after="0" w:afterAutospacing="0"/>
        <w:textAlignment w:val="baseline"/>
        <w:rPr>
          <w:rFonts w:ascii="Calibri Light" w:hAnsi="Calibri Light" w:cs="Calibri Light"/>
          <w:sz w:val="16"/>
          <w:szCs w:val="16"/>
        </w:rPr>
      </w:pPr>
    </w:p>
    <w:p w14:paraId="3CD5B8AC" w14:textId="77777777" w:rsidR="005828E2" w:rsidRPr="00477251" w:rsidRDefault="005828E2" w:rsidP="005828E2">
      <w:pPr>
        <w:pStyle w:val="NormalWeb"/>
        <w:shd w:val="clear" w:color="auto" w:fill="FFFFFF"/>
        <w:spacing w:before="0" w:beforeAutospacing="0" w:after="0" w:afterAutospacing="0"/>
        <w:textAlignment w:val="baseline"/>
        <w:rPr>
          <w:rStyle w:val="normaltextrun"/>
          <w:rFonts w:ascii="Calibri Light" w:hAnsi="Calibri Light" w:cs="Calibri Light"/>
          <w:color w:val="676767"/>
          <w:sz w:val="16"/>
          <w:szCs w:val="16"/>
          <w:lang w:val="en-GB"/>
        </w:rPr>
      </w:pPr>
      <w:r w:rsidRPr="00477251">
        <w:rPr>
          <w:rStyle w:val="Strong"/>
          <w:rFonts w:ascii="Calibri Light" w:hAnsi="Calibri Light" w:cs="Calibri Light"/>
          <w:sz w:val="16"/>
          <w:szCs w:val="16"/>
          <w:bdr w:val="none" w:sz="0" w:space="0" w:color="auto" w:frame="1"/>
        </w:rPr>
        <w:t>Web:</w:t>
      </w:r>
      <w:r w:rsidRPr="00477251">
        <w:rPr>
          <w:rFonts w:ascii="Calibri Light" w:hAnsi="Calibri Light" w:cs="Calibri Light"/>
          <w:color w:val="676767"/>
          <w:sz w:val="16"/>
          <w:szCs w:val="16"/>
          <w:lang w:val="en-GB"/>
        </w:rPr>
        <w:t> </w:t>
      </w:r>
      <w:hyperlink r:id="rId11" w:history="1">
        <w:r w:rsidRPr="00477251">
          <w:rPr>
            <w:rStyle w:val="Hyperlink"/>
            <w:rFonts w:ascii="Calibri Light" w:hAnsi="Calibri Light" w:cs="Calibri Light"/>
            <w:color w:val="DD2A26"/>
            <w:sz w:val="16"/>
            <w:szCs w:val="16"/>
            <w:bdr w:val="none" w:sz="0" w:space="0" w:color="auto" w:frame="1"/>
            <w:lang w:val="en-GB"/>
          </w:rPr>
          <w:t>www.redbeemedia.com</w:t>
        </w:r>
      </w:hyperlink>
      <w:r w:rsidRPr="00477251">
        <w:rPr>
          <w:rFonts w:ascii="Calibri Light" w:hAnsi="Calibri Light" w:cs="Calibri Light"/>
          <w:color w:val="676767"/>
          <w:sz w:val="16"/>
          <w:szCs w:val="16"/>
          <w:lang w:val="en-GB"/>
        </w:rPr>
        <w:t> </w:t>
      </w:r>
      <w:r w:rsidRPr="00477251">
        <w:rPr>
          <w:rStyle w:val="Strong"/>
          <w:rFonts w:ascii="Calibri Light" w:hAnsi="Calibri Light" w:cs="Calibri Light"/>
          <w:sz w:val="16"/>
          <w:szCs w:val="16"/>
          <w:bdr w:val="none" w:sz="0" w:space="0" w:color="auto" w:frame="1"/>
        </w:rPr>
        <w:t>Twitter:</w:t>
      </w:r>
      <w:r w:rsidRPr="00477251">
        <w:rPr>
          <w:rFonts w:ascii="Calibri Light" w:hAnsi="Calibri Light" w:cs="Calibri Light"/>
          <w:color w:val="676767"/>
          <w:sz w:val="16"/>
          <w:szCs w:val="16"/>
          <w:lang w:val="en-GB"/>
        </w:rPr>
        <w:t> </w:t>
      </w:r>
      <w:hyperlink r:id="rId12" w:history="1">
        <w:r w:rsidRPr="00477251">
          <w:rPr>
            <w:rStyle w:val="Hyperlink"/>
            <w:rFonts w:ascii="Calibri Light" w:hAnsi="Calibri Light" w:cs="Calibri Light"/>
            <w:color w:val="DD2A26"/>
            <w:sz w:val="16"/>
            <w:szCs w:val="16"/>
            <w:bdr w:val="none" w:sz="0" w:space="0" w:color="auto" w:frame="1"/>
            <w:lang w:val="en-GB"/>
          </w:rPr>
          <w:t>@redbeemedia</w:t>
        </w:r>
      </w:hyperlink>
      <w:r w:rsidRPr="00477251">
        <w:rPr>
          <w:rFonts w:ascii="Calibri Light" w:hAnsi="Calibri Light" w:cs="Calibri Light"/>
          <w:color w:val="676767"/>
          <w:sz w:val="16"/>
          <w:szCs w:val="16"/>
          <w:lang w:val="en-GB"/>
        </w:rPr>
        <w:t> </w:t>
      </w:r>
      <w:r w:rsidRPr="00477251">
        <w:rPr>
          <w:rStyle w:val="Strong"/>
          <w:rFonts w:ascii="Calibri Light" w:hAnsi="Calibri Light" w:cs="Calibri Light"/>
          <w:sz w:val="16"/>
          <w:szCs w:val="16"/>
          <w:bdr w:val="none" w:sz="0" w:space="0" w:color="auto" w:frame="1"/>
        </w:rPr>
        <w:t>LinkedIn:</w:t>
      </w:r>
      <w:r w:rsidRPr="00477251">
        <w:rPr>
          <w:rFonts w:ascii="Calibri Light" w:hAnsi="Calibri Light" w:cs="Calibri Light"/>
          <w:color w:val="676767"/>
          <w:sz w:val="16"/>
          <w:szCs w:val="16"/>
          <w:lang w:val="en-GB"/>
        </w:rPr>
        <w:t> </w:t>
      </w:r>
      <w:hyperlink r:id="rId13" w:history="1">
        <w:r w:rsidRPr="00477251">
          <w:rPr>
            <w:rStyle w:val="Hyperlink"/>
            <w:rFonts w:ascii="Calibri Light" w:hAnsi="Calibri Light" w:cs="Calibri Light"/>
            <w:color w:val="DD2A26"/>
            <w:sz w:val="16"/>
            <w:szCs w:val="16"/>
            <w:bdr w:val="none" w:sz="0" w:space="0" w:color="auto" w:frame="1"/>
            <w:lang w:val="en-GB"/>
          </w:rPr>
          <w:t>Red Bee Media</w:t>
        </w:r>
      </w:hyperlink>
    </w:p>
    <w:p w14:paraId="057236F6" w14:textId="77777777" w:rsidR="005828E2" w:rsidRPr="005828E2" w:rsidRDefault="005828E2"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lang w:val="en-GB"/>
        </w:rPr>
      </w:pPr>
    </w:p>
    <w:p w14:paraId="39331624" w14:textId="77777777" w:rsidR="005828E2" w:rsidRPr="005828E2" w:rsidRDefault="005828E2"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lang w:val="en-GB"/>
        </w:rPr>
      </w:pPr>
    </w:p>
    <w:p w14:paraId="198E9795" w14:textId="77777777" w:rsidR="005828E2" w:rsidRDefault="005828E2" w:rsidP="005828E2">
      <w:pPr>
        <w:rPr>
          <w:rStyle w:val="scxw248749145"/>
          <w:rFonts w:ascii="Calibri Light" w:hAnsi="Calibri Light" w:cs="Calibri Light"/>
          <w:sz w:val="12"/>
          <w:szCs w:val="12"/>
          <w:lang w:val="en-US"/>
        </w:rPr>
      </w:pPr>
      <w:r w:rsidRPr="00477251">
        <w:rPr>
          <w:rStyle w:val="scxw248749145"/>
          <w:rFonts w:ascii="Calibri Light" w:hAnsi="Calibri Light" w:cs="Calibri Light"/>
          <w:sz w:val="12"/>
          <w:szCs w:val="12"/>
          <w:lang w:val="en-US"/>
        </w:rPr>
        <w:t> </w:t>
      </w:r>
    </w:p>
    <w:p w14:paraId="0E59E215" w14:textId="77777777" w:rsidR="005828E2" w:rsidRPr="00477251" w:rsidRDefault="005828E2" w:rsidP="005828E2">
      <w:pPr>
        <w:rPr>
          <w:rStyle w:val="scxw248749145"/>
          <w:rFonts w:ascii="Calibri Light" w:hAnsi="Calibri Light" w:cs="Calibri Light"/>
          <w:sz w:val="12"/>
          <w:szCs w:val="12"/>
          <w:lang w:val="en-US"/>
        </w:rPr>
      </w:pPr>
    </w:p>
    <w:p w14:paraId="0E8ABE29" w14:textId="77777777" w:rsidR="005828E2" w:rsidRPr="00477251" w:rsidRDefault="005828E2" w:rsidP="005828E2">
      <w:pPr>
        <w:rPr>
          <w:rStyle w:val="normaltextrun"/>
          <w:rFonts w:ascii="Calibri Light" w:hAnsi="Calibri Light" w:cs="Calibri Light"/>
          <w:bCs/>
          <w:sz w:val="16"/>
          <w:szCs w:val="16"/>
        </w:rPr>
      </w:pPr>
    </w:p>
    <w:p w14:paraId="641BBAFD" w14:textId="54595EF6" w:rsidR="005828E2" w:rsidRPr="00477251" w:rsidRDefault="005828E2" w:rsidP="005828E2">
      <w:pPr>
        <w:rPr>
          <w:rFonts w:ascii="Calibri Light" w:hAnsi="Calibri Light" w:cs="Calibri Light"/>
          <w:sz w:val="20"/>
          <w:szCs w:val="20"/>
          <w:shd w:val="clear" w:color="auto" w:fill="FFFFFF"/>
          <w:lang w:val="en-US"/>
        </w:rPr>
      </w:pPr>
      <w:r w:rsidRPr="00477251">
        <w:rPr>
          <w:rFonts w:ascii="Calibri Light" w:hAnsi="Calibri Light" w:cs="Calibri Light"/>
          <w:sz w:val="20"/>
          <w:szCs w:val="20"/>
          <w:shd w:val="clear" w:color="auto" w:fill="FFFFFF"/>
          <w:lang w:val="en-US"/>
        </w:rPr>
        <w:t xml:space="preserve"> </w:t>
      </w:r>
    </w:p>
    <w:p w14:paraId="2FFB0EF8" w14:textId="77777777" w:rsidR="00923AC0" w:rsidRPr="005828E2" w:rsidRDefault="00B43B46" w:rsidP="005828E2">
      <w:pPr>
        <w:rPr>
          <w:lang w:val="en-US"/>
        </w:rPr>
      </w:pPr>
    </w:p>
    <w:sectPr w:rsidR="00923AC0" w:rsidRPr="005828E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AEBFA" w14:textId="77777777" w:rsidR="00B43B46" w:rsidRDefault="00B43B46" w:rsidP="005828E2">
      <w:r>
        <w:separator/>
      </w:r>
    </w:p>
  </w:endnote>
  <w:endnote w:type="continuationSeparator" w:id="0">
    <w:p w14:paraId="3EAD0B45" w14:textId="77777777" w:rsidR="00B43B46" w:rsidRDefault="00B43B46" w:rsidP="0058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Open Sans">
    <w:altName w:val="Segoe UI"/>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A285" w14:textId="3DF6E901" w:rsidR="005828E2" w:rsidRDefault="005828E2" w:rsidP="005828E2">
    <w:pPr>
      <w:pStyle w:val="Footer"/>
      <w:jc w:val="center"/>
    </w:pPr>
    <w:r>
      <w:rPr>
        <w:noProof/>
        <w:lang w:eastAsia="en-GB"/>
      </w:rPr>
      <w:drawing>
        <wp:anchor distT="0" distB="0" distL="114300" distR="114300" simplePos="0" relativeHeight="251661312" behindDoc="1" locked="0" layoutInCell="1" allowOverlap="1" wp14:anchorId="7F4B6C84" wp14:editId="4455AFFE">
          <wp:simplePos x="0" y="0"/>
          <wp:positionH relativeFrom="page">
            <wp:align>right</wp:align>
          </wp:positionH>
          <wp:positionV relativeFrom="page">
            <wp:posOffset>8422105</wp:posOffset>
          </wp:positionV>
          <wp:extent cx="7748055" cy="1630781"/>
          <wp:effectExtent l="0" t="0" r="5715" b="7620"/>
          <wp:wrapNone/>
          <wp:docPr id="3" name="Picture 3" descr="A picture containing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wave-grey.png"/>
                  <pic:cNvPicPr/>
                </pic:nvPicPr>
                <pic:blipFill>
                  <a:blip r:embed="rId1">
                    <a:extLst>
                      <a:ext uri="{28A0092B-C50C-407E-A947-70E740481C1C}">
                        <a14:useLocalDpi xmlns:a14="http://schemas.microsoft.com/office/drawing/2010/main" val="0"/>
                      </a:ext>
                    </a:extLst>
                  </a:blip>
                  <a:stretch>
                    <a:fillRect/>
                  </a:stretch>
                </pic:blipFill>
                <pic:spPr>
                  <a:xfrm>
                    <a:off x="0" y="0"/>
                    <a:ext cx="7748055" cy="1630781"/>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noProof/>
        <w:color w:val="001B32"/>
        <w:sz w:val="16"/>
        <w:szCs w:val="16"/>
        <w:lang w:eastAsia="en-GB"/>
      </w:rPr>
      <w:drawing>
        <wp:inline distT="0" distB="0" distL="0" distR="0" wp14:anchorId="5FC32764" wp14:editId="5C63FC65">
          <wp:extent cx="270934" cy="270934"/>
          <wp:effectExtent l="0" t="0" r="8890" b="8890"/>
          <wp:docPr id="7" name="Picture 7" descr="Macintosh HD:Users:nataliekaaserer:Desktop:RBM_Ladde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ataliekaaserer:Desktop:RBM_Ladder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265" cy="2712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5F0EF" w14:textId="77777777" w:rsidR="00B43B46" w:rsidRDefault="00B43B46" w:rsidP="005828E2">
      <w:r>
        <w:separator/>
      </w:r>
    </w:p>
  </w:footnote>
  <w:footnote w:type="continuationSeparator" w:id="0">
    <w:p w14:paraId="77216ABF" w14:textId="77777777" w:rsidR="00B43B46" w:rsidRDefault="00B43B46" w:rsidP="00582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355C3" w14:textId="77777777" w:rsidR="005828E2" w:rsidRPr="00477251" w:rsidRDefault="005828E2" w:rsidP="005828E2">
    <w:pPr>
      <w:pStyle w:val="Header"/>
      <w:jc w:val="right"/>
      <w:rPr>
        <w:rFonts w:ascii="Calibri Light" w:hAnsi="Calibri Light" w:cs="Calibri Light"/>
      </w:rPr>
    </w:pPr>
    <w:r>
      <w:rPr>
        <w:noProof/>
        <w:lang w:eastAsia="en-GB"/>
      </w:rPr>
      <w:drawing>
        <wp:anchor distT="0" distB="0" distL="114300" distR="114300" simplePos="0" relativeHeight="251659264" behindDoc="1" locked="0" layoutInCell="1" allowOverlap="1" wp14:anchorId="1E69B4BB" wp14:editId="2B6B1E1E">
          <wp:simplePos x="0" y="0"/>
          <wp:positionH relativeFrom="margin">
            <wp:align>left</wp:align>
          </wp:positionH>
          <wp:positionV relativeFrom="paragraph">
            <wp:posOffset>-207512</wp:posOffset>
          </wp:positionV>
          <wp:extent cx="666750" cy="666750"/>
          <wp:effectExtent l="0" t="0" r="0" b="0"/>
          <wp:wrapTight wrapText="bothSides">
            <wp:wrapPolygon edited="0">
              <wp:start x="0" y="0"/>
              <wp:lineTo x="0" y="20983"/>
              <wp:lineTo x="20983" y="20983"/>
              <wp:lineTo x="209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00477251">
      <w:rPr>
        <w:rFonts w:ascii="Calibri Light" w:hAnsi="Calibri Light" w:cs="Calibri Light"/>
      </w:rPr>
      <w:t>PRESS RELEASE</w:t>
    </w:r>
  </w:p>
  <w:p w14:paraId="236DF900" w14:textId="6F0E888E" w:rsidR="005828E2" w:rsidRPr="00477251" w:rsidRDefault="005828E2" w:rsidP="005828E2">
    <w:pPr>
      <w:pStyle w:val="Header"/>
      <w:jc w:val="right"/>
      <w:rPr>
        <w:rFonts w:ascii="Calibri Light" w:hAnsi="Calibri Light" w:cs="Calibri Light"/>
      </w:rPr>
    </w:pPr>
    <w:r w:rsidRPr="00477251">
      <w:rPr>
        <w:rFonts w:ascii="Calibri Light" w:hAnsi="Calibri Light" w:cs="Calibri Light"/>
      </w:rPr>
      <w:tab/>
    </w:r>
    <w:r w:rsidRPr="00477251">
      <w:rPr>
        <w:rFonts w:ascii="Calibri Light" w:hAnsi="Calibri Light" w:cs="Calibri Light"/>
      </w:rPr>
      <w:tab/>
    </w:r>
    <w:r w:rsidR="00895FF5">
      <w:rPr>
        <w:rFonts w:ascii="Calibri Light" w:hAnsi="Calibri Light" w:cs="Calibri Light"/>
      </w:rPr>
      <w:t xml:space="preserve">February </w:t>
    </w:r>
    <w:r w:rsidR="00CC0F61">
      <w:rPr>
        <w:rFonts w:ascii="Calibri Light" w:hAnsi="Calibri Light" w:cs="Calibri Light"/>
      </w:rPr>
      <w:t>23</w:t>
    </w:r>
    <w:r w:rsidR="00895FF5">
      <w:rPr>
        <w:rFonts w:ascii="Calibri Light" w:hAnsi="Calibri Light" w:cs="Calibri Light"/>
      </w:rPr>
      <w:t>, 2021</w:t>
    </w:r>
  </w:p>
  <w:p w14:paraId="4CF642B3" w14:textId="1122DB49" w:rsidR="005828E2" w:rsidRPr="00477251" w:rsidRDefault="005828E2" w:rsidP="005828E2">
    <w:pPr>
      <w:pStyle w:val="Header"/>
      <w:tabs>
        <w:tab w:val="left" w:pos="1592"/>
      </w:tabs>
      <w:rPr>
        <w:rFonts w:ascii="Calibri Light" w:hAnsi="Calibri Light" w:cs="Calibri Light"/>
      </w:rPr>
    </w:pPr>
    <w:r w:rsidRPr="00477251">
      <w:rPr>
        <w:rFonts w:ascii="Calibri Light" w:hAnsi="Calibri Light" w:cs="Calibri Light"/>
      </w:rPr>
      <w:tab/>
    </w:r>
    <w:r>
      <w:rPr>
        <w:rFonts w:ascii="Calibri Light" w:hAnsi="Calibri Light" w:cs="Calibri Light"/>
      </w:rPr>
      <w:tab/>
    </w:r>
    <w:r w:rsidRPr="00477251">
      <w:rPr>
        <w:rFonts w:ascii="Calibri Light" w:hAnsi="Calibri Light" w:cs="Calibri Light"/>
      </w:rPr>
      <w:tab/>
    </w:r>
  </w:p>
  <w:p w14:paraId="03ECCEFF" w14:textId="77777777" w:rsidR="005828E2" w:rsidRPr="005828E2" w:rsidRDefault="005828E2" w:rsidP="00582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17C5D"/>
    <w:multiLevelType w:val="hybridMultilevel"/>
    <w:tmpl w:val="6F52343A"/>
    <w:lvl w:ilvl="0" w:tplc="990280C4">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8E2"/>
    <w:rsid w:val="000056AC"/>
    <w:rsid w:val="00005FBF"/>
    <w:rsid w:val="00014194"/>
    <w:rsid w:val="00025239"/>
    <w:rsid w:val="000260BA"/>
    <w:rsid w:val="00027CBE"/>
    <w:rsid w:val="000333CF"/>
    <w:rsid w:val="00036355"/>
    <w:rsid w:val="00036484"/>
    <w:rsid w:val="0004237E"/>
    <w:rsid w:val="000475B8"/>
    <w:rsid w:val="00072D52"/>
    <w:rsid w:val="0009459B"/>
    <w:rsid w:val="000A15C6"/>
    <w:rsid w:val="000A68F6"/>
    <w:rsid w:val="000D19D8"/>
    <w:rsid w:val="000D7966"/>
    <w:rsid w:val="000E7A2C"/>
    <w:rsid w:val="001067BD"/>
    <w:rsid w:val="001422E3"/>
    <w:rsid w:val="00146FCB"/>
    <w:rsid w:val="0018505C"/>
    <w:rsid w:val="00196912"/>
    <w:rsid w:val="001A1306"/>
    <w:rsid w:val="001A4700"/>
    <w:rsid w:val="001B36AA"/>
    <w:rsid w:val="001B7A23"/>
    <w:rsid w:val="001F05D1"/>
    <w:rsid w:val="001F0D95"/>
    <w:rsid w:val="001F68D5"/>
    <w:rsid w:val="002156DF"/>
    <w:rsid w:val="00225AE2"/>
    <w:rsid w:val="0023031D"/>
    <w:rsid w:val="0025232A"/>
    <w:rsid w:val="002561FA"/>
    <w:rsid w:val="00260E8B"/>
    <w:rsid w:val="00274BA6"/>
    <w:rsid w:val="00276BA6"/>
    <w:rsid w:val="00276C24"/>
    <w:rsid w:val="00286843"/>
    <w:rsid w:val="002A3065"/>
    <w:rsid w:val="002B350E"/>
    <w:rsid w:val="002F0146"/>
    <w:rsid w:val="0030223B"/>
    <w:rsid w:val="003067A5"/>
    <w:rsid w:val="00314516"/>
    <w:rsid w:val="00322F41"/>
    <w:rsid w:val="00324778"/>
    <w:rsid w:val="003317FD"/>
    <w:rsid w:val="00350A9D"/>
    <w:rsid w:val="00361807"/>
    <w:rsid w:val="003628F1"/>
    <w:rsid w:val="0036769D"/>
    <w:rsid w:val="00370ADF"/>
    <w:rsid w:val="00370E03"/>
    <w:rsid w:val="00385033"/>
    <w:rsid w:val="00387FD1"/>
    <w:rsid w:val="00397096"/>
    <w:rsid w:val="003B6A9C"/>
    <w:rsid w:val="003C34B1"/>
    <w:rsid w:val="003C392E"/>
    <w:rsid w:val="003C4C06"/>
    <w:rsid w:val="003D6272"/>
    <w:rsid w:val="003F7753"/>
    <w:rsid w:val="004055F2"/>
    <w:rsid w:val="004305AA"/>
    <w:rsid w:val="004331F8"/>
    <w:rsid w:val="00436217"/>
    <w:rsid w:val="004503AD"/>
    <w:rsid w:val="004518AA"/>
    <w:rsid w:val="0045328D"/>
    <w:rsid w:val="0045438A"/>
    <w:rsid w:val="00461A75"/>
    <w:rsid w:val="00463E73"/>
    <w:rsid w:val="0047427C"/>
    <w:rsid w:val="004804CB"/>
    <w:rsid w:val="004965D7"/>
    <w:rsid w:val="00496C21"/>
    <w:rsid w:val="004A178F"/>
    <w:rsid w:val="004E1653"/>
    <w:rsid w:val="004F0AF6"/>
    <w:rsid w:val="005343E9"/>
    <w:rsid w:val="005407D0"/>
    <w:rsid w:val="005828E2"/>
    <w:rsid w:val="00587855"/>
    <w:rsid w:val="005933C4"/>
    <w:rsid w:val="005A347F"/>
    <w:rsid w:val="005B036A"/>
    <w:rsid w:val="005B6736"/>
    <w:rsid w:val="005C1055"/>
    <w:rsid w:val="005C2397"/>
    <w:rsid w:val="005D23CC"/>
    <w:rsid w:val="005F0AC8"/>
    <w:rsid w:val="00626EC1"/>
    <w:rsid w:val="00634C70"/>
    <w:rsid w:val="00637FDA"/>
    <w:rsid w:val="006512A4"/>
    <w:rsid w:val="006551DC"/>
    <w:rsid w:val="00657B28"/>
    <w:rsid w:val="0067205E"/>
    <w:rsid w:val="00690062"/>
    <w:rsid w:val="006912D2"/>
    <w:rsid w:val="006946CD"/>
    <w:rsid w:val="006B0581"/>
    <w:rsid w:val="006C6EF7"/>
    <w:rsid w:val="006D54B0"/>
    <w:rsid w:val="006F2680"/>
    <w:rsid w:val="0070472B"/>
    <w:rsid w:val="0070559D"/>
    <w:rsid w:val="00705A72"/>
    <w:rsid w:val="00741F51"/>
    <w:rsid w:val="007471B6"/>
    <w:rsid w:val="007B3FD0"/>
    <w:rsid w:val="007D30B7"/>
    <w:rsid w:val="007D598B"/>
    <w:rsid w:val="007E004C"/>
    <w:rsid w:val="007F4E26"/>
    <w:rsid w:val="007F55BF"/>
    <w:rsid w:val="00800CC8"/>
    <w:rsid w:val="00802C89"/>
    <w:rsid w:val="00805E29"/>
    <w:rsid w:val="00814ADD"/>
    <w:rsid w:val="00830A07"/>
    <w:rsid w:val="00831A37"/>
    <w:rsid w:val="00837714"/>
    <w:rsid w:val="00840F33"/>
    <w:rsid w:val="00841DB3"/>
    <w:rsid w:val="0084406F"/>
    <w:rsid w:val="008505AD"/>
    <w:rsid w:val="00850B4E"/>
    <w:rsid w:val="00861738"/>
    <w:rsid w:val="008700C1"/>
    <w:rsid w:val="008846E7"/>
    <w:rsid w:val="00885276"/>
    <w:rsid w:val="00885C39"/>
    <w:rsid w:val="00890634"/>
    <w:rsid w:val="00895FF5"/>
    <w:rsid w:val="008979DF"/>
    <w:rsid w:val="008A5465"/>
    <w:rsid w:val="008B795E"/>
    <w:rsid w:val="008C4018"/>
    <w:rsid w:val="009173F8"/>
    <w:rsid w:val="009229F2"/>
    <w:rsid w:val="00926050"/>
    <w:rsid w:val="00926EA3"/>
    <w:rsid w:val="00937418"/>
    <w:rsid w:val="00975127"/>
    <w:rsid w:val="00983975"/>
    <w:rsid w:val="00995B44"/>
    <w:rsid w:val="009A0792"/>
    <w:rsid w:val="009A1A98"/>
    <w:rsid w:val="009B704B"/>
    <w:rsid w:val="009C5537"/>
    <w:rsid w:val="009C7007"/>
    <w:rsid w:val="009D6483"/>
    <w:rsid w:val="009E011E"/>
    <w:rsid w:val="009F2A94"/>
    <w:rsid w:val="009F4E70"/>
    <w:rsid w:val="009F4EE0"/>
    <w:rsid w:val="00A07B40"/>
    <w:rsid w:val="00A31374"/>
    <w:rsid w:val="00A33C20"/>
    <w:rsid w:val="00A33D69"/>
    <w:rsid w:val="00A44C78"/>
    <w:rsid w:val="00A73752"/>
    <w:rsid w:val="00A81E8E"/>
    <w:rsid w:val="00A86CC2"/>
    <w:rsid w:val="00AE1D0B"/>
    <w:rsid w:val="00AE399F"/>
    <w:rsid w:val="00AE6970"/>
    <w:rsid w:val="00B018D1"/>
    <w:rsid w:val="00B03869"/>
    <w:rsid w:val="00B162E4"/>
    <w:rsid w:val="00B30460"/>
    <w:rsid w:val="00B43B46"/>
    <w:rsid w:val="00B522E9"/>
    <w:rsid w:val="00B678CC"/>
    <w:rsid w:val="00B746FF"/>
    <w:rsid w:val="00B7719C"/>
    <w:rsid w:val="00B84131"/>
    <w:rsid w:val="00BA05CC"/>
    <w:rsid w:val="00BC40E1"/>
    <w:rsid w:val="00BE10DE"/>
    <w:rsid w:val="00C104A0"/>
    <w:rsid w:val="00C1179A"/>
    <w:rsid w:val="00C34060"/>
    <w:rsid w:val="00C34580"/>
    <w:rsid w:val="00C52A3F"/>
    <w:rsid w:val="00C6344B"/>
    <w:rsid w:val="00C7467A"/>
    <w:rsid w:val="00C875D7"/>
    <w:rsid w:val="00C95147"/>
    <w:rsid w:val="00CB6A90"/>
    <w:rsid w:val="00CC0F61"/>
    <w:rsid w:val="00CD2D43"/>
    <w:rsid w:val="00CD42EA"/>
    <w:rsid w:val="00CE589B"/>
    <w:rsid w:val="00CE7172"/>
    <w:rsid w:val="00CF05C2"/>
    <w:rsid w:val="00CF0F0C"/>
    <w:rsid w:val="00D00E96"/>
    <w:rsid w:val="00D064D1"/>
    <w:rsid w:val="00D12D89"/>
    <w:rsid w:val="00D13DC9"/>
    <w:rsid w:val="00D15530"/>
    <w:rsid w:val="00D6542E"/>
    <w:rsid w:val="00D92FD3"/>
    <w:rsid w:val="00DA133E"/>
    <w:rsid w:val="00DB0CD3"/>
    <w:rsid w:val="00DD7AEC"/>
    <w:rsid w:val="00DE34CD"/>
    <w:rsid w:val="00E17D02"/>
    <w:rsid w:val="00E8167C"/>
    <w:rsid w:val="00EA038B"/>
    <w:rsid w:val="00EA0FA9"/>
    <w:rsid w:val="00EA1A67"/>
    <w:rsid w:val="00EB1236"/>
    <w:rsid w:val="00EB37D2"/>
    <w:rsid w:val="00EE1DF6"/>
    <w:rsid w:val="00EE2BA1"/>
    <w:rsid w:val="00EF3A2E"/>
    <w:rsid w:val="00EF7891"/>
    <w:rsid w:val="00F072FA"/>
    <w:rsid w:val="00F13B9D"/>
    <w:rsid w:val="00F346A5"/>
    <w:rsid w:val="00F36D37"/>
    <w:rsid w:val="00F3733E"/>
    <w:rsid w:val="00F402BC"/>
    <w:rsid w:val="00F414E2"/>
    <w:rsid w:val="00F52BC3"/>
    <w:rsid w:val="00F738F7"/>
    <w:rsid w:val="00F7493A"/>
    <w:rsid w:val="00F853AE"/>
    <w:rsid w:val="00F86B48"/>
    <w:rsid w:val="00F948CF"/>
    <w:rsid w:val="00F977BB"/>
    <w:rsid w:val="00FA5398"/>
    <w:rsid w:val="00FB6A42"/>
    <w:rsid w:val="00FE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736EC"/>
  <w15:chartTrackingRefBased/>
  <w15:docId w15:val="{5425027D-FA85-41D7-8509-FE37B445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8E2"/>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8E2"/>
    <w:pPr>
      <w:tabs>
        <w:tab w:val="center" w:pos="4680"/>
        <w:tab w:val="right" w:pos="9360"/>
      </w:tabs>
    </w:pPr>
  </w:style>
  <w:style w:type="character" w:customStyle="1" w:styleId="HeaderChar">
    <w:name w:val="Header Char"/>
    <w:basedOn w:val="DefaultParagraphFont"/>
    <w:link w:val="Header"/>
    <w:uiPriority w:val="99"/>
    <w:rsid w:val="005828E2"/>
  </w:style>
  <w:style w:type="paragraph" w:styleId="Footer">
    <w:name w:val="footer"/>
    <w:basedOn w:val="Normal"/>
    <w:link w:val="FooterChar"/>
    <w:uiPriority w:val="99"/>
    <w:unhideWhenUsed/>
    <w:rsid w:val="005828E2"/>
    <w:pPr>
      <w:tabs>
        <w:tab w:val="center" w:pos="4680"/>
        <w:tab w:val="right" w:pos="9360"/>
      </w:tabs>
    </w:pPr>
  </w:style>
  <w:style w:type="character" w:customStyle="1" w:styleId="FooterChar">
    <w:name w:val="Footer Char"/>
    <w:basedOn w:val="DefaultParagraphFont"/>
    <w:link w:val="Footer"/>
    <w:uiPriority w:val="99"/>
    <w:rsid w:val="005828E2"/>
  </w:style>
  <w:style w:type="character" w:customStyle="1" w:styleId="normaltextrun">
    <w:name w:val="normaltextrun"/>
    <w:basedOn w:val="DefaultParagraphFont"/>
    <w:rsid w:val="005828E2"/>
  </w:style>
  <w:style w:type="character" w:styleId="Hyperlink">
    <w:name w:val="Hyperlink"/>
    <w:basedOn w:val="DefaultParagraphFont"/>
    <w:uiPriority w:val="99"/>
    <w:unhideWhenUsed/>
    <w:rsid w:val="005828E2"/>
    <w:rPr>
      <w:color w:val="0000FF"/>
      <w:u w:val="single"/>
    </w:rPr>
  </w:style>
  <w:style w:type="paragraph" w:customStyle="1" w:styleId="paragraph">
    <w:name w:val="paragraph"/>
    <w:basedOn w:val="Normal"/>
    <w:rsid w:val="005828E2"/>
    <w:pPr>
      <w:spacing w:before="100" w:beforeAutospacing="1" w:after="100" w:afterAutospacing="1"/>
    </w:pPr>
    <w:rPr>
      <w:rFonts w:ascii="Times New Roman" w:eastAsia="Times New Roman" w:hAnsi="Times New Roman" w:cs="Times New Roman"/>
      <w:lang w:val="en-US"/>
    </w:rPr>
  </w:style>
  <w:style w:type="character" w:customStyle="1" w:styleId="scxw248749145">
    <w:name w:val="scxw248749145"/>
    <w:basedOn w:val="DefaultParagraphFont"/>
    <w:rsid w:val="005828E2"/>
  </w:style>
  <w:style w:type="paragraph" w:styleId="NormalWeb">
    <w:name w:val="Normal (Web)"/>
    <w:basedOn w:val="Normal"/>
    <w:uiPriority w:val="99"/>
    <w:unhideWhenUsed/>
    <w:rsid w:val="005828E2"/>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5828E2"/>
    <w:rPr>
      <w:b/>
      <w:bCs/>
    </w:rPr>
  </w:style>
  <w:style w:type="character" w:customStyle="1" w:styleId="UnresolvedMention1">
    <w:name w:val="Unresolved Mention1"/>
    <w:basedOn w:val="DefaultParagraphFont"/>
    <w:uiPriority w:val="99"/>
    <w:semiHidden/>
    <w:unhideWhenUsed/>
    <w:rsid w:val="005828E2"/>
    <w:rPr>
      <w:color w:val="605E5C"/>
      <w:shd w:val="clear" w:color="auto" w:fill="E1DFDD"/>
    </w:rPr>
  </w:style>
  <w:style w:type="paragraph" w:styleId="Title">
    <w:name w:val="Title"/>
    <w:aliases w:val="Footer Copy"/>
    <w:basedOn w:val="Normal"/>
    <w:next w:val="Normal"/>
    <w:link w:val="TitleChar"/>
    <w:uiPriority w:val="10"/>
    <w:qFormat/>
    <w:rsid w:val="005828E2"/>
    <w:pPr>
      <w:snapToGrid w:val="0"/>
      <w:spacing w:after="120" w:line="160" w:lineRule="exact"/>
    </w:pPr>
    <w:rPr>
      <w:rFonts w:asciiTheme="majorHAnsi" w:eastAsiaTheme="majorEastAsia" w:hAnsiTheme="majorHAnsi" w:cs="Times New Roman (Headings CS)"/>
      <w:color w:val="323232"/>
      <w:kern w:val="28"/>
      <w:sz w:val="12"/>
      <w:szCs w:val="56"/>
    </w:rPr>
  </w:style>
  <w:style w:type="character" w:customStyle="1" w:styleId="TitleChar">
    <w:name w:val="Title Char"/>
    <w:aliases w:val="Footer Copy Char"/>
    <w:basedOn w:val="DefaultParagraphFont"/>
    <w:link w:val="Title"/>
    <w:uiPriority w:val="10"/>
    <w:rsid w:val="005828E2"/>
    <w:rPr>
      <w:rFonts w:asciiTheme="majorHAnsi" w:eastAsiaTheme="majorEastAsia" w:hAnsiTheme="majorHAnsi" w:cs="Times New Roman (Headings CS)"/>
      <w:color w:val="323232"/>
      <w:kern w:val="28"/>
      <w:sz w:val="12"/>
      <w:szCs w:val="56"/>
      <w:lang w:val="en-GB"/>
    </w:rPr>
  </w:style>
  <w:style w:type="paragraph" w:styleId="ListParagraph">
    <w:name w:val="List Paragraph"/>
    <w:basedOn w:val="Normal"/>
    <w:uiPriority w:val="34"/>
    <w:qFormat/>
    <w:rsid w:val="009B704B"/>
    <w:pPr>
      <w:ind w:left="720"/>
    </w:pPr>
    <w:rPr>
      <w:rFonts w:ascii="Times New Roman" w:eastAsiaTheme="minorHAnsi" w:hAnsi="Times New Roman" w:cs="Times New Roman"/>
      <w:lang w:val="en-US"/>
    </w:rPr>
  </w:style>
  <w:style w:type="character" w:styleId="CommentReference">
    <w:name w:val="annotation reference"/>
    <w:basedOn w:val="DefaultParagraphFont"/>
    <w:uiPriority w:val="99"/>
    <w:semiHidden/>
    <w:unhideWhenUsed/>
    <w:rsid w:val="00885C39"/>
    <w:rPr>
      <w:sz w:val="16"/>
      <w:szCs w:val="16"/>
    </w:rPr>
  </w:style>
  <w:style w:type="paragraph" w:styleId="CommentText">
    <w:name w:val="annotation text"/>
    <w:basedOn w:val="Normal"/>
    <w:link w:val="CommentTextChar"/>
    <w:uiPriority w:val="99"/>
    <w:semiHidden/>
    <w:unhideWhenUsed/>
    <w:rsid w:val="00885C39"/>
    <w:rPr>
      <w:sz w:val="20"/>
      <w:szCs w:val="20"/>
    </w:rPr>
  </w:style>
  <w:style w:type="character" w:customStyle="1" w:styleId="CommentTextChar">
    <w:name w:val="Comment Text Char"/>
    <w:basedOn w:val="DefaultParagraphFont"/>
    <w:link w:val="CommentText"/>
    <w:uiPriority w:val="99"/>
    <w:semiHidden/>
    <w:rsid w:val="00885C39"/>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885C39"/>
    <w:rPr>
      <w:b/>
      <w:bCs/>
    </w:rPr>
  </w:style>
  <w:style w:type="character" w:customStyle="1" w:styleId="CommentSubjectChar">
    <w:name w:val="Comment Subject Char"/>
    <w:basedOn w:val="CommentTextChar"/>
    <w:link w:val="CommentSubject"/>
    <w:uiPriority w:val="99"/>
    <w:semiHidden/>
    <w:rsid w:val="00885C39"/>
    <w:rPr>
      <w:rFonts w:eastAsiaTheme="minorEastAsia"/>
      <w:b/>
      <w:bCs/>
      <w:sz w:val="20"/>
      <w:szCs w:val="20"/>
      <w:lang w:val="en-GB"/>
    </w:rPr>
  </w:style>
  <w:style w:type="paragraph" w:styleId="Revision">
    <w:name w:val="Revision"/>
    <w:hidden/>
    <w:uiPriority w:val="99"/>
    <w:semiHidden/>
    <w:rsid w:val="00885C39"/>
    <w:pPr>
      <w:spacing w:after="0" w:line="240" w:lineRule="auto"/>
    </w:pPr>
    <w:rPr>
      <w:rFonts w:eastAsiaTheme="minorEastAsia"/>
      <w:sz w:val="24"/>
      <w:szCs w:val="24"/>
      <w:lang w:val="en-GB"/>
    </w:rPr>
  </w:style>
  <w:style w:type="paragraph" w:styleId="BalloonText">
    <w:name w:val="Balloon Text"/>
    <w:basedOn w:val="Normal"/>
    <w:link w:val="BalloonTextChar"/>
    <w:uiPriority w:val="99"/>
    <w:semiHidden/>
    <w:unhideWhenUsed/>
    <w:rsid w:val="00885C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C39"/>
    <w:rPr>
      <w:rFonts w:ascii="Segoe UI" w:eastAsiaTheme="minorEastAs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254762">
      <w:bodyDiv w:val="1"/>
      <w:marLeft w:val="0"/>
      <w:marRight w:val="0"/>
      <w:marTop w:val="0"/>
      <w:marBottom w:val="0"/>
      <w:divBdr>
        <w:top w:val="none" w:sz="0" w:space="0" w:color="auto"/>
        <w:left w:val="none" w:sz="0" w:space="0" w:color="auto"/>
        <w:bottom w:val="none" w:sz="0" w:space="0" w:color="auto"/>
        <w:right w:val="none" w:sz="0" w:space="0" w:color="auto"/>
      </w:divBdr>
    </w:div>
    <w:div w:id="208614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company/red-bee-medi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RedBeeMed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dbeemedia.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esper.wendel@redbeemedi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36A35F0037540A513F306F220F391" ma:contentTypeVersion="13" ma:contentTypeDescription="Create a new document." ma:contentTypeScope="" ma:versionID="00787e5b12e03a499ef44e4f9a799163">
  <xsd:schema xmlns:xsd="http://www.w3.org/2001/XMLSchema" xmlns:xs="http://www.w3.org/2001/XMLSchema" xmlns:p="http://schemas.microsoft.com/office/2006/metadata/properties" xmlns:ns3="12474d01-66bf-4386-a56e-d4570100494c" xmlns:ns4="e68e7cc1-1398-4a03-a09f-ac92010fd899" targetNamespace="http://schemas.microsoft.com/office/2006/metadata/properties" ma:root="true" ma:fieldsID="dc946cd69b48188dccbd1cf7557c34a6" ns3:_="" ns4:_="">
    <xsd:import namespace="12474d01-66bf-4386-a56e-d4570100494c"/>
    <xsd:import namespace="e68e7cc1-1398-4a03-a09f-ac92010fd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4d01-66bf-4386-a56e-d4570100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e7cc1-1398-4a03-a09f-ac92010fd8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F93532-8C1D-48BF-B266-1F1BDBA79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4d01-66bf-4386-a56e-d4570100494c"/>
    <ds:schemaRef ds:uri="e68e7cc1-1398-4a03-a09f-ac92010f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731833-C59E-4B06-8B37-D60CA1EF85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F2EB97-8331-4FE5-92B6-5D0DB7D837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Wendel</dc:creator>
  <cp:keywords/>
  <dc:description/>
  <cp:lastModifiedBy>Jesper Wendel</cp:lastModifiedBy>
  <cp:revision>8</cp:revision>
  <cp:lastPrinted>2021-02-07T01:01:00Z</cp:lastPrinted>
  <dcterms:created xsi:type="dcterms:W3CDTF">2021-02-11T08:31:00Z</dcterms:created>
  <dcterms:modified xsi:type="dcterms:W3CDTF">2021-02-17T17:19:00Z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0x01010080736A35F0037540A513F306F220F391</vt:lpwstr>
  </property>
</Properties>
</file>