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DB569D" w14:textId="77777777" w:rsidR="005B318A" w:rsidRDefault="00246903" w:rsidP="0069554F">
      <w:pPr>
        <w:spacing w:line="288" w:lineRule="auto"/>
        <w:rPr>
          <w:rFonts w:ascii="VAG Rounded Std Thin" w:hAnsi="VAG Rounded Std Thin"/>
          <w:sz w:val="44"/>
          <w:szCs w:val="44"/>
        </w:rPr>
      </w:pPr>
      <w:r>
        <w:rPr>
          <w:rFonts w:ascii="VAG Rounded Std Thin" w:hAnsi="VAG Rounded Std Thin"/>
          <w:noProof/>
          <w:szCs w:val="24"/>
        </w:rPr>
        <w:drawing>
          <wp:anchor distT="0" distB="0" distL="114300" distR="114300" simplePos="0" relativeHeight="251665408" behindDoc="1" locked="0" layoutInCell="1" allowOverlap="1" wp14:anchorId="0980F707" wp14:editId="4431C75E">
            <wp:simplePos x="0" y="0"/>
            <wp:positionH relativeFrom="margin">
              <wp:posOffset>3449320</wp:posOffset>
            </wp:positionH>
            <wp:positionV relativeFrom="paragraph">
              <wp:posOffset>10160</wp:posOffset>
            </wp:positionV>
            <wp:extent cx="2458720" cy="450850"/>
            <wp:effectExtent l="0" t="0" r="0" b="6350"/>
            <wp:wrapTight wrapText="bothSides">
              <wp:wrapPolygon edited="0">
                <wp:start x="0" y="0"/>
                <wp:lineTo x="0" y="20992"/>
                <wp:lineTo x="21421" y="20992"/>
                <wp:lineTo x="21421" y="0"/>
                <wp:lineTo x="0" y="0"/>
              </wp:wrapPolygon>
            </wp:wrapTight>
            <wp:docPr id="4" name="Bildobjekt 4" descr="En bild som visar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ivekarusellen_pos_magenta (1).jpg"/>
                    <pic:cNvPicPr/>
                  </pic:nvPicPr>
                  <pic:blipFill>
                    <a:blip r:embed="rId7">
                      <a:extLst>
                        <a:ext uri="{28A0092B-C50C-407E-A947-70E740481C1C}">
                          <a14:useLocalDpi xmlns:a14="http://schemas.microsoft.com/office/drawing/2010/main" val="0"/>
                        </a:ext>
                      </a:extLst>
                    </a:blip>
                    <a:stretch>
                      <a:fillRect/>
                    </a:stretch>
                  </pic:blipFill>
                  <pic:spPr>
                    <a:xfrm>
                      <a:off x="0" y="0"/>
                      <a:ext cx="2458720" cy="450850"/>
                    </a:xfrm>
                    <a:prstGeom prst="rect">
                      <a:avLst/>
                    </a:prstGeom>
                  </pic:spPr>
                </pic:pic>
              </a:graphicData>
            </a:graphic>
            <wp14:sizeRelH relativeFrom="margin">
              <wp14:pctWidth>0</wp14:pctWidth>
            </wp14:sizeRelH>
            <wp14:sizeRelV relativeFrom="margin">
              <wp14:pctHeight>0</wp14:pctHeight>
            </wp14:sizeRelV>
          </wp:anchor>
        </w:drawing>
      </w:r>
    </w:p>
    <w:p w14:paraId="3803C4E5" w14:textId="77777777" w:rsidR="0069554F" w:rsidRDefault="0069554F" w:rsidP="0069554F">
      <w:pPr>
        <w:spacing w:line="288" w:lineRule="auto"/>
        <w:rPr>
          <w:rFonts w:ascii="VAG Rounded Std Thin" w:hAnsi="VAG Rounded Std Thin"/>
          <w:sz w:val="40"/>
          <w:szCs w:val="40"/>
        </w:rPr>
      </w:pPr>
    </w:p>
    <w:p w14:paraId="60967AAF" w14:textId="408B3883" w:rsidR="00C35E70" w:rsidRPr="0069554F" w:rsidRDefault="0069554F" w:rsidP="0069554F">
      <w:pPr>
        <w:spacing w:line="288" w:lineRule="auto"/>
        <w:rPr>
          <w:rFonts w:ascii="VAG Rounded Std Thin" w:hAnsi="VAG Rounded Std Thin"/>
          <w:sz w:val="40"/>
          <w:szCs w:val="40"/>
        </w:rPr>
      </w:pPr>
      <w:r w:rsidRPr="0069554F">
        <w:rPr>
          <w:rFonts w:ascii="VAG Rounded Std Thin" w:hAnsi="VAG Rounded Std Thin"/>
          <w:sz w:val="40"/>
          <w:szCs w:val="40"/>
        </w:rPr>
        <w:t>Nu är en av Sveriges största musikturnéer ig</w:t>
      </w:r>
      <w:bookmarkStart w:id="0" w:name="_GoBack"/>
      <w:bookmarkEnd w:id="0"/>
      <w:r w:rsidRPr="0069554F">
        <w:rPr>
          <w:rFonts w:ascii="VAG Rounded Std Thin" w:hAnsi="VAG Rounded Std Thin"/>
          <w:sz w:val="40"/>
          <w:szCs w:val="40"/>
        </w:rPr>
        <w:t>ång!</w:t>
      </w:r>
    </w:p>
    <w:p w14:paraId="07ED6784" w14:textId="6270CB64" w:rsidR="005B318A" w:rsidRPr="005B318A" w:rsidRDefault="0069554F" w:rsidP="0069554F">
      <w:pPr>
        <w:spacing w:line="288" w:lineRule="auto"/>
        <w:rPr>
          <w:rFonts w:ascii="VAG Rounded Std Thin" w:hAnsi="VAG Rounded Std Thin"/>
          <w:szCs w:val="24"/>
        </w:rPr>
      </w:pPr>
      <w:r>
        <w:rPr>
          <w:rFonts w:ascii="VAG Rounded Std Thin" w:hAnsi="VAG Rounded Std Thin"/>
          <w:szCs w:val="24"/>
        </w:rPr>
        <w:t>Livekarusellen är en musikturné som arrangeras av Studiefrämjandet och är öppen för alla oavsett ålder, musikstil eller tidigare erfarenheter. Ansökan om att få delta öppna</w:t>
      </w:r>
      <w:r w:rsidR="00AC6BAF">
        <w:rPr>
          <w:rFonts w:ascii="VAG Rounded Std Thin" w:hAnsi="VAG Rounded Std Thin"/>
          <w:szCs w:val="24"/>
        </w:rPr>
        <w:t>r</w:t>
      </w:r>
      <w:r>
        <w:rPr>
          <w:rFonts w:ascii="VAG Rounded Std Thin" w:hAnsi="VAG Rounded Std Thin"/>
          <w:szCs w:val="24"/>
        </w:rPr>
        <w:t xml:space="preserve"> 15 oktober och stän</w:t>
      </w:r>
      <w:r w:rsidR="00AC6BAF">
        <w:rPr>
          <w:rFonts w:ascii="VAG Rounded Std Thin" w:hAnsi="VAG Rounded Std Thin"/>
          <w:szCs w:val="24"/>
        </w:rPr>
        <w:t>ger</w:t>
      </w:r>
      <w:r>
        <w:rPr>
          <w:rFonts w:ascii="VAG Rounded Std Thin" w:hAnsi="VAG Rounded Std Thin"/>
          <w:szCs w:val="24"/>
        </w:rPr>
        <w:t xml:space="preserve"> den 15 november. </w:t>
      </w:r>
    </w:p>
    <w:p w14:paraId="1EE2040B" w14:textId="7B3E6F7E" w:rsidR="00246903" w:rsidRPr="00C35E70" w:rsidRDefault="0069554F" w:rsidP="0069554F">
      <w:pPr>
        <w:spacing w:line="288" w:lineRule="auto"/>
        <w:rPr>
          <w:rFonts w:ascii="VAG Rounded Std Light" w:hAnsi="VAG Rounded Std Light"/>
          <w:szCs w:val="24"/>
        </w:rPr>
      </w:pPr>
      <w:r>
        <w:rPr>
          <w:rFonts w:ascii="VAG Rounded Std Light" w:hAnsi="VAG Rounded Std Light"/>
          <w:szCs w:val="24"/>
        </w:rPr>
        <w:t xml:space="preserve">Det är trettonde året i rad som Studiefrämjandet nu arrangerar Livekarusellen, som har blivit en av Sveriges största musikturnéer. Bara i området Örebro-Värmland kommer runt 48 band/artister ingå i turnén. </w:t>
      </w:r>
    </w:p>
    <w:p w14:paraId="5FC1CC59" w14:textId="420756DB" w:rsidR="005B318A" w:rsidRPr="0069554F" w:rsidRDefault="0069554F" w:rsidP="0069554F">
      <w:pPr>
        <w:pStyle w:val="Liststycke"/>
        <w:numPr>
          <w:ilvl w:val="0"/>
          <w:numId w:val="1"/>
        </w:numPr>
        <w:spacing w:line="288" w:lineRule="auto"/>
        <w:rPr>
          <w:rFonts w:ascii="VAG Rounded Std Light" w:hAnsi="VAG Rounded Std Light"/>
          <w:szCs w:val="24"/>
        </w:rPr>
      </w:pPr>
      <w:r>
        <w:rPr>
          <w:rFonts w:ascii="VAG Rounded Std Light" w:hAnsi="VAG Rounded Std Light"/>
          <w:szCs w:val="24"/>
        </w:rPr>
        <w:t xml:space="preserve">Det är med spänning jag ser fram emot årets säsong av Livekarusellen! Tidigare säsonger har haft en väldigt hög nivå med en tydlig utvecklingskurva hos de medverkande, säger Ia Öberg, en av de ansvariga för Livekarusellen på Studiefrämjandet Örebro-Värmland. </w:t>
      </w:r>
    </w:p>
    <w:p w14:paraId="124057EE" w14:textId="06801689" w:rsidR="0069554F" w:rsidRPr="005B318A" w:rsidRDefault="0069554F" w:rsidP="0069554F">
      <w:pPr>
        <w:spacing w:line="288" w:lineRule="auto"/>
        <w:rPr>
          <w:rFonts w:ascii="VAG Rounded Std Light" w:hAnsi="VAG Rounded Std Light"/>
          <w:szCs w:val="24"/>
        </w:rPr>
      </w:pPr>
      <w:r>
        <w:rPr>
          <w:rFonts w:ascii="VAG Rounded Std Light" w:hAnsi="VAG Rounded Std Light"/>
          <w:szCs w:val="24"/>
        </w:rPr>
        <w:t xml:space="preserve">Alla artister och band som är med i Livekarusellen är garanterade minst tre spelningar och har även möjlighet att spela sig vidare till </w:t>
      </w:r>
      <w:r w:rsidRPr="00AC6BAF">
        <w:rPr>
          <w:rFonts w:ascii="VAG Rounded Std Light" w:hAnsi="VAG Rounded Std Light"/>
          <w:b/>
          <w:bCs/>
          <w:szCs w:val="24"/>
        </w:rPr>
        <w:t xml:space="preserve">Distriktsfestival </w:t>
      </w:r>
      <w:r>
        <w:rPr>
          <w:rFonts w:ascii="VAG Rounded Std Light" w:hAnsi="VAG Rounded Std Light"/>
          <w:szCs w:val="24"/>
        </w:rPr>
        <w:t xml:space="preserve">och den stora turnéavslutande </w:t>
      </w:r>
      <w:r w:rsidRPr="00AC6BAF">
        <w:rPr>
          <w:rFonts w:ascii="VAG Rounded Std Light" w:hAnsi="VAG Rounded Std Light"/>
          <w:b/>
          <w:bCs/>
          <w:szCs w:val="24"/>
        </w:rPr>
        <w:t>Riksfestivalen</w:t>
      </w:r>
      <w:r>
        <w:rPr>
          <w:rFonts w:ascii="VAG Rounded Std Light" w:hAnsi="VAG Rounded Std Light"/>
          <w:szCs w:val="24"/>
        </w:rPr>
        <w:t xml:space="preserve">. Livekarusellen fokuserar på spelglädje, lärande, utveckling och ny musik! </w:t>
      </w:r>
    </w:p>
    <w:p w14:paraId="7D945E50" w14:textId="0CC7B8C7" w:rsidR="0069554F" w:rsidRPr="0069554F" w:rsidRDefault="0069554F" w:rsidP="0069554F">
      <w:pPr>
        <w:spacing w:line="288" w:lineRule="auto"/>
        <w:rPr>
          <w:rFonts w:ascii="VAG Rounded Std Light" w:hAnsi="VAG Rounded Std Light"/>
          <w:b/>
          <w:bCs/>
          <w:i/>
          <w:iCs/>
          <w:szCs w:val="24"/>
        </w:rPr>
      </w:pPr>
      <w:r w:rsidRPr="005B318A">
        <w:rPr>
          <w:rFonts w:ascii="VAG Rounded Std Light" w:hAnsi="VAG Rounded Std Light"/>
          <w:noProof/>
          <w:szCs w:val="24"/>
        </w:rPr>
        <mc:AlternateContent>
          <mc:Choice Requires="wps">
            <w:drawing>
              <wp:anchor distT="45720" distB="45720" distL="114300" distR="114300" simplePos="0" relativeHeight="251660288" behindDoc="1" locked="0" layoutInCell="1" allowOverlap="1" wp14:anchorId="167D6591" wp14:editId="6CED159D">
                <wp:simplePos x="0" y="0"/>
                <wp:positionH relativeFrom="margin">
                  <wp:posOffset>3474085</wp:posOffset>
                </wp:positionH>
                <wp:positionV relativeFrom="paragraph">
                  <wp:posOffset>1610360</wp:posOffset>
                </wp:positionV>
                <wp:extent cx="2447290" cy="264160"/>
                <wp:effectExtent l="0" t="0" r="10160" b="21590"/>
                <wp:wrapTight wrapText="bothSides">
                  <wp:wrapPolygon edited="0">
                    <wp:start x="0" y="0"/>
                    <wp:lineTo x="0" y="21808"/>
                    <wp:lineTo x="21522" y="21808"/>
                    <wp:lineTo x="21522" y="0"/>
                    <wp:lineTo x="0" y="0"/>
                  </wp:wrapPolygon>
                </wp:wrapTight>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290" cy="264160"/>
                        </a:xfrm>
                        <a:prstGeom prst="rect">
                          <a:avLst/>
                        </a:prstGeom>
                        <a:solidFill>
                          <a:srgbClr val="FFFFFF"/>
                        </a:solidFill>
                        <a:ln w="9525">
                          <a:solidFill>
                            <a:schemeClr val="bg1"/>
                          </a:solidFill>
                          <a:miter lim="800000"/>
                          <a:headEnd/>
                          <a:tailEnd/>
                        </a:ln>
                      </wps:spPr>
                      <wps:txbx>
                        <w:txbxContent>
                          <w:p w14:paraId="2A2920C0" w14:textId="77777777" w:rsidR="005B318A" w:rsidRPr="005B318A" w:rsidRDefault="005B318A" w:rsidP="005B318A">
                            <w:pPr>
                              <w:jc w:val="right"/>
                              <w:rPr>
                                <w:rFonts w:ascii="VAG Rounded Std Light" w:hAnsi="VAG Rounded Std Light"/>
                                <w:sz w:val="20"/>
                                <w:szCs w:val="18"/>
                              </w:rPr>
                            </w:pPr>
                            <w:r w:rsidRPr="005B318A">
                              <w:rPr>
                                <w:rFonts w:ascii="VAG Rounded Std Light" w:hAnsi="VAG Rounded Std Light"/>
                                <w:sz w:val="20"/>
                                <w:szCs w:val="18"/>
                              </w:rPr>
                              <w:t>Nephila. Foto: Pernilla Andersson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7D6591" id="_x0000_t202" coordsize="21600,21600" o:spt="202" path="m,l,21600r21600,l21600,xe">
                <v:stroke joinstyle="miter"/>
                <v:path gradientshapeok="t" o:connecttype="rect"/>
              </v:shapetype>
              <v:shape id="Textruta 2" o:spid="_x0000_s1026" type="#_x0000_t202" style="position:absolute;margin-left:273.55pt;margin-top:126.8pt;width:192.7pt;height:20.8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" strokecolor="white [3212]">
                <v:textbox>
                  <w:txbxContent>
                    <w:p w14:paraId="2A2920C0" w14:textId="77777777" w:rsidR="005B318A" w:rsidRPr="005B318A" w:rsidRDefault="005B318A" w:rsidP="005B318A">
                      <w:pPr>
                        <w:jc w:val="right"/>
                        <w:rPr>
                          <w:rFonts w:ascii="VAG Rounded Std Light" w:hAnsi="VAG Rounded Std Light"/>
                          <w:sz w:val="20"/>
                          <w:szCs w:val="18"/>
                        </w:rPr>
                      </w:pPr>
                      <w:r w:rsidRPr="005B318A">
                        <w:rPr>
                          <w:rFonts w:ascii="VAG Rounded Std Light" w:hAnsi="VAG Rounded Std Light"/>
                          <w:sz w:val="20"/>
                          <w:szCs w:val="18"/>
                        </w:rPr>
                        <w:t>Nephila. Foto: Pernilla Andersson</w:t>
                      </w:r>
                    </w:p>
                  </w:txbxContent>
                </v:textbox>
                <w10:wrap type="tight" anchorx="margin"/>
              </v:shape>
            </w:pict>
          </mc:Fallback>
        </mc:AlternateContent>
      </w:r>
      <w:r w:rsidRPr="005B318A">
        <w:rPr>
          <w:rFonts w:ascii="VAG Rounded Std Thin" w:hAnsi="VAG Rounded Std Thin"/>
          <w:i/>
          <w:iCs/>
          <w:noProof/>
          <w:szCs w:val="24"/>
        </w:rPr>
        <w:drawing>
          <wp:anchor distT="0" distB="0" distL="114300" distR="114300" simplePos="0" relativeHeight="251658240" behindDoc="1" locked="0" layoutInCell="1" allowOverlap="1" wp14:anchorId="36D55CA4" wp14:editId="49ADB38E">
            <wp:simplePos x="0" y="0"/>
            <wp:positionH relativeFrom="margin">
              <wp:posOffset>3475990</wp:posOffset>
            </wp:positionH>
            <wp:positionV relativeFrom="paragraph">
              <wp:posOffset>9525</wp:posOffset>
            </wp:positionV>
            <wp:extent cx="2373630" cy="1584960"/>
            <wp:effectExtent l="0" t="0" r="7620" b="0"/>
            <wp:wrapTight wrapText="bothSides">
              <wp:wrapPolygon edited="0">
                <wp:start x="0" y="0"/>
                <wp:lineTo x="0" y="21288"/>
                <wp:lineTo x="21496" y="21288"/>
                <wp:lineTo x="21496" y="0"/>
                <wp:lineTo x="0" y="0"/>
              </wp:wrapPolygon>
            </wp:wrapTight>
            <wp:docPr id="1" name="Bildobjekt 1" descr="En bild som visar scen, person, inomhus, golv&#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phil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73630" cy="1584960"/>
                    </a:xfrm>
                    <a:prstGeom prst="rect">
                      <a:avLst/>
                    </a:prstGeom>
                  </pic:spPr>
                </pic:pic>
              </a:graphicData>
            </a:graphic>
            <wp14:sizeRelH relativeFrom="margin">
              <wp14:pctWidth>0</wp14:pctWidth>
            </wp14:sizeRelH>
            <wp14:sizeRelV relativeFrom="margin">
              <wp14:pctHeight>0</wp14:pctHeight>
            </wp14:sizeRelV>
          </wp:anchor>
        </w:drawing>
      </w:r>
      <w:r w:rsidR="00C35E70">
        <w:rPr>
          <w:rFonts w:ascii="VAG Rounded Std Light" w:hAnsi="VAG Rounded Std Light"/>
          <w:szCs w:val="24"/>
        </w:rPr>
        <w:t>Livekarusellen 2019 avslutades med en fullspäckad Riksfestival</w:t>
      </w:r>
      <w:r w:rsidR="005B318A">
        <w:rPr>
          <w:rFonts w:ascii="VAG Rounded Std Light" w:hAnsi="VAG Rounded Std Light"/>
          <w:szCs w:val="24"/>
        </w:rPr>
        <w:t xml:space="preserve"> </w:t>
      </w:r>
      <w:r w:rsidR="00C35E70">
        <w:rPr>
          <w:rFonts w:ascii="VAG Rounded Std Light" w:hAnsi="VAG Rounded Std Light"/>
          <w:szCs w:val="24"/>
        </w:rPr>
        <w:t xml:space="preserve">på Värmekyrkan i Norrköping. </w:t>
      </w:r>
      <w:r w:rsidR="00246903">
        <w:rPr>
          <w:rFonts w:ascii="VAG Rounded Std Light" w:hAnsi="VAG Rounded Std Light"/>
          <w:szCs w:val="24"/>
        </w:rPr>
        <w:br/>
      </w:r>
      <w:r w:rsidR="005B318A">
        <w:rPr>
          <w:rFonts w:ascii="VAG Rounded Std Light" w:hAnsi="VAG Rounded Std Light"/>
          <w:szCs w:val="24"/>
        </w:rPr>
        <w:t>För andra året i rad</w:t>
      </w:r>
      <w:r w:rsidR="005B318A" w:rsidRPr="005B318A">
        <w:rPr>
          <w:rFonts w:ascii="VAG Rounded Std Light" w:hAnsi="VAG Rounded Std Light"/>
          <w:szCs w:val="24"/>
        </w:rPr>
        <w:t xml:space="preserve"> blev det en Arvikagrupp som tog </w:t>
      </w:r>
      <w:r w:rsidR="00D55796">
        <w:rPr>
          <w:rFonts w:ascii="VAG Rounded Std Light" w:hAnsi="VAG Rounded Std Light"/>
          <w:szCs w:val="24"/>
        </w:rPr>
        <w:t>sig ända fram till Riksfestival och vann både publikens och juryns röster</w:t>
      </w:r>
      <w:r w:rsidR="005B318A">
        <w:rPr>
          <w:rFonts w:ascii="VAG Rounded Std Light" w:hAnsi="VAG Rounded Std Light"/>
          <w:szCs w:val="24"/>
        </w:rPr>
        <w:t xml:space="preserve"> – </w:t>
      </w:r>
      <w:r w:rsidR="005B318A" w:rsidRPr="005B318A">
        <w:rPr>
          <w:rFonts w:ascii="VAG Rounded Std Light" w:hAnsi="VAG Rounded Std Light"/>
          <w:b/>
          <w:bCs/>
          <w:szCs w:val="24"/>
        </w:rPr>
        <w:t>Nephila!</w:t>
      </w:r>
      <w:r w:rsidR="005B318A" w:rsidRPr="005B318A">
        <w:rPr>
          <w:rFonts w:ascii="VAG Rounded Std Light" w:hAnsi="VAG Rounded Std Light"/>
          <w:szCs w:val="24"/>
        </w:rPr>
        <w:t xml:space="preserve"> Sångerskorna </w:t>
      </w:r>
      <w:proofErr w:type="spellStart"/>
      <w:r w:rsidR="005B318A" w:rsidRPr="00D55796">
        <w:rPr>
          <w:rFonts w:ascii="VAG Rounded Std Light" w:hAnsi="VAG Rounded Std Light"/>
          <w:b/>
          <w:bCs/>
          <w:szCs w:val="24"/>
        </w:rPr>
        <w:t>Josephina</w:t>
      </w:r>
      <w:proofErr w:type="spellEnd"/>
      <w:r w:rsidR="005B318A" w:rsidRPr="00D55796">
        <w:rPr>
          <w:rFonts w:ascii="VAG Rounded Std Light" w:hAnsi="VAG Rounded Std Light"/>
          <w:b/>
          <w:bCs/>
          <w:szCs w:val="24"/>
        </w:rPr>
        <w:t xml:space="preserve"> Asker</w:t>
      </w:r>
      <w:r w:rsidR="005B318A" w:rsidRPr="005B318A">
        <w:rPr>
          <w:rFonts w:ascii="VAG Rounded Std Light" w:hAnsi="VAG Rounded Std Light"/>
          <w:szCs w:val="24"/>
        </w:rPr>
        <w:t xml:space="preserve"> och </w:t>
      </w:r>
      <w:r w:rsidR="005B318A" w:rsidRPr="00D55796">
        <w:rPr>
          <w:rFonts w:ascii="VAG Rounded Std Light" w:hAnsi="VAG Rounded Std Light"/>
          <w:b/>
          <w:bCs/>
          <w:szCs w:val="24"/>
        </w:rPr>
        <w:t>Stina Olsson</w:t>
      </w:r>
      <w:r w:rsidR="005B318A" w:rsidRPr="005B318A">
        <w:rPr>
          <w:rFonts w:ascii="VAG Rounded Std Light" w:hAnsi="VAG Rounded Std Light"/>
          <w:szCs w:val="24"/>
        </w:rPr>
        <w:t xml:space="preserve"> från </w:t>
      </w:r>
      <w:r w:rsidR="005B318A" w:rsidRPr="00D55796">
        <w:rPr>
          <w:rFonts w:ascii="VAG Rounded Std Light" w:hAnsi="VAG Rounded Std Light"/>
          <w:b/>
          <w:bCs/>
          <w:szCs w:val="24"/>
        </w:rPr>
        <w:t>Nephila</w:t>
      </w:r>
      <w:r w:rsidR="005B318A" w:rsidRPr="005B318A">
        <w:rPr>
          <w:rFonts w:ascii="VAG Rounded Std Light" w:hAnsi="VAG Rounded Std Light"/>
          <w:szCs w:val="24"/>
        </w:rPr>
        <w:t xml:space="preserve"> delade </w:t>
      </w:r>
      <w:r w:rsidR="005B318A">
        <w:rPr>
          <w:rFonts w:ascii="VAG Rounded Std Light" w:hAnsi="VAG Rounded Std Light"/>
          <w:szCs w:val="24"/>
        </w:rPr>
        <w:t xml:space="preserve">även </w:t>
      </w:r>
      <w:r w:rsidR="005B318A" w:rsidRPr="005B318A">
        <w:rPr>
          <w:rFonts w:ascii="VAG Rounded Std Light" w:hAnsi="VAG Rounded Std Light"/>
          <w:szCs w:val="24"/>
        </w:rPr>
        <w:t xml:space="preserve">på priset som </w:t>
      </w:r>
      <w:r w:rsidR="005B318A" w:rsidRPr="005B318A">
        <w:rPr>
          <w:rFonts w:ascii="VAG Rounded Std Light" w:hAnsi="VAG Rounded Std Light"/>
          <w:b/>
          <w:bCs/>
          <w:szCs w:val="24"/>
        </w:rPr>
        <w:t>Årets instrumentalist.</w:t>
      </w:r>
    </w:p>
    <w:p w14:paraId="276C1EF3" w14:textId="7430BCCB" w:rsidR="005B318A" w:rsidRDefault="005B318A" w:rsidP="0069554F">
      <w:pPr>
        <w:spacing w:line="288" w:lineRule="auto"/>
        <w:rPr>
          <w:rFonts w:ascii="VAG Rounded Std Light" w:hAnsi="VAG Rounded Std Light"/>
          <w:szCs w:val="24"/>
        </w:rPr>
      </w:pPr>
    </w:p>
    <w:p w14:paraId="79EC1E6D" w14:textId="3B7A02B9" w:rsidR="005B318A" w:rsidRPr="00246903" w:rsidRDefault="0069554F" w:rsidP="0069554F">
      <w:pPr>
        <w:spacing w:line="288" w:lineRule="auto"/>
        <w:rPr>
          <w:rFonts w:ascii="VAG Rounded Std Thin" w:hAnsi="VAG Rounded Std Thin"/>
          <w:sz w:val="28"/>
          <w:szCs w:val="28"/>
        </w:rPr>
        <w:sectPr w:rsidR="005B318A" w:rsidRPr="00246903">
          <w:headerReference w:type="default" r:id="rId9"/>
          <w:pgSz w:w="11906" w:h="16838"/>
          <w:pgMar w:top="1417" w:right="1417" w:bottom="1417" w:left="1417" w:header="708" w:footer="708" w:gutter="0"/>
          <w:cols w:space="708"/>
          <w:docGrid w:linePitch="360"/>
        </w:sectPr>
      </w:pPr>
      <w:r>
        <w:rPr>
          <w:rFonts w:ascii="VAG Rounded Std Thin" w:hAnsi="VAG Rounded Std Thin"/>
          <w:sz w:val="28"/>
          <w:szCs w:val="28"/>
        </w:rPr>
        <w:br/>
      </w:r>
      <w:r w:rsidR="005B318A" w:rsidRPr="00246903">
        <w:rPr>
          <w:rFonts w:ascii="VAG Rounded Std Thin" w:hAnsi="VAG Rounded Std Thin"/>
          <w:sz w:val="28"/>
          <w:szCs w:val="28"/>
        </w:rPr>
        <w:t>Välkommen att ansöka till Livekarusellen 2020 via www.livekarusellen.s</w:t>
      </w:r>
      <w:r>
        <w:rPr>
          <w:rFonts w:ascii="VAG Rounded Std Thin" w:hAnsi="VAG Rounded Std Thin"/>
          <w:sz w:val="28"/>
          <w:szCs w:val="28"/>
        </w:rPr>
        <w:t>e</w:t>
      </w:r>
    </w:p>
    <w:p w14:paraId="725826BE" w14:textId="222B7B13" w:rsidR="005B318A" w:rsidRPr="005B318A" w:rsidRDefault="005B318A" w:rsidP="0069554F">
      <w:pPr>
        <w:spacing w:line="288" w:lineRule="auto"/>
        <w:rPr>
          <w:rFonts w:ascii="VAG Rounded Std Thin" w:hAnsi="VAG Rounded Std Thin"/>
          <w:szCs w:val="24"/>
        </w:rPr>
        <w:sectPr w:rsidR="005B318A" w:rsidRPr="005B318A" w:rsidSect="005B318A">
          <w:type w:val="continuous"/>
          <w:pgSz w:w="11906" w:h="16838"/>
          <w:pgMar w:top="1417" w:right="1417" w:bottom="1417" w:left="1417" w:header="708" w:footer="708" w:gutter="0"/>
          <w:cols w:space="708"/>
          <w:docGrid w:linePitch="360"/>
        </w:sectPr>
      </w:pPr>
      <w:r w:rsidRPr="005B318A">
        <w:rPr>
          <w:rFonts w:ascii="VAG Rounded Std Thin" w:hAnsi="VAG Rounded Std Thin"/>
          <w:noProof/>
          <w:sz w:val="32"/>
          <w:szCs w:val="32"/>
        </w:rPr>
        <mc:AlternateContent>
          <mc:Choice Requires="wps">
            <w:drawing>
              <wp:anchor distT="45720" distB="45720" distL="114300" distR="114300" simplePos="0" relativeHeight="251664384" behindDoc="0" locked="0" layoutInCell="1" allowOverlap="1" wp14:anchorId="4AA4249A" wp14:editId="161CF9EB">
                <wp:simplePos x="0" y="0"/>
                <wp:positionH relativeFrom="margin">
                  <wp:posOffset>2722880</wp:posOffset>
                </wp:positionH>
                <wp:positionV relativeFrom="paragraph">
                  <wp:posOffset>309245</wp:posOffset>
                </wp:positionV>
                <wp:extent cx="2692400" cy="1404620"/>
                <wp:effectExtent l="0" t="0" r="0" b="1270"/>
                <wp:wrapSquare wrapText="bothSides"/>
                <wp:docPr id="3" name="Textruta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0" cy="1404620"/>
                        </a:xfrm>
                        <a:prstGeom prst="rect">
                          <a:avLst/>
                        </a:prstGeom>
                        <a:noFill/>
                        <a:ln w="9525">
                          <a:noFill/>
                          <a:miter lim="800000"/>
                          <a:headEnd/>
                          <a:tailEnd/>
                        </a:ln>
                      </wps:spPr>
                      <wps:txbx>
                        <w:txbxContent>
                          <w:p w14:paraId="21FE8505" w14:textId="5488A810" w:rsidR="005B318A" w:rsidRDefault="005B318A" w:rsidP="005B318A">
                            <w:r>
                              <w:rPr>
                                <w:rFonts w:ascii="VAG Rounded Std Thin" w:hAnsi="VAG Rounded Std Thin"/>
                                <w:szCs w:val="24"/>
                              </w:rPr>
                              <w:t xml:space="preserve">Ia Öberg / </w:t>
                            </w:r>
                            <w:r w:rsidR="00AC6BAF">
                              <w:rPr>
                                <w:rFonts w:ascii="VAG Rounded Std Thin" w:hAnsi="VAG Rounded Std Thin"/>
                                <w:szCs w:val="24"/>
                              </w:rPr>
                              <w:t>Värmland</w:t>
                            </w:r>
                            <w:r>
                              <w:rPr>
                                <w:rFonts w:ascii="VAG Rounded Std Thin" w:hAnsi="VAG Rounded Std Thin"/>
                                <w:szCs w:val="24"/>
                              </w:rPr>
                              <w:br/>
                              <w:t xml:space="preserve">ia.oberg@studieframjandet.se </w:t>
                            </w:r>
                            <w:r>
                              <w:rPr>
                                <w:rFonts w:ascii="VAG Rounded Std Thin" w:hAnsi="VAG Rounded Std Thin"/>
                                <w:szCs w:val="24"/>
                              </w:rPr>
                              <w:br/>
                              <w:t>0766 - 771976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A4249A" id="Textruta 3" o:spid="_x0000_s1027" type="#_x0000_t202" style="position:absolute;margin-left:214.4pt;margin-top:24.35pt;width:212pt;height:110.6pt;z-index:2516643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" filled="f" stroked="f">
                <v:textbox style="mso-fit-shape-to-text:t">
                  <w:txbxContent>
                    <w:p w14:paraId="21FE8505" w14:textId="5488A810" w:rsidR="005B318A" w:rsidRDefault="005B318A" w:rsidP="005B318A">
                      <w:r>
                        <w:rPr>
                          <w:rFonts w:ascii="VAG Rounded Std Thin" w:hAnsi="VAG Rounded Std Thin"/>
                          <w:szCs w:val="24"/>
                        </w:rPr>
                        <w:t xml:space="preserve">Ia Öberg / </w:t>
                      </w:r>
                      <w:r w:rsidR="00AC6BAF">
                        <w:rPr>
                          <w:rFonts w:ascii="VAG Rounded Std Thin" w:hAnsi="VAG Rounded Std Thin"/>
                          <w:szCs w:val="24"/>
                        </w:rPr>
                        <w:t>Värmland</w:t>
                      </w:r>
                      <w:r>
                        <w:rPr>
                          <w:rFonts w:ascii="VAG Rounded Std Thin" w:hAnsi="VAG Rounded Std Thin"/>
                          <w:szCs w:val="24"/>
                        </w:rPr>
                        <w:br/>
                        <w:t xml:space="preserve">ia.oberg@studieframjandet.se </w:t>
                      </w:r>
                      <w:r>
                        <w:rPr>
                          <w:rFonts w:ascii="VAG Rounded Std Thin" w:hAnsi="VAG Rounded Std Thin"/>
                          <w:szCs w:val="24"/>
                        </w:rPr>
                        <w:br/>
                        <w:t>0766 - 771976</w:t>
                      </w:r>
                    </w:p>
                  </w:txbxContent>
                </v:textbox>
                <w10:wrap type="square" anchorx="margin"/>
              </v:shape>
            </w:pict>
          </mc:Fallback>
        </mc:AlternateContent>
      </w:r>
      <w:r w:rsidRPr="005B318A">
        <w:rPr>
          <w:rFonts w:ascii="VAG Rounded Std Thin" w:hAnsi="VAG Rounded Std Thin"/>
          <w:noProof/>
          <w:sz w:val="32"/>
          <w:szCs w:val="32"/>
        </w:rPr>
        <mc:AlternateContent>
          <mc:Choice Requires="wps">
            <w:drawing>
              <wp:anchor distT="45720" distB="45720" distL="114300" distR="114300" simplePos="0" relativeHeight="251662336" behindDoc="0" locked="0" layoutInCell="1" allowOverlap="1" wp14:anchorId="5853D001" wp14:editId="225FA75B">
                <wp:simplePos x="0" y="0"/>
                <wp:positionH relativeFrom="column">
                  <wp:posOffset>-86995</wp:posOffset>
                </wp:positionH>
                <wp:positionV relativeFrom="paragraph">
                  <wp:posOffset>309245</wp:posOffset>
                </wp:positionV>
                <wp:extent cx="2692400" cy="1404620"/>
                <wp:effectExtent l="0" t="0" r="0" b="1270"/>
                <wp:wrapSquare wrapText="bothSides"/>
                <wp:docPr id="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0" cy="1404620"/>
                        </a:xfrm>
                        <a:prstGeom prst="rect">
                          <a:avLst/>
                        </a:prstGeom>
                        <a:noFill/>
                        <a:ln w="9525">
                          <a:noFill/>
                          <a:miter lim="800000"/>
                          <a:headEnd/>
                          <a:tailEnd/>
                        </a:ln>
                      </wps:spPr>
                      <wps:txbx>
                        <w:txbxContent>
                          <w:p w14:paraId="7B4DF1FA" w14:textId="77777777" w:rsidR="005B318A" w:rsidRDefault="005B318A">
                            <w:r w:rsidRPr="005B318A">
                              <w:rPr>
                                <w:rFonts w:ascii="VAG Rounded Std Thin" w:hAnsi="VAG Rounded Std Thin"/>
                                <w:szCs w:val="24"/>
                              </w:rPr>
                              <w:t xml:space="preserve">Ola Henriksson / Örebro </w:t>
                            </w:r>
                            <w:r w:rsidRPr="005B318A">
                              <w:rPr>
                                <w:rFonts w:ascii="VAG Rounded Std Thin" w:hAnsi="VAG Rounded Std Thin"/>
                                <w:szCs w:val="24"/>
                              </w:rPr>
                              <w:br/>
                              <w:t xml:space="preserve">ola.henriksson@studieframjandet.se </w:t>
                            </w:r>
                            <w:r w:rsidRPr="005B318A">
                              <w:rPr>
                                <w:rFonts w:ascii="VAG Rounded Std Thin" w:hAnsi="VAG Rounded Std Thin"/>
                                <w:szCs w:val="24"/>
                              </w:rPr>
                              <w:br/>
                              <w:t>076 - 0590818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53D001" id="_x0000_s1028" type="#_x0000_t202" style="position:absolute;margin-left:-6.85pt;margin-top:24.35pt;width:212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" filled="f" stroked="f">
                <v:textbox style="mso-fit-shape-to-text:t">
                  <w:txbxContent>
                    <w:p w14:paraId="7B4DF1FA" w14:textId="77777777" w:rsidR="005B318A" w:rsidRDefault="005B318A">
                      <w:r w:rsidRPr="005B318A">
                        <w:rPr>
                          <w:rFonts w:ascii="VAG Rounded Std Thin" w:hAnsi="VAG Rounded Std Thin"/>
                          <w:szCs w:val="24"/>
                        </w:rPr>
                        <w:t xml:space="preserve">Ola Henriksson / Örebro </w:t>
                      </w:r>
                      <w:r w:rsidRPr="005B318A">
                        <w:rPr>
                          <w:rFonts w:ascii="VAG Rounded Std Thin" w:hAnsi="VAG Rounded Std Thin"/>
                          <w:szCs w:val="24"/>
                        </w:rPr>
                        <w:br/>
                        <w:t xml:space="preserve">ola.henriksson@studieframjandet.se </w:t>
                      </w:r>
                      <w:r w:rsidRPr="005B318A">
                        <w:rPr>
                          <w:rFonts w:ascii="VAG Rounded Std Thin" w:hAnsi="VAG Rounded Std Thin"/>
                          <w:szCs w:val="24"/>
                        </w:rPr>
                        <w:br/>
                        <w:t>076 - 0590818</w:t>
                      </w:r>
                    </w:p>
                  </w:txbxContent>
                </v:textbox>
                <w10:wrap type="square"/>
              </v:shape>
            </w:pict>
          </mc:Fallback>
        </mc:AlternateContent>
      </w:r>
      <w:r w:rsidRPr="005B318A">
        <w:rPr>
          <w:rFonts w:ascii="VAG Rounded Std Thin" w:hAnsi="VAG Rounded Std Thin"/>
          <w:sz w:val="32"/>
          <w:szCs w:val="32"/>
        </w:rPr>
        <w:t xml:space="preserve">KONTAKT </w:t>
      </w:r>
      <w:r w:rsidRPr="005B318A">
        <w:rPr>
          <w:rFonts w:ascii="VAG Rounded Std Thin" w:hAnsi="VAG Rounded Std Thin"/>
          <w:szCs w:val="24"/>
        </w:rPr>
        <w:br/>
      </w:r>
    </w:p>
    <w:p w14:paraId="3AD33DA3" w14:textId="77777777" w:rsidR="005B318A" w:rsidRDefault="005B318A" w:rsidP="0069554F">
      <w:pPr>
        <w:spacing w:line="288" w:lineRule="auto"/>
      </w:pPr>
    </w:p>
    <w:p w14:paraId="54F05E5F" w14:textId="77777777" w:rsidR="005B318A" w:rsidRPr="005B318A" w:rsidRDefault="005B318A" w:rsidP="0069554F">
      <w:pPr>
        <w:spacing w:line="288" w:lineRule="auto"/>
        <w:jc w:val="both"/>
      </w:pPr>
    </w:p>
    <w:sectPr w:rsidR="005B318A" w:rsidRPr="005B318A" w:rsidSect="005B318A">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BBCD2A" w14:textId="77777777" w:rsidR="0015099C" w:rsidRDefault="0015099C" w:rsidP="00C35E70">
      <w:pPr>
        <w:spacing w:after="0" w:line="240" w:lineRule="auto"/>
      </w:pPr>
      <w:r>
        <w:separator/>
      </w:r>
    </w:p>
  </w:endnote>
  <w:endnote w:type="continuationSeparator" w:id="0">
    <w:p w14:paraId="6C020339" w14:textId="77777777" w:rsidR="0015099C" w:rsidRDefault="0015099C" w:rsidP="00C35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AG Rounded Std Light">
    <w:panose1 w:val="020F0502020204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panose1 w:val="020B0503030403020204"/>
    <w:charset w:val="00"/>
    <w:family w:val="swiss"/>
    <w:pitch w:val="variable"/>
    <w:sig w:usb0="600002F7" w:usb1="02000001" w:usb2="00000000" w:usb3="00000000" w:csb0="0000019F" w:csb1="00000000"/>
  </w:font>
  <w:font w:name="VAG Rounded Std Thin">
    <w:panose1 w:val="020F0802020204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F3E82C" w14:textId="77777777" w:rsidR="0015099C" w:rsidRDefault="0015099C" w:rsidP="00C35E70">
      <w:pPr>
        <w:spacing w:after="0" w:line="240" w:lineRule="auto"/>
      </w:pPr>
      <w:r>
        <w:separator/>
      </w:r>
    </w:p>
  </w:footnote>
  <w:footnote w:type="continuationSeparator" w:id="0">
    <w:p w14:paraId="6CEAC15F" w14:textId="77777777" w:rsidR="0015099C" w:rsidRDefault="0015099C" w:rsidP="00C35E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97B21" w14:textId="6965C86E" w:rsidR="00C35E70" w:rsidRPr="00C35E70" w:rsidRDefault="00C35E70">
    <w:pPr>
      <w:pStyle w:val="Sidhuvud"/>
      <w:rPr>
        <w:rFonts w:ascii="VAG Rounded Std Thin" w:hAnsi="VAG Rounded Std Thin"/>
      </w:rPr>
    </w:pPr>
    <w:r w:rsidRPr="00C35E70">
      <w:rPr>
        <w:rFonts w:ascii="VAG Rounded Std Thin" w:hAnsi="VAG Rounded Std Thin"/>
      </w:rPr>
      <w:t>Pressmeddelande, Livekarusellen, 2019-10-1</w:t>
    </w:r>
    <w:r w:rsidR="00982EA3">
      <w:rPr>
        <w:rFonts w:ascii="VAG Rounded Std Thin" w:hAnsi="VAG Rounded Std Thin"/>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1369A8"/>
    <w:multiLevelType w:val="hybridMultilevel"/>
    <w:tmpl w:val="079656EE"/>
    <w:lvl w:ilvl="0" w:tplc="0F8232BE">
      <w:numFmt w:val="bullet"/>
      <w:lvlText w:val="-"/>
      <w:lvlJc w:val="left"/>
      <w:pPr>
        <w:ind w:left="700" w:hanging="360"/>
      </w:pPr>
      <w:rPr>
        <w:rFonts w:ascii="VAG Rounded Std Light" w:eastAsiaTheme="minorHAnsi" w:hAnsi="VAG Rounded Std Light" w:cstheme="minorBidi" w:hint="default"/>
        <w:i/>
      </w:rPr>
    </w:lvl>
    <w:lvl w:ilvl="1" w:tplc="041D0003" w:tentative="1">
      <w:start w:val="1"/>
      <w:numFmt w:val="bullet"/>
      <w:lvlText w:val="o"/>
      <w:lvlJc w:val="left"/>
      <w:pPr>
        <w:ind w:left="1420" w:hanging="360"/>
      </w:pPr>
      <w:rPr>
        <w:rFonts w:ascii="Courier New" w:hAnsi="Courier New" w:cs="Courier New" w:hint="default"/>
      </w:rPr>
    </w:lvl>
    <w:lvl w:ilvl="2" w:tplc="041D0005" w:tentative="1">
      <w:start w:val="1"/>
      <w:numFmt w:val="bullet"/>
      <w:lvlText w:val=""/>
      <w:lvlJc w:val="left"/>
      <w:pPr>
        <w:ind w:left="2140" w:hanging="360"/>
      </w:pPr>
      <w:rPr>
        <w:rFonts w:ascii="Wingdings" w:hAnsi="Wingdings" w:hint="default"/>
      </w:rPr>
    </w:lvl>
    <w:lvl w:ilvl="3" w:tplc="041D0001" w:tentative="1">
      <w:start w:val="1"/>
      <w:numFmt w:val="bullet"/>
      <w:lvlText w:val=""/>
      <w:lvlJc w:val="left"/>
      <w:pPr>
        <w:ind w:left="2860" w:hanging="360"/>
      </w:pPr>
      <w:rPr>
        <w:rFonts w:ascii="Symbol" w:hAnsi="Symbol" w:hint="default"/>
      </w:rPr>
    </w:lvl>
    <w:lvl w:ilvl="4" w:tplc="041D0003" w:tentative="1">
      <w:start w:val="1"/>
      <w:numFmt w:val="bullet"/>
      <w:lvlText w:val="o"/>
      <w:lvlJc w:val="left"/>
      <w:pPr>
        <w:ind w:left="3580" w:hanging="360"/>
      </w:pPr>
      <w:rPr>
        <w:rFonts w:ascii="Courier New" w:hAnsi="Courier New" w:cs="Courier New" w:hint="default"/>
      </w:rPr>
    </w:lvl>
    <w:lvl w:ilvl="5" w:tplc="041D0005" w:tentative="1">
      <w:start w:val="1"/>
      <w:numFmt w:val="bullet"/>
      <w:lvlText w:val=""/>
      <w:lvlJc w:val="left"/>
      <w:pPr>
        <w:ind w:left="4300" w:hanging="360"/>
      </w:pPr>
      <w:rPr>
        <w:rFonts w:ascii="Wingdings" w:hAnsi="Wingdings" w:hint="default"/>
      </w:rPr>
    </w:lvl>
    <w:lvl w:ilvl="6" w:tplc="041D0001" w:tentative="1">
      <w:start w:val="1"/>
      <w:numFmt w:val="bullet"/>
      <w:lvlText w:val=""/>
      <w:lvlJc w:val="left"/>
      <w:pPr>
        <w:ind w:left="5020" w:hanging="360"/>
      </w:pPr>
      <w:rPr>
        <w:rFonts w:ascii="Symbol" w:hAnsi="Symbol" w:hint="default"/>
      </w:rPr>
    </w:lvl>
    <w:lvl w:ilvl="7" w:tplc="041D0003" w:tentative="1">
      <w:start w:val="1"/>
      <w:numFmt w:val="bullet"/>
      <w:lvlText w:val="o"/>
      <w:lvlJc w:val="left"/>
      <w:pPr>
        <w:ind w:left="5740" w:hanging="360"/>
      </w:pPr>
      <w:rPr>
        <w:rFonts w:ascii="Courier New" w:hAnsi="Courier New" w:cs="Courier New" w:hint="default"/>
      </w:rPr>
    </w:lvl>
    <w:lvl w:ilvl="8" w:tplc="041D0005" w:tentative="1">
      <w:start w:val="1"/>
      <w:numFmt w:val="bullet"/>
      <w:lvlText w:val=""/>
      <w:lvlJc w:val="left"/>
      <w:pPr>
        <w:ind w:left="64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E70"/>
    <w:rsid w:val="00007516"/>
    <w:rsid w:val="00007FBF"/>
    <w:rsid w:val="000155F1"/>
    <w:rsid w:val="00015978"/>
    <w:rsid w:val="0002534B"/>
    <w:rsid w:val="000262E6"/>
    <w:rsid w:val="00026C60"/>
    <w:rsid w:val="000308EE"/>
    <w:rsid w:val="00042A9E"/>
    <w:rsid w:val="000439B3"/>
    <w:rsid w:val="00045036"/>
    <w:rsid w:val="00054F72"/>
    <w:rsid w:val="00055415"/>
    <w:rsid w:val="00056106"/>
    <w:rsid w:val="00061C93"/>
    <w:rsid w:val="00074086"/>
    <w:rsid w:val="00076607"/>
    <w:rsid w:val="00077183"/>
    <w:rsid w:val="00080183"/>
    <w:rsid w:val="00084753"/>
    <w:rsid w:val="00087748"/>
    <w:rsid w:val="000944B7"/>
    <w:rsid w:val="0009586A"/>
    <w:rsid w:val="000A134F"/>
    <w:rsid w:val="000B0DA3"/>
    <w:rsid w:val="000B1526"/>
    <w:rsid w:val="000C3623"/>
    <w:rsid w:val="000C4BA7"/>
    <w:rsid w:val="000C71FA"/>
    <w:rsid w:val="000E2E83"/>
    <w:rsid w:val="000E5750"/>
    <w:rsid w:val="000F2F10"/>
    <w:rsid w:val="00103D18"/>
    <w:rsid w:val="00110970"/>
    <w:rsid w:val="001132BC"/>
    <w:rsid w:val="00127605"/>
    <w:rsid w:val="00127849"/>
    <w:rsid w:val="00127FA7"/>
    <w:rsid w:val="00140892"/>
    <w:rsid w:val="00142C55"/>
    <w:rsid w:val="0015099C"/>
    <w:rsid w:val="00174062"/>
    <w:rsid w:val="00174E21"/>
    <w:rsid w:val="001824D1"/>
    <w:rsid w:val="0018260C"/>
    <w:rsid w:val="001837BA"/>
    <w:rsid w:val="00187CF6"/>
    <w:rsid w:val="001A2EFC"/>
    <w:rsid w:val="001B1B33"/>
    <w:rsid w:val="001C12F0"/>
    <w:rsid w:val="001C3F85"/>
    <w:rsid w:val="001D192F"/>
    <w:rsid w:val="001D540F"/>
    <w:rsid w:val="001E47C5"/>
    <w:rsid w:val="001E57B2"/>
    <w:rsid w:val="001E6F71"/>
    <w:rsid w:val="001F0483"/>
    <w:rsid w:val="001F0626"/>
    <w:rsid w:val="00203A8D"/>
    <w:rsid w:val="00204A08"/>
    <w:rsid w:val="00211725"/>
    <w:rsid w:val="00211804"/>
    <w:rsid w:val="0021377A"/>
    <w:rsid w:val="002178B3"/>
    <w:rsid w:val="00224077"/>
    <w:rsid w:val="00231962"/>
    <w:rsid w:val="0023530A"/>
    <w:rsid w:val="00246903"/>
    <w:rsid w:val="0024748C"/>
    <w:rsid w:val="00256683"/>
    <w:rsid w:val="00257792"/>
    <w:rsid w:val="0026056D"/>
    <w:rsid w:val="002806E7"/>
    <w:rsid w:val="0028509A"/>
    <w:rsid w:val="00287105"/>
    <w:rsid w:val="002876D2"/>
    <w:rsid w:val="00291565"/>
    <w:rsid w:val="002A7767"/>
    <w:rsid w:val="002B1CBF"/>
    <w:rsid w:val="002B34F9"/>
    <w:rsid w:val="002B4A61"/>
    <w:rsid w:val="002B70C5"/>
    <w:rsid w:val="002C4326"/>
    <w:rsid w:val="002C4560"/>
    <w:rsid w:val="002C5096"/>
    <w:rsid w:val="002C631A"/>
    <w:rsid w:val="002D016B"/>
    <w:rsid w:val="002D40C0"/>
    <w:rsid w:val="002E3835"/>
    <w:rsid w:val="002F7024"/>
    <w:rsid w:val="002F7049"/>
    <w:rsid w:val="00310939"/>
    <w:rsid w:val="00310D3F"/>
    <w:rsid w:val="0034745D"/>
    <w:rsid w:val="00351C4A"/>
    <w:rsid w:val="00352DDD"/>
    <w:rsid w:val="003536A6"/>
    <w:rsid w:val="00354C21"/>
    <w:rsid w:val="003637F2"/>
    <w:rsid w:val="00364BEC"/>
    <w:rsid w:val="00365406"/>
    <w:rsid w:val="00375A74"/>
    <w:rsid w:val="00395702"/>
    <w:rsid w:val="003A074F"/>
    <w:rsid w:val="003B1B96"/>
    <w:rsid w:val="003B4410"/>
    <w:rsid w:val="003B605A"/>
    <w:rsid w:val="003C04AB"/>
    <w:rsid w:val="003D655D"/>
    <w:rsid w:val="003D7450"/>
    <w:rsid w:val="003E1310"/>
    <w:rsid w:val="003E1F56"/>
    <w:rsid w:val="003E3120"/>
    <w:rsid w:val="003E5127"/>
    <w:rsid w:val="003E7BDB"/>
    <w:rsid w:val="003F7D5F"/>
    <w:rsid w:val="00402DEB"/>
    <w:rsid w:val="00405A17"/>
    <w:rsid w:val="00410B2B"/>
    <w:rsid w:val="00410FC3"/>
    <w:rsid w:val="0041366C"/>
    <w:rsid w:val="00432628"/>
    <w:rsid w:val="004326D3"/>
    <w:rsid w:val="00440231"/>
    <w:rsid w:val="00442556"/>
    <w:rsid w:val="004645FE"/>
    <w:rsid w:val="00475B6D"/>
    <w:rsid w:val="00485C0A"/>
    <w:rsid w:val="00493188"/>
    <w:rsid w:val="004A403B"/>
    <w:rsid w:val="004A5504"/>
    <w:rsid w:val="004B4D60"/>
    <w:rsid w:val="004B5763"/>
    <w:rsid w:val="004B6300"/>
    <w:rsid w:val="004B7D02"/>
    <w:rsid w:val="004C3ABF"/>
    <w:rsid w:val="004C5DDA"/>
    <w:rsid w:val="004C6DD7"/>
    <w:rsid w:val="004C77B5"/>
    <w:rsid w:val="004E1C6C"/>
    <w:rsid w:val="004E299C"/>
    <w:rsid w:val="004F0D17"/>
    <w:rsid w:val="004F1A83"/>
    <w:rsid w:val="004F4CE9"/>
    <w:rsid w:val="004F63C3"/>
    <w:rsid w:val="004F6985"/>
    <w:rsid w:val="005014A5"/>
    <w:rsid w:val="00504059"/>
    <w:rsid w:val="005133D1"/>
    <w:rsid w:val="005213A8"/>
    <w:rsid w:val="00522BA4"/>
    <w:rsid w:val="00525A7D"/>
    <w:rsid w:val="005300E1"/>
    <w:rsid w:val="00540F4C"/>
    <w:rsid w:val="00545F3C"/>
    <w:rsid w:val="005604A6"/>
    <w:rsid w:val="00562660"/>
    <w:rsid w:val="00566E33"/>
    <w:rsid w:val="005855A7"/>
    <w:rsid w:val="00585AF8"/>
    <w:rsid w:val="00587BF8"/>
    <w:rsid w:val="00592BF0"/>
    <w:rsid w:val="005A27AB"/>
    <w:rsid w:val="005A5668"/>
    <w:rsid w:val="005A5AF7"/>
    <w:rsid w:val="005A7E2B"/>
    <w:rsid w:val="005B318A"/>
    <w:rsid w:val="005B469F"/>
    <w:rsid w:val="005C247C"/>
    <w:rsid w:val="005C65C9"/>
    <w:rsid w:val="005C6984"/>
    <w:rsid w:val="005F240E"/>
    <w:rsid w:val="005F5464"/>
    <w:rsid w:val="00600E73"/>
    <w:rsid w:val="006059CC"/>
    <w:rsid w:val="00615D1D"/>
    <w:rsid w:val="006160EC"/>
    <w:rsid w:val="006165D8"/>
    <w:rsid w:val="0062531D"/>
    <w:rsid w:val="006317CC"/>
    <w:rsid w:val="00633E4D"/>
    <w:rsid w:val="00636595"/>
    <w:rsid w:val="00640AA7"/>
    <w:rsid w:val="0064156C"/>
    <w:rsid w:val="006430F3"/>
    <w:rsid w:val="006478A1"/>
    <w:rsid w:val="00647A07"/>
    <w:rsid w:val="00660B0A"/>
    <w:rsid w:val="00666677"/>
    <w:rsid w:val="00666B0E"/>
    <w:rsid w:val="00673B34"/>
    <w:rsid w:val="00680816"/>
    <w:rsid w:val="00684BB3"/>
    <w:rsid w:val="0068607F"/>
    <w:rsid w:val="006934DC"/>
    <w:rsid w:val="0069554F"/>
    <w:rsid w:val="006A3B8A"/>
    <w:rsid w:val="006A4941"/>
    <w:rsid w:val="006A6A5C"/>
    <w:rsid w:val="006B1C0A"/>
    <w:rsid w:val="006B28BF"/>
    <w:rsid w:val="006B4474"/>
    <w:rsid w:val="006B64FC"/>
    <w:rsid w:val="006B79FD"/>
    <w:rsid w:val="006C23A0"/>
    <w:rsid w:val="006C4373"/>
    <w:rsid w:val="006D1AE8"/>
    <w:rsid w:val="006E35F8"/>
    <w:rsid w:val="006E44B9"/>
    <w:rsid w:val="006E7732"/>
    <w:rsid w:val="006F070F"/>
    <w:rsid w:val="006F16E4"/>
    <w:rsid w:val="006F2FE2"/>
    <w:rsid w:val="007032CC"/>
    <w:rsid w:val="007142C9"/>
    <w:rsid w:val="007165B4"/>
    <w:rsid w:val="0071716D"/>
    <w:rsid w:val="0073106D"/>
    <w:rsid w:val="00732CE8"/>
    <w:rsid w:val="0075269A"/>
    <w:rsid w:val="007527F1"/>
    <w:rsid w:val="00753FDC"/>
    <w:rsid w:val="00770046"/>
    <w:rsid w:val="00776B30"/>
    <w:rsid w:val="0078008D"/>
    <w:rsid w:val="00780604"/>
    <w:rsid w:val="00787553"/>
    <w:rsid w:val="00791D06"/>
    <w:rsid w:val="007967FE"/>
    <w:rsid w:val="007B2DFA"/>
    <w:rsid w:val="007B65C8"/>
    <w:rsid w:val="007C0BE9"/>
    <w:rsid w:val="007C48CF"/>
    <w:rsid w:val="007D6333"/>
    <w:rsid w:val="007E0DED"/>
    <w:rsid w:val="007F3908"/>
    <w:rsid w:val="007F4212"/>
    <w:rsid w:val="007F7983"/>
    <w:rsid w:val="00800B07"/>
    <w:rsid w:val="00800B9A"/>
    <w:rsid w:val="0080629C"/>
    <w:rsid w:val="00811BE4"/>
    <w:rsid w:val="00817E41"/>
    <w:rsid w:val="00821516"/>
    <w:rsid w:val="008306B1"/>
    <w:rsid w:val="008308E0"/>
    <w:rsid w:val="00831B1A"/>
    <w:rsid w:val="008416D1"/>
    <w:rsid w:val="00842234"/>
    <w:rsid w:val="00843EED"/>
    <w:rsid w:val="00855036"/>
    <w:rsid w:val="00863926"/>
    <w:rsid w:val="00873832"/>
    <w:rsid w:val="00876E25"/>
    <w:rsid w:val="00877B72"/>
    <w:rsid w:val="00892700"/>
    <w:rsid w:val="00892BFF"/>
    <w:rsid w:val="0089457F"/>
    <w:rsid w:val="00897485"/>
    <w:rsid w:val="008A2693"/>
    <w:rsid w:val="008B1921"/>
    <w:rsid w:val="008B57CA"/>
    <w:rsid w:val="008C0D3C"/>
    <w:rsid w:val="008C3D52"/>
    <w:rsid w:val="008D36EF"/>
    <w:rsid w:val="008D742B"/>
    <w:rsid w:val="008E38AB"/>
    <w:rsid w:val="008E4FFF"/>
    <w:rsid w:val="008F32D7"/>
    <w:rsid w:val="008F4210"/>
    <w:rsid w:val="008F4287"/>
    <w:rsid w:val="008F4C45"/>
    <w:rsid w:val="00902D5C"/>
    <w:rsid w:val="0091186C"/>
    <w:rsid w:val="009509DF"/>
    <w:rsid w:val="00952B9C"/>
    <w:rsid w:val="00952D8B"/>
    <w:rsid w:val="0095510F"/>
    <w:rsid w:val="00960BD1"/>
    <w:rsid w:val="00975E55"/>
    <w:rsid w:val="00982EA3"/>
    <w:rsid w:val="0099201F"/>
    <w:rsid w:val="0099434B"/>
    <w:rsid w:val="00997624"/>
    <w:rsid w:val="009A2C17"/>
    <w:rsid w:val="009A77CA"/>
    <w:rsid w:val="009A7F90"/>
    <w:rsid w:val="009B5764"/>
    <w:rsid w:val="009E455B"/>
    <w:rsid w:val="009F0944"/>
    <w:rsid w:val="009F0FCB"/>
    <w:rsid w:val="00A01FD4"/>
    <w:rsid w:val="00A069BA"/>
    <w:rsid w:val="00A07192"/>
    <w:rsid w:val="00A13A9B"/>
    <w:rsid w:val="00A242B6"/>
    <w:rsid w:val="00A3622E"/>
    <w:rsid w:val="00A364A2"/>
    <w:rsid w:val="00A45986"/>
    <w:rsid w:val="00A50EB2"/>
    <w:rsid w:val="00A54537"/>
    <w:rsid w:val="00A62FF4"/>
    <w:rsid w:val="00A70299"/>
    <w:rsid w:val="00A7204F"/>
    <w:rsid w:val="00A76361"/>
    <w:rsid w:val="00A8378D"/>
    <w:rsid w:val="00AA0E4A"/>
    <w:rsid w:val="00AA7569"/>
    <w:rsid w:val="00AA79A8"/>
    <w:rsid w:val="00AB0FA7"/>
    <w:rsid w:val="00AB2B81"/>
    <w:rsid w:val="00AB39B9"/>
    <w:rsid w:val="00AB6623"/>
    <w:rsid w:val="00AC1927"/>
    <w:rsid w:val="00AC2082"/>
    <w:rsid w:val="00AC5300"/>
    <w:rsid w:val="00AC6BAF"/>
    <w:rsid w:val="00AC71F0"/>
    <w:rsid w:val="00AD5268"/>
    <w:rsid w:val="00AE0259"/>
    <w:rsid w:val="00AF08B3"/>
    <w:rsid w:val="00AF1BE8"/>
    <w:rsid w:val="00AF2E9D"/>
    <w:rsid w:val="00AF601C"/>
    <w:rsid w:val="00B007E8"/>
    <w:rsid w:val="00B00F63"/>
    <w:rsid w:val="00B03962"/>
    <w:rsid w:val="00B1089D"/>
    <w:rsid w:val="00B123D4"/>
    <w:rsid w:val="00B12DE2"/>
    <w:rsid w:val="00B31FD9"/>
    <w:rsid w:val="00B34377"/>
    <w:rsid w:val="00B474A1"/>
    <w:rsid w:val="00B539C2"/>
    <w:rsid w:val="00B54899"/>
    <w:rsid w:val="00B56874"/>
    <w:rsid w:val="00B56A34"/>
    <w:rsid w:val="00B61BA1"/>
    <w:rsid w:val="00B72D59"/>
    <w:rsid w:val="00B76A4D"/>
    <w:rsid w:val="00B7758A"/>
    <w:rsid w:val="00B803F8"/>
    <w:rsid w:val="00B83599"/>
    <w:rsid w:val="00B83A3D"/>
    <w:rsid w:val="00B911A9"/>
    <w:rsid w:val="00B92F07"/>
    <w:rsid w:val="00B93533"/>
    <w:rsid w:val="00B95986"/>
    <w:rsid w:val="00B97ED0"/>
    <w:rsid w:val="00BA62B5"/>
    <w:rsid w:val="00BA6F22"/>
    <w:rsid w:val="00BC47EB"/>
    <w:rsid w:val="00BC7BA0"/>
    <w:rsid w:val="00BD07BF"/>
    <w:rsid w:val="00BD07FF"/>
    <w:rsid w:val="00BD54FB"/>
    <w:rsid w:val="00BE44AB"/>
    <w:rsid w:val="00BF59B8"/>
    <w:rsid w:val="00C0051F"/>
    <w:rsid w:val="00C05938"/>
    <w:rsid w:val="00C05A44"/>
    <w:rsid w:val="00C17E04"/>
    <w:rsid w:val="00C30E67"/>
    <w:rsid w:val="00C31B45"/>
    <w:rsid w:val="00C3529A"/>
    <w:rsid w:val="00C35E70"/>
    <w:rsid w:val="00C41CCB"/>
    <w:rsid w:val="00C442C9"/>
    <w:rsid w:val="00C521D7"/>
    <w:rsid w:val="00C53356"/>
    <w:rsid w:val="00C53D96"/>
    <w:rsid w:val="00C643D5"/>
    <w:rsid w:val="00C74A08"/>
    <w:rsid w:val="00C74E59"/>
    <w:rsid w:val="00C81831"/>
    <w:rsid w:val="00C82338"/>
    <w:rsid w:val="00C8522E"/>
    <w:rsid w:val="00C868CB"/>
    <w:rsid w:val="00C91DEA"/>
    <w:rsid w:val="00C96158"/>
    <w:rsid w:val="00CA192D"/>
    <w:rsid w:val="00CB5938"/>
    <w:rsid w:val="00CB68D9"/>
    <w:rsid w:val="00CC46CD"/>
    <w:rsid w:val="00CC5350"/>
    <w:rsid w:val="00CC617C"/>
    <w:rsid w:val="00CC631F"/>
    <w:rsid w:val="00CD00DE"/>
    <w:rsid w:val="00CD1931"/>
    <w:rsid w:val="00CE1DFC"/>
    <w:rsid w:val="00CF3B5F"/>
    <w:rsid w:val="00D04887"/>
    <w:rsid w:val="00D11D72"/>
    <w:rsid w:val="00D12D04"/>
    <w:rsid w:val="00D14EC9"/>
    <w:rsid w:val="00D15FEC"/>
    <w:rsid w:val="00D16E1F"/>
    <w:rsid w:val="00D24D1B"/>
    <w:rsid w:val="00D35C13"/>
    <w:rsid w:val="00D42231"/>
    <w:rsid w:val="00D42589"/>
    <w:rsid w:val="00D47BF5"/>
    <w:rsid w:val="00D50EAE"/>
    <w:rsid w:val="00D52BD2"/>
    <w:rsid w:val="00D5309B"/>
    <w:rsid w:val="00D54C7A"/>
    <w:rsid w:val="00D55796"/>
    <w:rsid w:val="00D56C63"/>
    <w:rsid w:val="00D61AAD"/>
    <w:rsid w:val="00D652AE"/>
    <w:rsid w:val="00D67EAB"/>
    <w:rsid w:val="00D729FB"/>
    <w:rsid w:val="00D74810"/>
    <w:rsid w:val="00D812D4"/>
    <w:rsid w:val="00D82ECA"/>
    <w:rsid w:val="00D916A6"/>
    <w:rsid w:val="00D929FF"/>
    <w:rsid w:val="00D9597E"/>
    <w:rsid w:val="00DB2E0E"/>
    <w:rsid w:val="00DB3A13"/>
    <w:rsid w:val="00DB41CE"/>
    <w:rsid w:val="00DB51D8"/>
    <w:rsid w:val="00DB6CB4"/>
    <w:rsid w:val="00DC0B5A"/>
    <w:rsid w:val="00DC425F"/>
    <w:rsid w:val="00DD04EA"/>
    <w:rsid w:val="00DE2F45"/>
    <w:rsid w:val="00DE5EE9"/>
    <w:rsid w:val="00DE7F83"/>
    <w:rsid w:val="00DF0C9C"/>
    <w:rsid w:val="00DF45A9"/>
    <w:rsid w:val="00E0563D"/>
    <w:rsid w:val="00E11E7F"/>
    <w:rsid w:val="00E23B8D"/>
    <w:rsid w:val="00E367AB"/>
    <w:rsid w:val="00E476C5"/>
    <w:rsid w:val="00E856C4"/>
    <w:rsid w:val="00E964A4"/>
    <w:rsid w:val="00E9705C"/>
    <w:rsid w:val="00EA79D5"/>
    <w:rsid w:val="00EB6BE2"/>
    <w:rsid w:val="00EC1274"/>
    <w:rsid w:val="00EC364B"/>
    <w:rsid w:val="00ED3B6A"/>
    <w:rsid w:val="00EE1C8E"/>
    <w:rsid w:val="00EE335C"/>
    <w:rsid w:val="00EE367C"/>
    <w:rsid w:val="00EE5FD5"/>
    <w:rsid w:val="00EF04F2"/>
    <w:rsid w:val="00EF525A"/>
    <w:rsid w:val="00F0177B"/>
    <w:rsid w:val="00F01CEF"/>
    <w:rsid w:val="00F01FCE"/>
    <w:rsid w:val="00F069BD"/>
    <w:rsid w:val="00F22749"/>
    <w:rsid w:val="00F265A0"/>
    <w:rsid w:val="00F2712A"/>
    <w:rsid w:val="00F27E99"/>
    <w:rsid w:val="00F303F8"/>
    <w:rsid w:val="00F30733"/>
    <w:rsid w:val="00F34075"/>
    <w:rsid w:val="00F4156C"/>
    <w:rsid w:val="00F53D75"/>
    <w:rsid w:val="00F54526"/>
    <w:rsid w:val="00F54BAB"/>
    <w:rsid w:val="00F55A90"/>
    <w:rsid w:val="00F606ED"/>
    <w:rsid w:val="00F70D02"/>
    <w:rsid w:val="00F75BEC"/>
    <w:rsid w:val="00F76942"/>
    <w:rsid w:val="00F90C8E"/>
    <w:rsid w:val="00F93EF4"/>
    <w:rsid w:val="00FA01B4"/>
    <w:rsid w:val="00FA3B2B"/>
    <w:rsid w:val="00FB230D"/>
    <w:rsid w:val="00FB518B"/>
    <w:rsid w:val="00FB6AE6"/>
    <w:rsid w:val="00FC3C42"/>
    <w:rsid w:val="00FD175E"/>
    <w:rsid w:val="00FD19CC"/>
    <w:rsid w:val="00FD5A75"/>
    <w:rsid w:val="00FF3A1B"/>
    <w:rsid w:val="00FF4D24"/>
    <w:rsid w:val="00FF58A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35336"/>
  <w15:chartTrackingRefBased/>
  <w15:docId w15:val="{69BC6567-8773-4A48-974C-041095B4D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ource Sans Pro" w:eastAsiaTheme="minorHAnsi" w:hAnsi="Source Sans Pro" w:cstheme="minorBidi"/>
        <w:sz w:val="24"/>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C35E7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35E70"/>
  </w:style>
  <w:style w:type="paragraph" w:styleId="Sidfot">
    <w:name w:val="footer"/>
    <w:basedOn w:val="Normal"/>
    <w:link w:val="SidfotChar"/>
    <w:uiPriority w:val="99"/>
    <w:unhideWhenUsed/>
    <w:rsid w:val="00C35E7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35E70"/>
  </w:style>
  <w:style w:type="paragraph" w:styleId="Liststycke">
    <w:name w:val="List Paragraph"/>
    <w:basedOn w:val="Normal"/>
    <w:uiPriority w:val="34"/>
    <w:qFormat/>
    <w:rsid w:val="006955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1</Pages>
  <Words>228</Words>
  <Characters>1210</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 Öberg</dc:creator>
  <cp:keywords/>
  <dc:description/>
  <cp:lastModifiedBy>Ia Öberg</cp:lastModifiedBy>
  <cp:revision>9</cp:revision>
  <cp:lastPrinted>2019-10-11T07:46:00Z</cp:lastPrinted>
  <dcterms:created xsi:type="dcterms:W3CDTF">2019-09-17T10:58:00Z</dcterms:created>
  <dcterms:modified xsi:type="dcterms:W3CDTF">2019-10-11T07:50:00Z</dcterms:modified>
</cp:coreProperties>
</file>