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F9E868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826EF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2018-01-</w:t>
      </w:r>
      <w:r w:rsidR="00310A5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</w:t>
      </w:r>
      <w:r w:rsidR="0077680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06BF3F8E" w14:textId="42CDFF55" w:rsidR="00E94F47" w:rsidRPr="00E94F47" w:rsidRDefault="00310A53" w:rsidP="00E94F4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2,4 miljoner kronor tillbaka till våra medlemmar</w:t>
      </w:r>
    </w:p>
    <w:p w14:paraId="71F5D152" w14:textId="77777777" w:rsidR="00E94F47" w:rsidRPr="008F7C91" w:rsidRDefault="00E94F47" w:rsidP="00E94F47">
      <w:pPr>
        <w:rPr>
          <w:b/>
        </w:rPr>
      </w:pPr>
    </w:p>
    <w:p w14:paraId="07401E01" w14:textId="49B1B0AA" w:rsidR="008B6477" w:rsidRDefault="008B6477" w:rsidP="00D644DD">
      <w:pPr>
        <w:pStyle w:val="Normalwebb"/>
        <w:shd w:val="clear" w:color="auto" w:fill="FFFFFF"/>
        <w:spacing w:after="27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Hyresgästföreningen region Norrland </w:t>
      </w:r>
      <w:r w:rsidR="00E249DF">
        <w:rPr>
          <w:rFonts w:ascii="Calibri" w:hAnsi="Calibri" w:cs="Calibri"/>
          <w:b/>
        </w:rPr>
        <w:t>hjälper</w:t>
      </w:r>
      <w:r w:rsidR="00C00638">
        <w:rPr>
          <w:rFonts w:ascii="Calibri" w:hAnsi="Calibri" w:cs="Calibri"/>
          <w:b/>
        </w:rPr>
        <w:t xml:space="preserve"> bland annat sina medlemmar </w:t>
      </w:r>
      <w:r w:rsidR="00E249DF">
        <w:rPr>
          <w:rFonts w:ascii="Calibri" w:hAnsi="Calibri" w:cs="Calibri"/>
          <w:b/>
        </w:rPr>
        <w:t xml:space="preserve">i </w:t>
      </w:r>
      <w:r w:rsidR="00C00638">
        <w:rPr>
          <w:rFonts w:ascii="Calibri" w:hAnsi="Calibri" w:cs="Calibri"/>
          <w:b/>
        </w:rPr>
        <w:t>juridisk</w:t>
      </w:r>
      <w:r w:rsidR="00E249DF">
        <w:rPr>
          <w:rFonts w:ascii="Calibri" w:hAnsi="Calibri" w:cs="Calibri"/>
          <w:b/>
        </w:rPr>
        <w:t>a fr</w:t>
      </w:r>
      <w:r w:rsidR="00E249DF">
        <w:rPr>
          <w:rFonts w:ascii="Calibri" w:hAnsi="Calibri" w:cs="Calibri"/>
          <w:b/>
        </w:rPr>
        <w:t>å</w:t>
      </w:r>
      <w:r w:rsidR="00E249DF">
        <w:rPr>
          <w:rFonts w:ascii="Calibri" w:hAnsi="Calibri" w:cs="Calibri"/>
          <w:b/>
        </w:rPr>
        <w:t>gor. En summering för</w:t>
      </w:r>
      <w:r w:rsidR="00C00638">
        <w:rPr>
          <w:rFonts w:ascii="Calibri" w:hAnsi="Calibri" w:cs="Calibri"/>
          <w:b/>
        </w:rPr>
        <w:t xml:space="preserve"> 2017 </w:t>
      </w:r>
      <w:r w:rsidR="00E249DF">
        <w:rPr>
          <w:rFonts w:ascii="Calibri" w:hAnsi="Calibri" w:cs="Calibri"/>
          <w:b/>
        </w:rPr>
        <w:t>visar på mycket goda resultat, där medlemmarna sparat in nära 2,4 miljoner kronor.</w:t>
      </w:r>
      <w:r w:rsidR="00C00638">
        <w:rPr>
          <w:rFonts w:ascii="Calibri" w:hAnsi="Calibri" w:cs="Calibri"/>
          <w:b/>
        </w:rPr>
        <w:t xml:space="preserve"> </w:t>
      </w:r>
    </w:p>
    <w:p w14:paraId="3DF1653D" w14:textId="0F6B4EB9" w:rsidR="00E249DF" w:rsidRDefault="00310A53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 w:rsidRPr="00E249DF">
        <w:rPr>
          <w:rFonts w:ascii="Calibri" w:eastAsia="Times New Roman" w:hAnsi="Calibri" w:cs="Calibri"/>
          <w:sz w:val="22"/>
          <w:szCs w:val="20"/>
        </w:rPr>
        <w:t>Hyresgästföreningens med</w:t>
      </w:r>
      <w:r w:rsidR="00E249DF" w:rsidRPr="00E249DF">
        <w:rPr>
          <w:rFonts w:ascii="Calibri" w:eastAsia="Times New Roman" w:hAnsi="Calibri" w:cs="Calibri"/>
          <w:sz w:val="22"/>
          <w:szCs w:val="20"/>
        </w:rPr>
        <w:t>lemmar i Norrland har under året</w:t>
      </w:r>
      <w:r w:rsidRPr="00E249DF">
        <w:rPr>
          <w:rFonts w:ascii="Calibri" w:eastAsia="Times New Roman" w:hAnsi="Calibri" w:cs="Calibri"/>
          <w:sz w:val="22"/>
          <w:szCs w:val="20"/>
        </w:rPr>
        <w:t xml:space="preserve"> fått hjälp av juridikenheten i olika boe</w:t>
      </w:r>
      <w:r w:rsidRPr="00E249DF">
        <w:rPr>
          <w:rFonts w:ascii="Calibri" w:eastAsia="Times New Roman" w:hAnsi="Calibri" w:cs="Calibri"/>
          <w:sz w:val="22"/>
          <w:szCs w:val="20"/>
        </w:rPr>
        <w:t>n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detvister. Sammanlagt har vi </w:t>
      </w:r>
      <w:r w:rsidRPr="00E249DF">
        <w:rPr>
          <w:rFonts w:ascii="Calibri" w:eastAsia="Times New Roman" w:hAnsi="Calibri" w:cs="Calibri"/>
          <w:sz w:val="22"/>
          <w:szCs w:val="20"/>
        </w:rPr>
        <w:t>sparat in</w:t>
      </w:r>
      <w:r w:rsidR="00DC03FF">
        <w:rPr>
          <w:rFonts w:ascii="Calibri" w:eastAsia="Times New Roman" w:hAnsi="Calibri" w:cs="Calibri"/>
          <w:sz w:val="22"/>
          <w:szCs w:val="20"/>
        </w:rPr>
        <w:t xml:space="preserve"> </w:t>
      </w:r>
      <w:r w:rsidR="00012086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E249DF">
        <w:rPr>
          <w:rFonts w:ascii="Calibri" w:eastAsia="Times New Roman" w:hAnsi="Calibri" w:cs="Calibri"/>
          <w:sz w:val="22"/>
          <w:szCs w:val="20"/>
        </w:rPr>
        <w:t>2 38</w:t>
      </w:r>
      <w:r w:rsidR="00012086">
        <w:rPr>
          <w:rFonts w:ascii="Calibri" w:eastAsia="Times New Roman" w:hAnsi="Calibri" w:cs="Calibri"/>
          <w:sz w:val="22"/>
          <w:szCs w:val="20"/>
        </w:rPr>
        <w:t>0</w:t>
      </w:r>
      <w:r w:rsidR="00E249DF">
        <w:rPr>
          <w:rFonts w:ascii="Calibri" w:eastAsia="Times New Roman" w:hAnsi="Calibri" w:cs="Calibri"/>
          <w:sz w:val="22"/>
          <w:szCs w:val="20"/>
        </w:rPr>
        <w:t> </w:t>
      </w:r>
      <w:r w:rsidR="00DC03FF">
        <w:rPr>
          <w:rFonts w:ascii="Calibri" w:eastAsia="Times New Roman" w:hAnsi="Calibri" w:cs="Calibri"/>
          <w:sz w:val="22"/>
          <w:szCs w:val="20"/>
        </w:rPr>
        <w:t>000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 kronor, fördelat på cirka 250 ärenden. Jämfört med 2016 har beloppet ökat med </w:t>
      </w:r>
      <w:r w:rsidR="00D644DD">
        <w:rPr>
          <w:rFonts w:ascii="Calibri" w:eastAsia="Times New Roman" w:hAnsi="Calibri" w:cs="Calibri"/>
          <w:sz w:val="22"/>
          <w:szCs w:val="20"/>
        </w:rPr>
        <w:t>35 procent.</w:t>
      </w:r>
    </w:p>
    <w:p w14:paraId="596EF8FB" w14:textId="0C9018EA" w:rsidR="00D644DD" w:rsidRDefault="00D644DD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 xml:space="preserve">– </w:t>
      </w:r>
      <w:r w:rsidR="00DD52C3">
        <w:rPr>
          <w:rFonts w:ascii="Calibri" w:eastAsia="Times New Roman" w:hAnsi="Calibri" w:cs="Calibri"/>
          <w:sz w:val="22"/>
          <w:szCs w:val="20"/>
        </w:rPr>
        <w:t xml:space="preserve">Det är glädjande att vi kunnat vara till </w:t>
      </w:r>
      <w:proofErr w:type="gramStart"/>
      <w:r w:rsidR="00DD52C3">
        <w:rPr>
          <w:rFonts w:ascii="Calibri" w:eastAsia="Times New Roman" w:hAnsi="Calibri" w:cs="Calibri"/>
          <w:sz w:val="22"/>
          <w:szCs w:val="20"/>
        </w:rPr>
        <w:t>nytta</w:t>
      </w:r>
      <w:proofErr w:type="gramEnd"/>
      <w:r w:rsidR="00DD52C3">
        <w:rPr>
          <w:rFonts w:ascii="Calibri" w:eastAsia="Times New Roman" w:hAnsi="Calibri" w:cs="Calibri"/>
          <w:sz w:val="22"/>
          <w:szCs w:val="20"/>
        </w:rPr>
        <w:t xml:space="preserve"> och hjälpa våra medlemmar i så stor utsträckning u</w:t>
      </w:r>
      <w:r w:rsidR="00DD52C3">
        <w:rPr>
          <w:rFonts w:ascii="Calibri" w:eastAsia="Times New Roman" w:hAnsi="Calibri" w:cs="Calibri"/>
          <w:sz w:val="22"/>
          <w:szCs w:val="20"/>
        </w:rPr>
        <w:t>n</w:t>
      </w:r>
      <w:r w:rsidR="00DD52C3">
        <w:rPr>
          <w:rFonts w:ascii="Calibri" w:eastAsia="Times New Roman" w:hAnsi="Calibri" w:cs="Calibri"/>
          <w:sz w:val="22"/>
          <w:szCs w:val="20"/>
        </w:rPr>
        <w:t>der året som gått. Med vår kompetens i ryggen ökar möjligheten att få rätt i en boendetvist</w:t>
      </w:r>
      <w:r>
        <w:rPr>
          <w:rFonts w:ascii="Calibri" w:eastAsia="Times New Roman" w:hAnsi="Calibri" w:cs="Calibri"/>
          <w:sz w:val="22"/>
          <w:szCs w:val="20"/>
        </w:rPr>
        <w:t xml:space="preserve">, säger </w:t>
      </w:r>
      <w:r w:rsidRPr="00D644DD">
        <w:rPr>
          <w:rFonts w:ascii="Calibri" w:eastAsia="Times New Roman" w:hAnsi="Calibri" w:cs="Calibri"/>
          <w:sz w:val="22"/>
          <w:szCs w:val="20"/>
        </w:rPr>
        <w:t>Niclas Sundell, chef juridikenheten Hyresgästföreningen region Norrland.</w:t>
      </w:r>
    </w:p>
    <w:p w14:paraId="66CF06B4" w14:textId="3388F1F8" w:rsidR="00DC03FF" w:rsidRDefault="00D644DD" w:rsidP="003A3FF4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 xml:space="preserve">Fördelad över de fyra norrlandslänen såg </w:t>
      </w:r>
      <w:r w:rsidR="00713F50">
        <w:rPr>
          <w:rFonts w:ascii="Calibri" w:eastAsia="Times New Roman" w:hAnsi="Calibri" w:cs="Calibri"/>
          <w:sz w:val="22"/>
          <w:szCs w:val="20"/>
        </w:rPr>
        <w:t>medlemmarnas besparing</w:t>
      </w:r>
      <w:r>
        <w:rPr>
          <w:rFonts w:ascii="Calibri" w:eastAsia="Times New Roman" w:hAnsi="Calibri" w:cs="Calibri"/>
          <w:sz w:val="22"/>
          <w:szCs w:val="20"/>
        </w:rPr>
        <w:t xml:space="preserve"> ut enligt </w:t>
      </w:r>
      <w:r w:rsidR="003A3FF4">
        <w:rPr>
          <w:rFonts w:ascii="Calibri" w:eastAsia="Times New Roman" w:hAnsi="Calibri" w:cs="Calibri"/>
          <w:sz w:val="22"/>
          <w:szCs w:val="20"/>
        </w:rPr>
        <w:t>nedan.</w:t>
      </w:r>
      <w:r w:rsidR="003A3FF4">
        <w:rPr>
          <w:rFonts w:ascii="Calibri" w:eastAsia="Times New Roman" w:hAnsi="Calibri" w:cs="Calibri"/>
          <w:sz w:val="22"/>
          <w:szCs w:val="20"/>
        </w:rPr>
        <w:br/>
      </w:r>
      <w:r w:rsidR="003A3FF4">
        <w:rPr>
          <w:rFonts w:ascii="Calibri" w:eastAsia="Times New Roman" w:hAnsi="Calibri" w:cs="Calibri"/>
          <w:sz w:val="22"/>
          <w:szCs w:val="20"/>
        </w:rPr>
        <w:br/>
      </w:r>
      <w:r>
        <w:rPr>
          <w:rFonts w:ascii="Calibri" w:eastAsia="Times New Roman" w:hAnsi="Calibri" w:cs="Calibri"/>
          <w:sz w:val="22"/>
          <w:szCs w:val="20"/>
        </w:rPr>
        <w:t>Jämtland Härjedalen</w:t>
      </w:r>
      <w:r w:rsidR="003A3FF4">
        <w:rPr>
          <w:rFonts w:ascii="Calibri" w:eastAsia="Times New Roman" w:hAnsi="Calibri" w:cs="Calibri"/>
          <w:sz w:val="22"/>
          <w:szCs w:val="20"/>
        </w:rPr>
        <w:t>:</w:t>
      </w:r>
      <w:r w:rsidR="00DC03FF">
        <w:rPr>
          <w:rFonts w:ascii="Calibri" w:eastAsia="Times New Roman" w:hAnsi="Calibri" w:cs="Calibri"/>
          <w:sz w:val="22"/>
          <w:szCs w:val="20"/>
        </w:rPr>
        <w:t xml:space="preserve"> cirka 500</w:t>
      </w:r>
      <w:r w:rsidR="00012086">
        <w:rPr>
          <w:rFonts w:ascii="Calibri" w:eastAsia="Times New Roman" w:hAnsi="Calibri" w:cs="Calibri"/>
          <w:sz w:val="22"/>
          <w:szCs w:val="20"/>
        </w:rPr>
        <w:t> </w:t>
      </w:r>
      <w:r w:rsidR="00DC03FF">
        <w:rPr>
          <w:rFonts w:ascii="Calibri" w:eastAsia="Times New Roman" w:hAnsi="Calibri" w:cs="Calibri"/>
          <w:sz w:val="22"/>
          <w:szCs w:val="20"/>
        </w:rPr>
        <w:t>000</w:t>
      </w:r>
      <w:r w:rsidR="00012086">
        <w:rPr>
          <w:rFonts w:ascii="Calibri" w:eastAsia="Times New Roman" w:hAnsi="Calibri" w:cs="Calibri"/>
          <w:sz w:val="22"/>
          <w:szCs w:val="20"/>
        </w:rPr>
        <w:t xml:space="preserve"> </w:t>
      </w:r>
      <w:r w:rsidR="003A3FF4">
        <w:rPr>
          <w:rFonts w:ascii="Calibri" w:eastAsia="Times New Roman" w:hAnsi="Calibri" w:cs="Calibri"/>
          <w:sz w:val="22"/>
          <w:szCs w:val="20"/>
        </w:rPr>
        <w:t>kronor</w:t>
      </w:r>
      <w:r>
        <w:rPr>
          <w:rFonts w:ascii="Calibri" w:eastAsia="Times New Roman" w:hAnsi="Calibri" w:cs="Calibri"/>
          <w:sz w:val="22"/>
          <w:szCs w:val="20"/>
        </w:rPr>
        <w:br/>
        <w:t>Västernorrland</w:t>
      </w:r>
      <w:r w:rsidR="003A3FF4">
        <w:rPr>
          <w:rFonts w:ascii="Calibri" w:eastAsia="Times New Roman" w:hAnsi="Calibri" w:cs="Calibri"/>
          <w:sz w:val="22"/>
          <w:szCs w:val="20"/>
        </w:rPr>
        <w:t xml:space="preserve">: </w:t>
      </w:r>
      <w:r w:rsidR="00012086">
        <w:rPr>
          <w:rFonts w:ascii="Calibri" w:eastAsia="Times New Roman" w:hAnsi="Calibri" w:cs="Calibri"/>
          <w:sz w:val="22"/>
          <w:szCs w:val="20"/>
        </w:rPr>
        <w:t>cirka 70</w:t>
      </w:r>
      <w:r w:rsidR="00DC03FF">
        <w:rPr>
          <w:rFonts w:ascii="Calibri" w:eastAsia="Times New Roman" w:hAnsi="Calibri" w:cs="Calibri"/>
          <w:sz w:val="22"/>
          <w:szCs w:val="20"/>
        </w:rPr>
        <w:t xml:space="preserve">0 000 </w:t>
      </w:r>
      <w:r w:rsidR="003A3FF4">
        <w:rPr>
          <w:rFonts w:ascii="Calibri" w:eastAsia="Times New Roman" w:hAnsi="Calibri" w:cs="Calibri"/>
          <w:sz w:val="22"/>
          <w:szCs w:val="20"/>
        </w:rPr>
        <w:t>kronor</w:t>
      </w:r>
      <w:r>
        <w:rPr>
          <w:rFonts w:ascii="Calibri" w:eastAsia="Times New Roman" w:hAnsi="Calibri" w:cs="Calibri"/>
          <w:sz w:val="22"/>
          <w:szCs w:val="20"/>
        </w:rPr>
        <w:br/>
        <w:t>Västerbotten</w:t>
      </w:r>
      <w:r w:rsidR="003A3FF4">
        <w:rPr>
          <w:rFonts w:ascii="Calibri" w:eastAsia="Times New Roman" w:hAnsi="Calibri" w:cs="Calibri"/>
          <w:sz w:val="22"/>
          <w:szCs w:val="20"/>
        </w:rPr>
        <w:t xml:space="preserve">: </w:t>
      </w:r>
      <w:r w:rsidR="00DC03FF">
        <w:rPr>
          <w:rFonts w:ascii="Calibri" w:eastAsia="Times New Roman" w:hAnsi="Calibri" w:cs="Calibri"/>
          <w:sz w:val="22"/>
          <w:szCs w:val="20"/>
        </w:rPr>
        <w:t>cirka 600</w:t>
      </w:r>
      <w:r w:rsidR="00012086">
        <w:rPr>
          <w:rFonts w:ascii="Calibri" w:eastAsia="Times New Roman" w:hAnsi="Calibri" w:cs="Calibri"/>
          <w:sz w:val="22"/>
          <w:szCs w:val="20"/>
        </w:rPr>
        <w:t xml:space="preserve"> 000 </w:t>
      </w:r>
      <w:r w:rsidR="003A3FF4">
        <w:rPr>
          <w:rFonts w:ascii="Calibri" w:eastAsia="Times New Roman" w:hAnsi="Calibri" w:cs="Calibri"/>
          <w:sz w:val="22"/>
          <w:szCs w:val="20"/>
        </w:rPr>
        <w:t>kronor</w:t>
      </w:r>
      <w:r w:rsidR="003A3FF4">
        <w:rPr>
          <w:rFonts w:ascii="Calibri" w:eastAsia="Times New Roman" w:hAnsi="Calibri" w:cs="Calibri"/>
          <w:sz w:val="22"/>
          <w:szCs w:val="20"/>
        </w:rPr>
        <w:br/>
        <w:t xml:space="preserve">Norrbotten: </w:t>
      </w:r>
      <w:r w:rsidR="00DC03FF">
        <w:rPr>
          <w:rFonts w:ascii="Calibri" w:eastAsia="Times New Roman" w:hAnsi="Calibri" w:cs="Calibri"/>
          <w:sz w:val="22"/>
          <w:szCs w:val="20"/>
        </w:rPr>
        <w:t>cirka 450</w:t>
      </w:r>
      <w:r w:rsidR="00012086">
        <w:rPr>
          <w:rFonts w:ascii="Calibri" w:eastAsia="Times New Roman" w:hAnsi="Calibri" w:cs="Calibri"/>
          <w:sz w:val="22"/>
          <w:szCs w:val="20"/>
        </w:rPr>
        <w:t xml:space="preserve"> 000 </w:t>
      </w:r>
      <w:r w:rsidR="003A3FF4">
        <w:rPr>
          <w:rFonts w:ascii="Calibri" w:eastAsia="Times New Roman" w:hAnsi="Calibri" w:cs="Calibri"/>
          <w:sz w:val="22"/>
          <w:szCs w:val="20"/>
        </w:rPr>
        <w:t>kronor</w:t>
      </w:r>
    </w:p>
    <w:p w14:paraId="11559DBF" w14:textId="7FD9B80D" w:rsidR="00012086" w:rsidRDefault="00DC03FF" w:rsidP="003A3FF4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 xml:space="preserve">Till detta kommer cirka </w:t>
      </w:r>
      <w:r w:rsidR="00012086">
        <w:rPr>
          <w:rFonts w:ascii="Calibri" w:eastAsia="Times New Roman" w:hAnsi="Calibri" w:cs="Calibri"/>
          <w:sz w:val="22"/>
          <w:szCs w:val="20"/>
        </w:rPr>
        <w:t>130 000 kronor som inte är hänförliga till något specifikt län.</w:t>
      </w: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07F22057" w14:textId="18AABA36" w:rsidR="00DD52C3" w:rsidRDefault="00DD52C3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Niclas Sundell, enhetschef Juridik, 010-459 18 17</w:t>
      </w:r>
    </w:p>
    <w:p w14:paraId="76571B4D" w14:textId="77777777" w:rsidR="00E94F47" w:rsidRPr="00E53FF8" w:rsidRDefault="00E94F47" w:rsidP="00AD3EC5">
      <w:pPr>
        <w:rPr>
          <w:rFonts w:ascii="Calibri" w:hAnsi="Calibri" w:cs="Calibri"/>
        </w:rPr>
      </w:pPr>
    </w:p>
    <w:sectPr w:rsidR="00E94F47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05E8" w14:textId="77777777" w:rsidR="003E67E2" w:rsidRDefault="003E67E2">
      <w:r>
        <w:separator/>
      </w:r>
    </w:p>
  </w:endnote>
  <w:endnote w:type="continuationSeparator" w:id="0">
    <w:p w14:paraId="44376891" w14:textId="77777777" w:rsidR="003E67E2" w:rsidRDefault="003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834E5" w14:textId="77777777" w:rsidR="003E67E2" w:rsidRDefault="003E67E2">
      <w:r>
        <w:separator/>
      </w:r>
    </w:p>
  </w:footnote>
  <w:footnote w:type="continuationSeparator" w:id="0">
    <w:p w14:paraId="2465CC88" w14:textId="77777777" w:rsidR="003E67E2" w:rsidRDefault="003E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E22D7F"/>
    <w:multiLevelType w:val="multilevel"/>
    <w:tmpl w:val="DCCC1CB2"/>
    <w:numStyleLink w:val="ListaHyresgstfreningen"/>
  </w:abstractNum>
  <w:abstractNum w:abstractNumId="1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116C3"/>
    <w:rsid w:val="00012086"/>
    <w:rsid w:val="00021DE2"/>
    <w:rsid w:val="00023F98"/>
    <w:rsid w:val="00026EEB"/>
    <w:rsid w:val="000548EE"/>
    <w:rsid w:val="00071F90"/>
    <w:rsid w:val="00072CBC"/>
    <w:rsid w:val="00090252"/>
    <w:rsid w:val="000A3710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358DD"/>
    <w:rsid w:val="00241974"/>
    <w:rsid w:val="00255CF5"/>
    <w:rsid w:val="00274E85"/>
    <w:rsid w:val="00293CEC"/>
    <w:rsid w:val="002A4D94"/>
    <w:rsid w:val="002D1A1D"/>
    <w:rsid w:val="002E1B14"/>
    <w:rsid w:val="00305BB2"/>
    <w:rsid w:val="00310A53"/>
    <w:rsid w:val="00317D8A"/>
    <w:rsid w:val="00321AFF"/>
    <w:rsid w:val="00332AEC"/>
    <w:rsid w:val="00336D6B"/>
    <w:rsid w:val="003456F0"/>
    <w:rsid w:val="00350A53"/>
    <w:rsid w:val="00353D5A"/>
    <w:rsid w:val="00370CBB"/>
    <w:rsid w:val="003710C9"/>
    <w:rsid w:val="003A3FF4"/>
    <w:rsid w:val="003C5B3B"/>
    <w:rsid w:val="003D5D04"/>
    <w:rsid w:val="003E67E2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C57E7"/>
    <w:rsid w:val="004F3525"/>
    <w:rsid w:val="00522A8F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940B1"/>
    <w:rsid w:val="006A0737"/>
    <w:rsid w:val="006A168E"/>
    <w:rsid w:val="006A310C"/>
    <w:rsid w:val="006A488D"/>
    <w:rsid w:val="006C0BFF"/>
    <w:rsid w:val="006E4201"/>
    <w:rsid w:val="006F3576"/>
    <w:rsid w:val="00713F50"/>
    <w:rsid w:val="0071437B"/>
    <w:rsid w:val="00714F71"/>
    <w:rsid w:val="007269A2"/>
    <w:rsid w:val="0072738F"/>
    <w:rsid w:val="0075743E"/>
    <w:rsid w:val="00776804"/>
    <w:rsid w:val="0079416B"/>
    <w:rsid w:val="007A3DA8"/>
    <w:rsid w:val="007E3D12"/>
    <w:rsid w:val="00823098"/>
    <w:rsid w:val="00826EF3"/>
    <w:rsid w:val="00865EDE"/>
    <w:rsid w:val="00873F4D"/>
    <w:rsid w:val="008839C9"/>
    <w:rsid w:val="00891FF2"/>
    <w:rsid w:val="008A1B98"/>
    <w:rsid w:val="008B6477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B10FD7"/>
    <w:rsid w:val="00B26D5A"/>
    <w:rsid w:val="00B60524"/>
    <w:rsid w:val="00B9066E"/>
    <w:rsid w:val="00BA4E18"/>
    <w:rsid w:val="00BB5289"/>
    <w:rsid w:val="00BE1F17"/>
    <w:rsid w:val="00C00638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CF0F5D"/>
    <w:rsid w:val="00D1561A"/>
    <w:rsid w:val="00D35698"/>
    <w:rsid w:val="00D44A75"/>
    <w:rsid w:val="00D61A67"/>
    <w:rsid w:val="00D644DD"/>
    <w:rsid w:val="00D65ACC"/>
    <w:rsid w:val="00D72C79"/>
    <w:rsid w:val="00D76A81"/>
    <w:rsid w:val="00D77C89"/>
    <w:rsid w:val="00D82AF9"/>
    <w:rsid w:val="00D90EBD"/>
    <w:rsid w:val="00DC03FF"/>
    <w:rsid w:val="00DC23B6"/>
    <w:rsid w:val="00DD52C3"/>
    <w:rsid w:val="00DE5246"/>
    <w:rsid w:val="00E00612"/>
    <w:rsid w:val="00E03019"/>
    <w:rsid w:val="00E1285D"/>
    <w:rsid w:val="00E23975"/>
    <w:rsid w:val="00E249DF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paragraph" w:customStyle="1" w:styleId="ingress">
    <w:name w:val="ingress"/>
    <w:basedOn w:val="Normal"/>
    <w:rsid w:val="008B64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310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paragraph" w:customStyle="1" w:styleId="ingress">
    <w:name w:val="ingress"/>
    <w:basedOn w:val="Normal"/>
    <w:rsid w:val="008B64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310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437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0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4360F6-99D7-400B-94E8-1BC13984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2018-01-09T09:47:00Z</cp:lastPrinted>
  <dcterms:created xsi:type="dcterms:W3CDTF">2018-01-10T15:04:00Z</dcterms:created>
  <dcterms:modified xsi:type="dcterms:W3CDTF">2018-01-10T15:04:00Z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