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8176E5">
        <w:rPr>
          <w:rFonts w:ascii="Arial" w:hAnsi="Arial" w:cs="Arial"/>
          <w:b/>
          <w:color w:val="FF9933" w:themeColor="accent1"/>
        </w:rPr>
        <w:t>2016-07-17</w:t>
      </w:r>
      <w:bookmarkStart w:id="0" w:name="_GoBack"/>
      <w:bookmarkEnd w:id="0"/>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5A76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52467A">
        <w:rPr>
          <w:rFonts w:ascii="Arial" w:hAnsi="Arial" w:cs="Arial"/>
          <w:b/>
          <w:color w:val="FF9933" w:themeColor="accent1"/>
          <w:sz w:val="56"/>
        </w:rPr>
        <w:t>Debattartikel</w:t>
      </w:r>
    </w:p>
    <w:p w:rsidR="00F77DCD" w:rsidRDefault="00F77DCD" w:rsidP="00F1109A">
      <w:pPr>
        <w:ind w:left="-284"/>
        <w:rPr>
          <w:rFonts w:ascii="Arial" w:hAnsi="Arial" w:cs="Arial"/>
          <w:b/>
          <w:color w:val="FF9933" w:themeColor="accent1"/>
          <w:sz w:val="56"/>
        </w:rPr>
      </w:pPr>
    </w:p>
    <w:p w:rsidR="002F321E" w:rsidRPr="00030207" w:rsidRDefault="002F321E" w:rsidP="002F321E">
      <w:pPr>
        <w:spacing w:line="276" w:lineRule="auto"/>
        <w:rPr>
          <w:rFonts w:ascii="Arial" w:hAnsi="Arial" w:cs="Arial"/>
          <w:sz w:val="36"/>
        </w:rPr>
      </w:pPr>
      <w:r w:rsidRPr="00030207">
        <w:rPr>
          <w:rFonts w:ascii="Arial" w:hAnsi="Arial" w:cs="Arial"/>
          <w:sz w:val="36"/>
        </w:rPr>
        <w:t>Lyxen med att bo i hyresrätt</w:t>
      </w:r>
    </w:p>
    <w:p w:rsidR="002F321E" w:rsidRPr="002F321E" w:rsidRDefault="002F321E" w:rsidP="002F321E">
      <w:pPr>
        <w:spacing w:line="276" w:lineRule="auto"/>
        <w:rPr>
          <w:b/>
          <w:sz w:val="24"/>
          <w:szCs w:val="24"/>
        </w:rPr>
      </w:pPr>
      <w:r w:rsidRPr="002F321E">
        <w:rPr>
          <w:b/>
          <w:sz w:val="24"/>
          <w:szCs w:val="24"/>
        </w:rPr>
        <w:t xml:space="preserve">När grannen klipper gräset, sitter jag i solen och läser en bok. Det är inte så dumt att bo i hyresrätt, när man slipper underhålla huset själv. De är några stycken i </w:t>
      </w:r>
      <w:r w:rsidR="007C5655">
        <w:rPr>
          <w:b/>
          <w:sz w:val="24"/>
          <w:szCs w:val="24"/>
        </w:rPr>
        <w:t>Norrköping</w:t>
      </w:r>
      <w:r w:rsidRPr="002F321E">
        <w:rPr>
          <w:b/>
          <w:sz w:val="24"/>
          <w:szCs w:val="24"/>
        </w:rPr>
        <w:t xml:space="preserve"> som valt att bo i hyresrätt och de har många anledningar till det.</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 xml:space="preserve">Alla är inte intresserade av att äga och framför allt att sköta en villa. Bara i </w:t>
      </w:r>
      <w:r w:rsidR="007C5655">
        <w:rPr>
          <w:sz w:val="24"/>
          <w:szCs w:val="24"/>
        </w:rPr>
        <w:t>Norrköping</w:t>
      </w:r>
      <w:r w:rsidRPr="002F321E">
        <w:rPr>
          <w:sz w:val="24"/>
          <w:szCs w:val="24"/>
        </w:rPr>
        <w:t xml:space="preserve"> är det trots allt väldigt många som faktiskt valt att leva lite bekvämare i en hyresrätt, där de betalar för servicen att någon annan sköter huset de bor i.</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klipper gräset var och varannan dag, sitter jag i solen och </w:t>
      </w:r>
      <w:r w:rsidR="001D61F0">
        <w:rPr>
          <w:sz w:val="24"/>
          <w:szCs w:val="24"/>
        </w:rPr>
        <w:t>läser en bok. När grannen målar</w:t>
      </w:r>
    </w:p>
    <w:p w:rsidR="001D61F0" w:rsidRDefault="002F321E" w:rsidP="002F321E">
      <w:pPr>
        <w:spacing w:line="276" w:lineRule="auto"/>
        <w:rPr>
          <w:sz w:val="24"/>
          <w:szCs w:val="24"/>
        </w:rPr>
      </w:pPr>
      <w:r w:rsidRPr="002F321E">
        <w:rPr>
          <w:sz w:val="24"/>
          <w:szCs w:val="24"/>
        </w:rPr>
        <w:t>huset, går jag på gårdsfest. Listan kan som sagt göras lång, men något som tydligt g</w:t>
      </w:r>
      <w:r w:rsidR="001D61F0">
        <w:rPr>
          <w:sz w:val="24"/>
          <w:szCs w:val="24"/>
        </w:rPr>
        <w:t>år att</w:t>
      </w:r>
    </w:p>
    <w:p w:rsidR="002F321E" w:rsidRPr="002F321E" w:rsidRDefault="002F321E" w:rsidP="002F321E">
      <w:pPr>
        <w:spacing w:line="276" w:lineRule="auto"/>
        <w:rPr>
          <w:sz w:val="24"/>
          <w:szCs w:val="24"/>
        </w:rPr>
      </w:pPr>
      <w:r w:rsidRPr="002F321E">
        <w:rPr>
          <w:sz w:val="24"/>
          <w:szCs w:val="24"/>
        </w:rPr>
        <w:t xml:space="preserve">konstatera är att en gräsmatta måste klippas fasligt många gånger på ett år. </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rsidR="002F321E" w:rsidRPr="002F321E" w:rsidRDefault="002F321E" w:rsidP="002F321E">
      <w:pPr>
        <w:rPr>
          <w:sz w:val="24"/>
          <w:szCs w:val="24"/>
        </w:rPr>
      </w:pPr>
    </w:p>
    <w:p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7C5655">
        <w:rPr>
          <w:sz w:val="24"/>
          <w:szCs w:val="24"/>
        </w:rPr>
        <w:t>Norrköpings</w:t>
      </w:r>
      <w:r w:rsidRPr="002F321E">
        <w:rPr>
          <w:sz w:val="24"/>
          <w:szCs w:val="24"/>
        </w:rPr>
        <w:t xml:space="preserve"> villaägare får gärna klippa gräset och måla sina fasader hela sommaren. Jag respekterar förstås att en del vill bo i villa och tycker det är kul. Men jag föredrar friheten med hyresrätt.</w:t>
      </w:r>
    </w:p>
    <w:p w:rsidR="00453490" w:rsidRDefault="00453490" w:rsidP="00F1109A">
      <w:pPr>
        <w:ind w:left="-284"/>
        <w:rPr>
          <w:rFonts w:ascii="Arial" w:hAnsi="Arial" w:cs="Arial"/>
          <w:color w:val="FF9933" w:themeColor="accent1"/>
          <w:sz w:val="28"/>
          <w:szCs w:val="28"/>
        </w:rPr>
      </w:pPr>
    </w:p>
    <w:p w:rsidR="0008296E" w:rsidRPr="0006515E" w:rsidRDefault="0008296E" w:rsidP="00453490">
      <w:pPr>
        <w:spacing w:after="200" w:line="276" w:lineRule="auto"/>
        <w:rPr>
          <w:rFonts w:ascii="Times New Roman" w:eastAsia="Calibri" w:hAnsi="Times New Roman"/>
          <w:szCs w:val="22"/>
          <w:lang w:eastAsia="en-US"/>
        </w:rPr>
      </w:pPr>
    </w:p>
    <w:p w:rsidR="002F321E" w:rsidRDefault="002F321E" w:rsidP="002F321E">
      <w:pPr>
        <w:spacing w:line="276" w:lineRule="auto"/>
        <w:rPr>
          <w:sz w:val="24"/>
          <w:szCs w:val="24"/>
        </w:rPr>
      </w:pPr>
      <w:r w:rsidRPr="00C43D63">
        <w:rPr>
          <w:sz w:val="24"/>
          <w:szCs w:val="24"/>
        </w:rPr>
        <w:t>Björn Johansson</w:t>
      </w:r>
    </w:p>
    <w:p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rsidR="002F321E" w:rsidRPr="0052467A" w:rsidRDefault="002F321E" w:rsidP="002F321E">
      <w:pPr>
        <w:spacing w:line="276" w:lineRule="auto"/>
        <w:rPr>
          <w:sz w:val="24"/>
          <w:szCs w:val="24"/>
          <w:lang w:val="es-ES"/>
        </w:rPr>
      </w:pPr>
      <w:r w:rsidRPr="0052467A">
        <w:rPr>
          <w:sz w:val="24"/>
          <w:szCs w:val="24"/>
          <w:lang w:val="es-ES"/>
        </w:rPr>
        <w:t>Telefon: 010-459 21 39</w:t>
      </w:r>
    </w:p>
    <w:p w:rsidR="00453490" w:rsidRPr="0052467A" w:rsidRDefault="002F321E" w:rsidP="002F321E">
      <w:pPr>
        <w:spacing w:after="200" w:line="276" w:lineRule="auto"/>
        <w:rPr>
          <w:rFonts w:ascii="Arial" w:hAnsi="Arial" w:cs="Arial"/>
          <w:color w:val="FF9933" w:themeColor="accent1"/>
          <w:sz w:val="28"/>
          <w:szCs w:val="28"/>
          <w:lang w:val="es-ES"/>
        </w:rPr>
      </w:pPr>
      <w:r w:rsidRPr="0052467A">
        <w:rPr>
          <w:sz w:val="24"/>
          <w:szCs w:val="24"/>
          <w:lang w:val="es-ES"/>
        </w:rPr>
        <w:t xml:space="preserve">E-post: </w:t>
      </w:r>
      <w:hyperlink r:id="rId14" w:history="1">
        <w:r w:rsidRPr="0052467A">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59D1"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A658"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52467A"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1E" w:rsidRDefault="002F321E">
      <w:r>
        <w:separator/>
      </w:r>
    </w:p>
  </w:endnote>
  <w:endnote w:type="continuationSeparator" w:id="0">
    <w:p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1E" w:rsidRDefault="002F321E">
      <w:r>
        <w:separator/>
      </w:r>
    </w:p>
  </w:footnote>
  <w:footnote w:type="continuationSeparator" w:id="0">
    <w:p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055C"/>
    <w:rsid w:val="001E3F27"/>
    <w:rsid w:val="001F0B68"/>
    <w:rsid w:val="001F7D80"/>
    <w:rsid w:val="00213AA4"/>
    <w:rsid w:val="00216828"/>
    <w:rsid w:val="00223162"/>
    <w:rsid w:val="00241974"/>
    <w:rsid w:val="00255CF5"/>
    <w:rsid w:val="00274E85"/>
    <w:rsid w:val="00293CEC"/>
    <w:rsid w:val="002D1A1D"/>
    <w:rsid w:val="002E1B14"/>
    <w:rsid w:val="002F321E"/>
    <w:rsid w:val="00305BB2"/>
    <w:rsid w:val="00317D8A"/>
    <w:rsid w:val="00332AEC"/>
    <w:rsid w:val="00334030"/>
    <w:rsid w:val="00336D6B"/>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467A"/>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C5655"/>
    <w:rsid w:val="007E3D12"/>
    <w:rsid w:val="008176E5"/>
    <w:rsid w:val="00823098"/>
    <w:rsid w:val="00850074"/>
    <w:rsid w:val="00865EDE"/>
    <w:rsid w:val="00873F4D"/>
    <w:rsid w:val="008839C9"/>
    <w:rsid w:val="00891FF2"/>
    <w:rsid w:val="008A1B98"/>
    <w:rsid w:val="008B09D7"/>
    <w:rsid w:val="008C4DFF"/>
    <w:rsid w:val="008D53B3"/>
    <w:rsid w:val="008E7B15"/>
    <w:rsid w:val="008F1D0A"/>
    <w:rsid w:val="00900FA6"/>
    <w:rsid w:val="0090344A"/>
    <w:rsid w:val="00906B13"/>
    <w:rsid w:val="00907EF8"/>
    <w:rsid w:val="00916203"/>
    <w:rsid w:val="00943012"/>
    <w:rsid w:val="009647EE"/>
    <w:rsid w:val="00970B21"/>
    <w:rsid w:val="009978E3"/>
    <w:rsid w:val="009C6B85"/>
    <w:rsid w:val="009E1284"/>
    <w:rsid w:val="009F639F"/>
    <w:rsid w:val="00A05D06"/>
    <w:rsid w:val="00A1206F"/>
    <w:rsid w:val="00A31DA6"/>
    <w:rsid w:val="00A347D8"/>
    <w:rsid w:val="00A42A1F"/>
    <w:rsid w:val="00A45142"/>
    <w:rsid w:val="00A80ADD"/>
    <w:rsid w:val="00A8289D"/>
    <w:rsid w:val="00A872D6"/>
    <w:rsid w:val="00AA6770"/>
    <w:rsid w:val="00AB0FB4"/>
    <w:rsid w:val="00AB16E3"/>
    <w:rsid w:val="00AC0248"/>
    <w:rsid w:val="00AD0C6C"/>
    <w:rsid w:val="00AD3EC5"/>
    <w:rsid w:val="00AF0433"/>
    <w:rsid w:val="00AF3F22"/>
    <w:rsid w:val="00B10FD7"/>
    <w:rsid w:val="00B26D5A"/>
    <w:rsid w:val="00B60524"/>
    <w:rsid w:val="00B9066E"/>
    <w:rsid w:val="00BA4E18"/>
    <w:rsid w:val="00BA5E03"/>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2F78"/>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BEDEE0"/>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Alexandra Lind</DisplayName>
        <AccountId>389</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2016-06-28T15:49:19+02:00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V73YUZTASWVU-511-155</_dlc_DocId>
    <_dlc_DocIdUrl xmlns="bcd96f71-1f6a-4a20-905b-589cffe375ff">
      <Url>https://bosse.hyresgastforeningen.se/_layouts/DocIdRedir.aspx?ID=V73YUZTASWVU-511-155</Url>
      <Description>V73YUZTASWVU-511-155</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5" ma:contentTypeDescription=" " ma:contentTypeScope="" ma:versionID="209c0b4a32caa22003532243d225b513">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ab9a89b112805b5acd2c5161a63ff86"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default="" ma:fieldId="{9cdd89cc-d391-4e3a-bb0e-970e3525a0e8}" ma:sspId="4ef2b413-49fc-4ba4-b398-b3941563424c" ma:termSetId="bf9a03e0-6887-472a-98aa-5bdb9015f911" ma:anchorId="00000000-0000-0000-0000-000000000000" ma:open="fals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purl.org/dc/terms/"/>
    <ds:schemaRef ds:uri="http://schemas.openxmlformats.org/package/2006/metadata/core-properties"/>
    <ds:schemaRef ds:uri="9e6d27c3-1a2e-4c38-959f-cfcae7a8b244"/>
    <ds:schemaRef ds:uri="http://schemas.microsoft.com/office/2006/documentManagement/types"/>
    <ds:schemaRef ds:uri="http://schemas.microsoft.com/office/infopath/2007/PartnerControls"/>
    <ds:schemaRef ds:uri="bcd96f71-1f6a-4a20-905b-589cffe375f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020A6A5B-EE6D-42D7-B343-402C913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7113BF-398D-46E8-9DD5-20072596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1858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Mall pressmeddelande region sydost</cp:keywords>
  <dc:description/>
  <cp:lastModifiedBy>Alexandra Lind</cp:lastModifiedBy>
  <cp:revision>4</cp:revision>
  <cp:lastPrinted>2016-06-29T07:29:00Z</cp:lastPrinted>
  <dcterms:created xsi:type="dcterms:W3CDTF">2016-06-29T08:19:00Z</dcterms:created>
  <dcterms:modified xsi:type="dcterms:W3CDTF">2016-07-04T11:20:00Z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90923c04-2ac5-434e-8568-b5bc16e7758c</vt:lpwstr>
  </property>
  <property fmtid="{D5CDD505-2E9C-101B-9397-08002B2CF9AE}" pid="8" name="HGFFileType">
    <vt:lpwstr>761;#Word|ec245168-bca2-4a48-933e-81d922d569b4</vt:lpwstr>
  </property>
</Properties>
</file>