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6D2C8DC" w14:textId="29894AB3" w:rsidR="00400068" w:rsidRPr="00400068" w:rsidRDefault="00400068" w:rsidP="009B51A9">
      <w:pPr>
        <w:spacing w:line="276" w:lineRule="auto"/>
        <w:rPr>
          <w:b/>
          <w:color w:val="000000" w:themeColor="text1"/>
          <w:sz w:val="24"/>
          <w:szCs w:val="24"/>
        </w:rPr>
      </w:pPr>
      <w:bookmarkStart w:id="0" w:name="_GoBack"/>
      <w:bookmarkEnd w:id="0"/>
      <w:r w:rsidRPr="00400068">
        <w:rPr>
          <w:b/>
          <w:color w:val="000000" w:themeColor="text1"/>
          <w:sz w:val="24"/>
          <w:szCs w:val="24"/>
        </w:rPr>
        <w:t>Annex A: Winners’ biographies and supporting qutoes</w:t>
      </w:r>
    </w:p>
    <w:p w14:paraId="333AC8E5" w14:textId="11636439" w:rsidR="00400068" w:rsidRPr="008442DF" w:rsidRDefault="00400068" w:rsidP="008442DF">
      <w:pPr>
        <w:spacing w:after="0" w:line="240" w:lineRule="auto"/>
        <w:rPr>
          <w:rFonts w:eastAsia="Times New Roman" w:cstheme="minorHAnsi"/>
          <w:b/>
          <w:lang w:eastAsia="en-IN"/>
        </w:rPr>
      </w:pPr>
      <w:r w:rsidRPr="008442DF">
        <w:rPr>
          <w:rFonts w:eastAsia="Times New Roman" w:cstheme="minorHAnsi"/>
          <w:b/>
          <w:lang w:eastAsia="en-IN"/>
        </w:rPr>
        <w:t>Ishan Shukla, Director</w:t>
      </w:r>
    </w:p>
    <w:p w14:paraId="5CF72C17" w14:textId="4202971B" w:rsidR="00400068" w:rsidRPr="008442DF" w:rsidRDefault="00400068" w:rsidP="008442DF">
      <w:pPr>
        <w:spacing w:after="0" w:line="240" w:lineRule="auto"/>
        <w:rPr>
          <w:b/>
          <w:color w:val="000000" w:themeColor="text1"/>
        </w:rPr>
      </w:pPr>
      <w:r w:rsidRPr="008442DF">
        <w:rPr>
          <w:b/>
          <w:color w:val="000000" w:themeColor="text1"/>
        </w:rPr>
        <w:t>Schirkoa</w:t>
      </w:r>
      <w:r w:rsidR="008442DF" w:rsidRPr="008442DF">
        <w:rPr>
          <w:b/>
          <w:color w:val="000000" w:themeColor="text1"/>
        </w:rPr>
        <w:t xml:space="preserve"> (India)</w:t>
      </w:r>
    </w:p>
    <w:p w14:paraId="127B837C" w14:textId="7BB98AD3" w:rsidR="00400068" w:rsidRPr="008442DF" w:rsidRDefault="00400068" w:rsidP="002E642C">
      <w:pPr>
        <w:spacing w:after="0" w:line="240" w:lineRule="auto"/>
        <w:jc w:val="both"/>
        <w:rPr>
          <w:rFonts w:cstheme="minorHAnsi"/>
        </w:rPr>
      </w:pPr>
      <w:r w:rsidRPr="008442DF">
        <w:rPr>
          <w:rFonts w:eastAsia="Times New Roman" w:cstheme="minorHAnsi"/>
          <w:b/>
          <w:lang w:eastAsia="en-IN"/>
        </w:rPr>
        <w:br/>
      </w:r>
      <w:r w:rsidR="008442DF">
        <w:rPr>
          <w:rFonts w:cstheme="minorHAnsi"/>
          <w:lang w:eastAsia="en-SG"/>
        </w:rPr>
        <w:drawing>
          <wp:anchor distT="0" distB="0" distL="114300" distR="114300" simplePos="0" relativeHeight="251658240" behindDoc="0" locked="0" layoutInCell="1" allowOverlap="1" wp14:anchorId="0B7FD498" wp14:editId="6038CED8">
            <wp:simplePos x="0" y="0"/>
            <wp:positionH relativeFrom="column">
              <wp:posOffset>0</wp:posOffset>
            </wp:positionH>
            <wp:positionV relativeFrom="paragraph">
              <wp:posOffset>169545</wp:posOffset>
            </wp:positionV>
            <wp:extent cx="914400" cy="1122045"/>
            <wp:effectExtent l="0" t="0" r="0" b="0"/>
            <wp:wrapTight wrapText="bothSides">
              <wp:wrapPolygon edited="0">
                <wp:start x="0" y="0"/>
                <wp:lineTo x="0" y="21025"/>
                <wp:lineTo x="21000" y="21025"/>
                <wp:lineTo x="21000"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han_shukla_.jpg"/>
                    <pic:cNvPicPr/>
                  </pic:nvPicPr>
                  <pic:blipFill>
                    <a:blip r:embed="rId8">
                      <a:extLst>
                        <a:ext uri="{28A0092B-C50C-407E-A947-70E740481C1C}">
                          <a14:useLocalDpi xmlns:a14="http://schemas.microsoft.com/office/drawing/2010/main" val="0"/>
                        </a:ext>
                      </a:extLst>
                    </a:blip>
                    <a:stretch>
                      <a:fillRect/>
                    </a:stretch>
                  </pic:blipFill>
                  <pic:spPr>
                    <a:xfrm>
                      <a:off x="0" y="0"/>
                      <a:ext cx="914400" cy="1122045"/>
                    </a:xfrm>
                    <a:prstGeom prst="rect">
                      <a:avLst/>
                    </a:prstGeom>
                  </pic:spPr>
                </pic:pic>
              </a:graphicData>
            </a:graphic>
            <wp14:sizeRelH relativeFrom="page">
              <wp14:pctWidth>0</wp14:pctWidth>
            </wp14:sizeRelH>
            <wp14:sizeRelV relativeFrom="page">
              <wp14:pctHeight>0</wp14:pctHeight>
            </wp14:sizeRelV>
          </wp:anchor>
        </w:drawing>
      </w:r>
      <w:r w:rsidRPr="008442DF">
        <w:rPr>
          <w:rFonts w:cstheme="minorHAnsi"/>
          <w:lang w:eastAsia="en-IN"/>
        </w:rPr>
        <w:t xml:space="preserve">Ishan is an </w:t>
      </w:r>
      <w:r w:rsidRPr="008442DF">
        <w:rPr>
          <w:rFonts w:eastAsia="Times New Roman" w:cstheme="minorHAnsi"/>
          <w:lang w:eastAsia="en-IN"/>
        </w:rPr>
        <w:t>award winning Indian CG Artist and Filmmaker</w:t>
      </w:r>
      <w:r w:rsidRPr="008442DF">
        <w:rPr>
          <w:rFonts w:cstheme="minorHAnsi"/>
          <w:lang w:eastAsia="en-IN"/>
        </w:rPr>
        <w:t xml:space="preserve"> working in the animation medium for the past eight years. Ishan has a strong penchant for storytelling and has been engaged in creating comics, films and stage-plays since childhood. After dropping out of an engineering college to pursue animation, he graduated from 3D Sense Media School Singapore in 2008. Between 2008-2012, he was based in Singapore spearheading projects ranging from TV commercials to TV series. Ishan then took a two-year sabbatical to work on his short film, Schirkoa. </w:t>
      </w:r>
      <w:r w:rsidRPr="008442DF">
        <w:rPr>
          <w:rFonts w:cstheme="minorHAnsi"/>
          <w:color w:val="000000" w:themeColor="text1"/>
          <w:lang w:eastAsia="en-IN"/>
        </w:rPr>
        <w:t xml:space="preserve">The look and design of the film is inspired by both classic anime and modern stylized games. </w:t>
      </w:r>
      <w:r w:rsidRPr="008442DF">
        <w:rPr>
          <w:rFonts w:cstheme="minorHAnsi"/>
          <w:lang w:eastAsia="en-IN"/>
        </w:rPr>
        <w:t xml:space="preserve">He is now working as a CG Lead at an animation studio in India </w:t>
      </w:r>
      <w:r w:rsidRPr="008442DF">
        <w:rPr>
          <w:rFonts w:eastAsia="Times New Roman" w:cstheme="minorHAnsi"/>
          <w:lang w:eastAsia="en-IN"/>
        </w:rPr>
        <w:t>while working on personal projects in spare time</w:t>
      </w:r>
      <w:r w:rsidRPr="008442DF">
        <w:rPr>
          <w:rFonts w:cstheme="minorHAnsi"/>
          <w:lang w:eastAsia="en-IN"/>
        </w:rPr>
        <w:t xml:space="preserve">. His animation shorts and artworks have won several awards and have been featured on various online portals. </w:t>
      </w:r>
    </w:p>
    <w:p w14:paraId="6DAFCAB3" w14:textId="2B5E9DAC" w:rsidR="00400068" w:rsidRPr="008442DF" w:rsidRDefault="00400068" w:rsidP="002E642C">
      <w:pPr>
        <w:spacing w:after="0" w:line="240" w:lineRule="auto"/>
        <w:jc w:val="both"/>
        <w:rPr>
          <w:rFonts w:cstheme="minorHAnsi"/>
          <w:b/>
        </w:rPr>
      </w:pPr>
    </w:p>
    <w:p w14:paraId="08609A8E" w14:textId="642139AB" w:rsidR="00400068" w:rsidRPr="008442DF" w:rsidRDefault="00400068" w:rsidP="002E642C">
      <w:pPr>
        <w:spacing w:after="0" w:line="240" w:lineRule="auto"/>
        <w:jc w:val="both"/>
        <w:rPr>
          <w:rFonts w:cstheme="minorHAnsi"/>
          <w:i/>
        </w:rPr>
      </w:pPr>
      <w:r w:rsidRPr="008442DF">
        <w:rPr>
          <w:rFonts w:cstheme="minorHAnsi"/>
          <w:i/>
        </w:rPr>
        <w:t>“It is a tremendous honor to receive this award. I attended the very first S</w:t>
      </w:r>
      <w:r w:rsidR="008442DF" w:rsidRPr="008442DF">
        <w:rPr>
          <w:rFonts w:cstheme="minorHAnsi"/>
          <w:i/>
        </w:rPr>
        <w:t>IGGRAPH</w:t>
      </w:r>
      <w:r w:rsidRPr="008442DF">
        <w:rPr>
          <w:rFonts w:cstheme="minorHAnsi"/>
          <w:i/>
        </w:rPr>
        <w:t xml:space="preserve"> Asia back in 2008, and I was sitting in the electronic theatre in awe. Looking at those beautiful artworks from all over the world wondering ‘wouldn’t it be something to have my own film screened on this prestigious screen’? Thanks to the ACM Siggraph for this huge award and </w:t>
      </w:r>
      <w:r w:rsidR="008442DF" w:rsidRPr="008442DF">
        <w:rPr>
          <w:rFonts w:cstheme="minorHAnsi"/>
          <w:i/>
        </w:rPr>
        <w:t xml:space="preserve">for </w:t>
      </w:r>
      <w:r w:rsidRPr="008442DF">
        <w:rPr>
          <w:rFonts w:cstheme="minorHAnsi"/>
          <w:i/>
        </w:rPr>
        <w:t>pushing me to become a better artist! I have never been so inspired and excited for my next project.</w:t>
      </w:r>
      <w:r w:rsidR="008442DF" w:rsidRPr="008442DF">
        <w:rPr>
          <w:rFonts w:cstheme="minorHAnsi"/>
          <w:i/>
        </w:rPr>
        <w:t>”</w:t>
      </w:r>
    </w:p>
    <w:p w14:paraId="0236F412" w14:textId="77777777" w:rsidR="008442DF" w:rsidRPr="008442DF" w:rsidRDefault="008442DF" w:rsidP="008442DF">
      <w:pPr>
        <w:spacing w:after="0" w:line="240" w:lineRule="auto"/>
        <w:rPr>
          <w:rFonts w:cstheme="minorHAnsi"/>
        </w:rPr>
      </w:pPr>
    </w:p>
    <w:p w14:paraId="5C018971" w14:textId="77777777" w:rsidR="008442DF" w:rsidRPr="008442DF" w:rsidRDefault="008442DF" w:rsidP="008442DF">
      <w:pPr>
        <w:spacing w:after="0" w:line="240" w:lineRule="auto"/>
        <w:rPr>
          <w:b/>
          <w:color w:val="000000" w:themeColor="text1"/>
        </w:rPr>
      </w:pPr>
      <w:r w:rsidRPr="008442DF">
        <w:rPr>
          <w:b/>
          <w:color w:val="000000" w:themeColor="text1"/>
        </w:rPr>
        <w:t>James Cunningham, Director</w:t>
      </w:r>
      <w:r w:rsidRPr="008442DF">
        <w:rPr>
          <w:b/>
          <w:color w:val="000000" w:themeColor="text1"/>
        </w:rPr>
        <w:br/>
        <w:t>Accidents, Blunders and Calamities (New Zealand)</w:t>
      </w:r>
    </w:p>
    <w:p w14:paraId="052BA986" w14:textId="6387F033" w:rsidR="008442DF" w:rsidRPr="008442DF" w:rsidRDefault="008442DF" w:rsidP="002E642C">
      <w:pPr>
        <w:shd w:val="clear" w:color="auto" w:fill="FFFFFF"/>
        <w:spacing w:after="0" w:line="240" w:lineRule="auto"/>
        <w:jc w:val="both"/>
        <w:rPr>
          <w:rFonts w:eastAsia="Times New Roman" w:cs="Arial"/>
          <w:color w:val="222222"/>
          <w:lang w:eastAsia="en-SG"/>
        </w:rPr>
      </w:pPr>
      <w:r w:rsidRPr="008442DF">
        <w:rPr>
          <w:b/>
          <w:color w:val="000000" w:themeColor="text1"/>
        </w:rPr>
        <w:br/>
      </w:r>
      <w:r>
        <w:rPr>
          <w:rFonts w:eastAsia="Times New Roman" w:cs="Arial"/>
          <w:color w:val="222222"/>
          <w:lang w:eastAsia="en-SG"/>
        </w:rPr>
        <w:drawing>
          <wp:anchor distT="0" distB="0" distL="114300" distR="114300" simplePos="0" relativeHeight="251659264" behindDoc="0" locked="0" layoutInCell="1" allowOverlap="1" wp14:anchorId="18009E5C" wp14:editId="65F82A28">
            <wp:simplePos x="0" y="0"/>
            <wp:positionH relativeFrom="column">
              <wp:posOffset>0</wp:posOffset>
            </wp:positionH>
            <wp:positionV relativeFrom="paragraph">
              <wp:posOffset>169545</wp:posOffset>
            </wp:positionV>
            <wp:extent cx="999490" cy="974090"/>
            <wp:effectExtent l="0" t="0" r="0" b="0"/>
            <wp:wrapTight wrapText="bothSides">
              <wp:wrapPolygon edited="0">
                <wp:start x="0" y="0"/>
                <wp:lineTo x="0" y="20840"/>
                <wp:lineTo x="20859" y="20840"/>
                <wp:lineTo x="20859"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rJamesCunningham.jpg"/>
                    <pic:cNvPicPr/>
                  </pic:nvPicPr>
                  <pic:blipFill rotWithShape="1">
                    <a:blip r:embed="rId9">
                      <a:extLst>
                        <a:ext uri="{28A0092B-C50C-407E-A947-70E740481C1C}">
                          <a14:useLocalDpi xmlns:a14="http://schemas.microsoft.com/office/drawing/2010/main" val="0"/>
                        </a:ext>
                      </a:extLst>
                    </a:blip>
                    <a:srcRect l="31610"/>
                    <a:stretch/>
                  </pic:blipFill>
                  <pic:spPr bwMode="auto">
                    <a:xfrm>
                      <a:off x="0" y="0"/>
                      <a:ext cx="999490" cy="9740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442DF">
        <w:rPr>
          <w:rFonts w:eastAsia="Times New Roman" w:cs="Arial"/>
          <w:color w:val="222222"/>
          <w:lang w:eastAsia="en-SG"/>
        </w:rPr>
        <w:t>James started out as an animator/director while completing his Masters</w:t>
      </w:r>
      <w:r>
        <w:rPr>
          <w:rFonts w:eastAsia="Times New Roman" w:cs="Arial"/>
          <w:color w:val="222222"/>
          <w:lang w:eastAsia="en-SG"/>
        </w:rPr>
        <w:t>’</w:t>
      </w:r>
      <w:r w:rsidRPr="008442DF">
        <w:rPr>
          <w:rFonts w:eastAsia="Times New Roman" w:cs="Arial"/>
          <w:color w:val="222222"/>
          <w:lang w:eastAsia="en-SG"/>
        </w:rPr>
        <w:t xml:space="preserve"> degree at Elam School of Fine Arts. His 3</w:t>
      </w:r>
      <w:r w:rsidRPr="008442DF">
        <w:rPr>
          <w:rFonts w:eastAsia="Times New Roman" w:cs="Arial"/>
          <w:color w:val="222222"/>
          <w:vertAlign w:val="superscript"/>
          <w:lang w:eastAsia="en-SG"/>
        </w:rPr>
        <w:t>rd</w:t>
      </w:r>
      <w:r>
        <w:rPr>
          <w:rFonts w:eastAsia="Times New Roman" w:cs="Arial"/>
          <w:color w:val="222222"/>
          <w:lang w:eastAsia="en-SG"/>
        </w:rPr>
        <w:t xml:space="preserve"> </w:t>
      </w:r>
      <w:r w:rsidRPr="008442DF">
        <w:rPr>
          <w:rFonts w:eastAsia="Times New Roman" w:cs="Arial"/>
          <w:color w:val="222222"/>
          <w:lang w:eastAsia="en-SG"/>
        </w:rPr>
        <w:t>film</w:t>
      </w:r>
      <w:r>
        <w:rPr>
          <w:rFonts w:eastAsia="Times New Roman" w:cs="Arial"/>
          <w:color w:val="222222"/>
          <w:lang w:eastAsia="en-SG"/>
        </w:rPr>
        <w:t>,</w:t>
      </w:r>
      <w:r w:rsidRPr="008442DF">
        <w:rPr>
          <w:rFonts w:eastAsia="Times New Roman" w:cs="Arial"/>
          <w:color w:val="222222"/>
          <w:lang w:eastAsia="en-SG"/>
        </w:rPr>
        <w:t xml:space="preserve"> INFECTION</w:t>
      </w:r>
      <w:r>
        <w:rPr>
          <w:rFonts w:eastAsia="Times New Roman" w:cs="Arial"/>
          <w:color w:val="222222"/>
          <w:lang w:eastAsia="en-SG"/>
        </w:rPr>
        <w:t>,</w:t>
      </w:r>
      <w:r w:rsidRPr="008442DF">
        <w:rPr>
          <w:rFonts w:eastAsia="Times New Roman" w:cs="Arial"/>
          <w:color w:val="222222"/>
          <w:lang w:eastAsia="en-SG"/>
        </w:rPr>
        <w:t xml:space="preserve"> competed at Cannes 2000, Sundance 2001 and dozens of other international Film Festivals and started off two key paths in his career. The first path being Director, and the second path is that of a Visual Effects Artist and Supervisor. In 2009</w:t>
      </w:r>
      <w:r>
        <w:rPr>
          <w:rFonts w:eastAsia="Times New Roman" w:cs="Arial"/>
          <w:color w:val="222222"/>
          <w:lang w:eastAsia="en-SG"/>
        </w:rPr>
        <w:t>,</w:t>
      </w:r>
      <w:r w:rsidRPr="008442DF">
        <w:rPr>
          <w:rFonts w:eastAsia="Times New Roman" w:cs="Arial"/>
          <w:color w:val="222222"/>
          <w:lang w:eastAsia="en-SG"/>
        </w:rPr>
        <w:t xml:space="preserve"> he took time out to make his second NZFC funded short film, POPPY</w:t>
      </w:r>
      <w:r>
        <w:rPr>
          <w:rFonts w:eastAsia="Times New Roman" w:cs="Arial"/>
          <w:color w:val="222222"/>
          <w:lang w:eastAsia="en-SG"/>
        </w:rPr>
        <w:t xml:space="preserve">, </w:t>
      </w:r>
      <w:r w:rsidRPr="008442DF">
        <w:rPr>
          <w:rFonts w:eastAsia="Times New Roman" w:cs="Arial"/>
          <w:color w:val="222222"/>
          <w:lang w:eastAsia="en-SG"/>
        </w:rPr>
        <w:t xml:space="preserve"> </w:t>
      </w:r>
      <w:r>
        <w:rPr>
          <w:rFonts w:eastAsia="Times New Roman" w:cs="Arial"/>
          <w:color w:val="222222"/>
          <w:lang w:eastAsia="en-SG"/>
        </w:rPr>
        <w:t>a 10min CGI motion-</w:t>
      </w:r>
      <w:r w:rsidRPr="008442DF">
        <w:rPr>
          <w:rFonts w:eastAsia="Times New Roman" w:cs="Arial"/>
          <w:color w:val="222222"/>
          <w:lang w:eastAsia="en-SG"/>
        </w:rPr>
        <w:t>captured WWI drama about a man finding salvation in the midst of hell. This film took out the top prize at Si</w:t>
      </w:r>
      <w:r>
        <w:rPr>
          <w:rFonts w:eastAsia="Times New Roman" w:cs="Arial"/>
          <w:color w:val="222222"/>
          <w:lang w:eastAsia="en-SG"/>
        </w:rPr>
        <w:t>IGGRAPH</w:t>
      </w:r>
      <w:r w:rsidRPr="008442DF">
        <w:rPr>
          <w:rFonts w:eastAsia="Times New Roman" w:cs="Arial"/>
          <w:color w:val="222222"/>
          <w:lang w:eastAsia="en-SG"/>
        </w:rPr>
        <w:t xml:space="preserve"> A</w:t>
      </w:r>
      <w:r>
        <w:rPr>
          <w:rFonts w:eastAsia="Times New Roman" w:cs="Arial"/>
          <w:color w:val="222222"/>
          <w:lang w:eastAsia="en-SG"/>
        </w:rPr>
        <w:t>sia</w:t>
      </w:r>
      <w:r w:rsidRPr="008442DF">
        <w:rPr>
          <w:rFonts w:eastAsia="Times New Roman" w:cs="Arial"/>
          <w:color w:val="222222"/>
          <w:lang w:eastAsia="en-SG"/>
        </w:rPr>
        <w:t xml:space="preserve"> 2010. Since </w:t>
      </w:r>
      <w:r>
        <w:rPr>
          <w:rFonts w:eastAsia="Times New Roman" w:cs="Arial"/>
          <w:color w:val="222222"/>
          <w:lang w:eastAsia="en-SG"/>
        </w:rPr>
        <w:t>then,</w:t>
      </w:r>
      <w:r w:rsidRPr="008442DF">
        <w:rPr>
          <w:rFonts w:eastAsia="Times New Roman" w:cs="Arial"/>
          <w:color w:val="222222"/>
          <w:lang w:eastAsia="en-SG"/>
        </w:rPr>
        <w:t xml:space="preserve"> he has been teaching at New Zealand's top </w:t>
      </w:r>
      <w:r>
        <w:rPr>
          <w:rFonts w:eastAsia="Times New Roman" w:cs="Arial"/>
          <w:color w:val="222222"/>
          <w:lang w:eastAsia="en-SG"/>
        </w:rPr>
        <w:t>institution</w:t>
      </w:r>
      <w:r w:rsidRPr="008442DF">
        <w:rPr>
          <w:rFonts w:eastAsia="Times New Roman" w:cs="Arial"/>
          <w:color w:val="222222"/>
          <w:lang w:eastAsia="en-SG"/>
        </w:rPr>
        <w:t xml:space="preserve"> for animation and visual effects, Media Design School. Here he met colleague </w:t>
      </w:r>
      <w:r w:rsidRPr="008442DF">
        <w:rPr>
          <w:rFonts w:eastAsia="Times New Roman" w:cs="Arial"/>
          <w:color w:val="222222"/>
          <w:u w:val="single"/>
          <w:lang w:eastAsia="en-SG"/>
        </w:rPr>
        <w:t>Oliver Hilbert </w:t>
      </w:r>
      <w:r w:rsidRPr="008442DF">
        <w:rPr>
          <w:rFonts w:eastAsia="Times New Roman" w:cs="Arial"/>
          <w:color w:val="222222"/>
          <w:lang w:eastAsia="en-SG"/>
        </w:rPr>
        <w:t>and toge</w:t>
      </w:r>
      <w:r>
        <w:rPr>
          <w:rFonts w:eastAsia="Times New Roman" w:cs="Arial"/>
          <w:color w:val="222222"/>
          <w:lang w:eastAsia="en-SG"/>
        </w:rPr>
        <w:t xml:space="preserve">ther they have made 10 films in eight </w:t>
      </w:r>
      <w:r w:rsidRPr="008442DF">
        <w:rPr>
          <w:rFonts w:eastAsia="Times New Roman" w:cs="Arial"/>
          <w:color w:val="222222"/>
          <w:lang w:eastAsia="en-SG"/>
        </w:rPr>
        <w:t>years. </w:t>
      </w:r>
    </w:p>
    <w:p w14:paraId="6D6AAD1B" w14:textId="77777777" w:rsidR="008442DF" w:rsidRDefault="008442DF" w:rsidP="002E642C">
      <w:pPr>
        <w:spacing w:after="0" w:line="240" w:lineRule="auto"/>
        <w:jc w:val="both"/>
        <w:rPr>
          <w:rFonts w:eastAsia="Times New Roman" w:cs="Arial"/>
          <w:color w:val="222222"/>
          <w:lang w:eastAsia="en-SG"/>
        </w:rPr>
      </w:pPr>
    </w:p>
    <w:p w14:paraId="0C601725" w14:textId="1A9202DF" w:rsidR="00604A2A" w:rsidRPr="008442DF" w:rsidRDefault="008442DF" w:rsidP="002E642C">
      <w:pPr>
        <w:shd w:val="clear" w:color="auto" w:fill="FFFFFF"/>
        <w:spacing w:after="0" w:line="240" w:lineRule="auto"/>
        <w:jc w:val="both"/>
        <w:rPr>
          <w:rFonts w:eastAsia="Times New Roman" w:cs="Arial"/>
          <w:i/>
          <w:color w:val="222222"/>
          <w:lang w:eastAsia="en-SG"/>
        </w:rPr>
      </w:pPr>
      <w:r w:rsidRPr="008442DF">
        <w:rPr>
          <w:rFonts w:eastAsia="Times New Roman" w:cs="Arial"/>
          <w:i/>
          <w:color w:val="222222"/>
          <w:lang w:eastAsia="en-SG"/>
        </w:rPr>
        <w:t>“It means so much for us to receive this recognition as it helps us measure the level of the work we produce. It gives our students great confidence in their abilities and helps them get noticed above the pack of other young people trying to get into the industry. It helps ease the memory of all the long days and weeks, making it worthwhile. It helps to inspire us to make more weird and quirky stories. To know lots of people have watched the film and have been amused/revolted is so important. But to know some very smart people on a jury REALLY liked it is awesome.”</w:t>
      </w:r>
    </w:p>
    <w:p w14:paraId="5D6491F9" w14:textId="77777777" w:rsidR="00604A2A" w:rsidRDefault="00604A2A" w:rsidP="002E642C">
      <w:pPr>
        <w:spacing w:after="0" w:line="240" w:lineRule="auto"/>
        <w:jc w:val="both"/>
        <w:rPr>
          <w:b/>
          <w:color w:val="000000" w:themeColor="text1"/>
        </w:rPr>
      </w:pPr>
    </w:p>
    <w:p w14:paraId="5A055E60" w14:textId="77777777" w:rsidR="004E40C8" w:rsidRDefault="004E40C8" w:rsidP="002E642C">
      <w:pPr>
        <w:spacing w:after="0" w:line="240" w:lineRule="auto"/>
        <w:jc w:val="both"/>
        <w:rPr>
          <w:b/>
          <w:color w:val="000000" w:themeColor="text1"/>
        </w:rPr>
      </w:pPr>
    </w:p>
    <w:p w14:paraId="1B026650" w14:textId="77777777" w:rsidR="004E40C8" w:rsidRDefault="004E40C8" w:rsidP="002E642C">
      <w:pPr>
        <w:spacing w:after="0" w:line="240" w:lineRule="auto"/>
        <w:jc w:val="both"/>
        <w:rPr>
          <w:b/>
          <w:color w:val="000000" w:themeColor="text1"/>
        </w:rPr>
      </w:pPr>
    </w:p>
    <w:p w14:paraId="461BD1F2" w14:textId="77777777" w:rsidR="004E40C8" w:rsidRDefault="004E40C8" w:rsidP="002E642C">
      <w:pPr>
        <w:spacing w:after="0" w:line="240" w:lineRule="auto"/>
        <w:jc w:val="both"/>
        <w:rPr>
          <w:b/>
          <w:color w:val="000000" w:themeColor="text1"/>
        </w:rPr>
      </w:pPr>
    </w:p>
    <w:p w14:paraId="3452044F" w14:textId="77777777" w:rsidR="004E40C8" w:rsidRPr="008442DF" w:rsidRDefault="004E40C8" w:rsidP="002E642C">
      <w:pPr>
        <w:spacing w:after="0" w:line="240" w:lineRule="auto"/>
        <w:jc w:val="both"/>
        <w:rPr>
          <w:b/>
          <w:color w:val="000000" w:themeColor="text1"/>
        </w:rPr>
      </w:pPr>
    </w:p>
    <w:p w14:paraId="766035AD" w14:textId="77777777" w:rsidR="002E642C" w:rsidRPr="004E40C8" w:rsidRDefault="002E642C" w:rsidP="004E40C8">
      <w:pPr>
        <w:spacing w:after="0" w:line="240" w:lineRule="auto"/>
        <w:jc w:val="both"/>
        <w:rPr>
          <w:rFonts w:eastAsia="Times New Roman" w:cs="Times New Roman"/>
          <w:b/>
          <w:noProof w:val="0"/>
          <w:color w:val="000000" w:themeColor="text1"/>
          <w:shd w:val="clear" w:color="auto" w:fill="FFFFFF"/>
        </w:rPr>
      </w:pPr>
      <w:r w:rsidRPr="004E40C8">
        <w:rPr>
          <w:rFonts w:eastAsia="Times New Roman" w:cs="Times New Roman"/>
          <w:b/>
          <w:noProof w:val="0"/>
          <w:color w:val="000000" w:themeColor="text1"/>
          <w:shd w:val="clear" w:color="auto" w:fill="FFFFFF"/>
        </w:rPr>
        <w:lastRenderedPageBreak/>
        <w:t>Martin Lapp, Director</w:t>
      </w:r>
    </w:p>
    <w:p w14:paraId="4F541E69" w14:textId="63F81A7E" w:rsidR="002E642C" w:rsidRDefault="002E642C" w:rsidP="004E40C8">
      <w:pPr>
        <w:spacing w:after="0" w:line="240" w:lineRule="auto"/>
        <w:jc w:val="both"/>
        <w:rPr>
          <w:rFonts w:eastAsia="Times New Roman" w:cs="Times New Roman"/>
          <w:b/>
          <w:noProof w:val="0"/>
          <w:color w:val="000000" w:themeColor="text1"/>
          <w:shd w:val="clear" w:color="auto" w:fill="FFFFFF"/>
        </w:rPr>
      </w:pPr>
      <w:proofErr w:type="spellStart"/>
      <w:r w:rsidRPr="004E40C8">
        <w:rPr>
          <w:rFonts w:eastAsia="Times New Roman" w:cs="Times New Roman"/>
          <w:b/>
          <w:noProof w:val="0"/>
          <w:color w:val="000000" w:themeColor="text1"/>
          <w:shd w:val="clear" w:color="auto" w:fill="FFFFFF"/>
        </w:rPr>
        <w:t>BreakingPoint</w:t>
      </w:r>
      <w:proofErr w:type="spellEnd"/>
      <w:r w:rsidRPr="004E40C8">
        <w:rPr>
          <w:rFonts w:eastAsia="Times New Roman" w:cs="Times New Roman"/>
          <w:b/>
          <w:noProof w:val="0"/>
          <w:color w:val="000000" w:themeColor="text1"/>
          <w:shd w:val="clear" w:color="auto" w:fill="FFFFFF"/>
        </w:rPr>
        <w:t xml:space="preserve"> (Germany)</w:t>
      </w:r>
    </w:p>
    <w:p w14:paraId="497C2AE8" w14:textId="77777777" w:rsidR="004E40C8" w:rsidRPr="004E40C8" w:rsidRDefault="004E40C8" w:rsidP="004E40C8">
      <w:pPr>
        <w:spacing w:after="0" w:line="240" w:lineRule="auto"/>
        <w:jc w:val="both"/>
        <w:rPr>
          <w:rFonts w:eastAsia="Times New Roman" w:cs="Times New Roman"/>
          <w:b/>
          <w:noProof w:val="0"/>
          <w:color w:val="000000" w:themeColor="text1"/>
          <w:shd w:val="clear" w:color="auto" w:fill="FFFFFF"/>
        </w:rPr>
      </w:pPr>
    </w:p>
    <w:p w14:paraId="56A5EAA2" w14:textId="59EB4303" w:rsidR="002E642C" w:rsidRPr="004E40C8" w:rsidRDefault="004E40C8" w:rsidP="00390B09">
      <w:pPr>
        <w:spacing w:after="0" w:line="240" w:lineRule="auto"/>
        <w:jc w:val="both"/>
      </w:pPr>
      <w:r>
        <w:rPr>
          <w:rFonts w:cs="Arial"/>
          <w:color w:val="222222"/>
          <w:shd w:val="clear" w:color="auto" w:fill="FFFFFF"/>
          <w:lang w:eastAsia="en-SG"/>
        </w:rPr>
        <w:drawing>
          <wp:anchor distT="0" distB="0" distL="114300" distR="114300" simplePos="0" relativeHeight="251660288" behindDoc="0" locked="0" layoutInCell="1" allowOverlap="1" wp14:anchorId="13B1AF5A" wp14:editId="4662DEAD">
            <wp:simplePos x="0" y="0"/>
            <wp:positionH relativeFrom="column">
              <wp:posOffset>0</wp:posOffset>
            </wp:positionH>
            <wp:positionV relativeFrom="paragraph">
              <wp:posOffset>0</wp:posOffset>
            </wp:positionV>
            <wp:extent cx="842645" cy="1259205"/>
            <wp:effectExtent l="0" t="0" r="0" b="10795"/>
            <wp:wrapTight wrapText="bothSides">
              <wp:wrapPolygon edited="0">
                <wp:start x="0" y="0"/>
                <wp:lineTo x="0" y="21349"/>
                <wp:lineTo x="20835" y="21349"/>
                <wp:lineTo x="20835"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tin Lapp_Director.jpg"/>
                    <pic:cNvPicPr/>
                  </pic:nvPicPr>
                  <pic:blipFill>
                    <a:blip r:embed="rId10">
                      <a:extLst>
                        <a:ext uri="{28A0092B-C50C-407E-A947-70E740481C1C}">
                          <a14:useLocalDpi xmlns:a14="http://schemas.microsoft.com/office/drawing/2010/main" val="0"/>
                        </a:ext>
                      </a:extLst>
                    </a:blip>
                    <a:stretch>
                      <a:fillRect/>
                    </a:stretch>
                  </pic:blipFill>
                  <pic:spPr>
                    <a:xfrm>
                      <a:off x="0" y="0"/>
                      <a:ext cx="842645" cy="1259205"/>
                    </a:xfrm>
                    <a:prstGeom prst="rect">
                      <a:avLst/>
                    </a:prstGeom>
                  </pic:spPr>
                </pic:pic>
              </a:graphicData>
            </a:graphic>
            <wp14:sizeRelH relativeFrom="page">
              <wp14:pctWidth>0</wp14:pctWidth>
            </wp14:sizeRelH>
            <wp14:sizeRelV relativeFrom="page">
              <wp14:pctHeight>0</wp14:pctHeight>
            </wp14:sizeRelV>
          </wp:anchor>
        </w:drawing>
      </w:r>
      <w:r w:rsidR="002E642C" w:rsidRPr="004E40C8">
        <w:rPr>
          <w:rFonts w:cs="Arial"/>
          <w:color w:val="222222"/>
          <w:shd w:val="clear" w:color="auto" w:fill="FFFFFF"/>
        </w:rPr>
        <w:t xml:space="preserve">Born 1988 in Tübingen, Martin studied at the Merz Akademie Stuttgart and later switched to the  Filmakademie Ludwigsburg to study animation with a focus on Visual Effects. During his studies, he worked as a Visual Effects Artist as well as a VFX on set supervisor for professional films and advertisement projects. He was a CG Artist on several commercials and feature films at Method Studios in Los Angeles. He won the Visual Effects Society Award for his film “Rugbybugs”and was chosen “Student of the Year, Runner Up” at the annual Autodesk Student Awards. In 2015, he received a scholarship from Sony (Imageworks Professional Academic Excellence) and graduated with his diploma project “Breakingpoint” in 2016. He was selected “Student of the Year“ again </w:t>
      </w:r>
      <w:r w:rsidRPr="004E40C8">
        <w:rPr>
          <w:rFonts w:cs="Arial"/>
          <w:color w:val="222222"/>
          <w:shd w:val="clear" w:color="auto" w:fill="FFFFFF"/>
        </w:rPr>
        <w:t>“</w:t>
      </w:r>
      <w:r w:rsidR="002E642C" w:rsidRPr="004E40C8">
        <w:rPr>
          <w:rFonts w:cs="Arial"/>
          <w:color w:val="222222"/>
          <w:shd w:val="clear" w:color="auto" w:fill="FFFFFF"/>
        </w:rPr>
        <w:t>The Rookies“ (formerly Autodesk Student Awards) and currently works</w:t>
      </w:r>
      <w:r>
        <w:rPr>
          <w:rFonts w:cs="Arial"/>
          <w:color w:val="222222"/>
          <w:shd w:val="clear" w:color="auto" w:fill="FFFFFF"/>
        </w:rPr>
        <w:t xml:space="preserve"> at Trixter Film in Munich as a</w:t>
      </w:r>
      <w:r w:rsidR="002E642C" w:rsidRPr="004E40C8">
        <w:rPr>
          <w:rFonts w:cs="Arial"/>
          <w:color w:val="222222"/>
          <w:shd w:val="clear" w:color="auto" w:fill="FFFFFF"/>
        </w:rPr>
        <w:t xml:space="preserve"> FX Artist on Guardians of the Galaxy 2.</w:t>
      </w:r>
    </w:p>
    <w:p w14:paraId="019D8FE2" w14:textId="77777777" w:rsidR="00400068" w:rsidRPr="00390B09" w:rsidRDefault="00400068" w:rsidP="00390B09">
      <w:pPr>
        <w:spacing w:after="0" w:line="240" w:lineRule="auto"/>
        <w:jc w:val="both"/>
        <w:rPr>
          <w:noProof w:val="0"/>
        </w:rPr>
      </w:pPr>
    </w:p>
    <w:p w14:paraId="79DF57CF" w14:textId="102241C2" w:rsidR="00390B09" w:rsidRPr="00C70EDE" w:rsidRDefault="00390B09" w:rsidP="00390B09">
      <w:pPr>
        <w:widowControl w:val="0"/>
        <w:autoSpaceDE w:val="0"/>
        <w:autoSpaceDN w:val="0"/>
        <w:adjustRightInd w:val="0"/>
        <w:spacing w:after="0" w:line="240" w:lineRule="auto"/>
        <w:jc w:val="both"/>
        <w:rPr>
          <w:rFonts w:cs="Times New Roman"/>
          <w:i/>
          <w:noProof w:val="0"/>
          <w:lang w:val="en-US"/>
        </w:rPr>
      </w:pPr>
      <w:r w:rsidRPr="00C70EDE">
        <w:rPr>
          <w:rFonts w:cs="Times New Roman"/>
          <w:i/>
          <w:noProof w:val="0"/>
          <w:lang w:val="en-US"/>
        </w:rPr>
        <w:t xml:space="preserve">“The idea for </w:t>
      </w:r>
      <w:proofErr w:type="spellStart"/>
      <w:r w:rsidRPr="00C70EDE">
        <w:rPr>
          <w:rFonts w:cs="Times New Roman"/>
          <w:i/>
          <w:noProof w:val="0"/>
          <w:lang w:val="en-US"/>
        </w:rPr>
        <w:t>BreakingPoint</w:t>
      </w:r>
      <w:proofErr w:type="spellEnd"/>
      <w:r w:rsidRPr="00C70EDE">
        <w:rPr>
          <w:rFonts w:cs="Times New Roman"/>
          <w:i/>
          <w:noProof w:val="0"/>
          <w:lang w:val="en-US"/>
        </w:rPr>
        <w:t xml:space="preserve"> arose from personal events in my family, which relates to my sister giving birth, one year ahead of preproduction. We wanted to create something visually stunning - yet personal, this led to the idea for the short. Winning the Best Student </w:t>
      </w:r>
      <w:r w:rsidR="00C70EDE" w:rsidRPr="00C70EDE">
        <w:rPr>
          <w:rFonts w:cs="Times New Roman"/>
          <w:i/>
          <w:noProof w:val="0"/>
          <w:lang w:val="en-US"/>
        </w:rPr>
        <w:t>Project</w:t>
      </w:r>
      <w:r w:rsidRPr="00C70EDE">
        <w:rPr>
          <w:rFonts w:cs="Times New Roman"/>
          <w:i/>
          <w:noProof w:val="0"/>
          <w:lang w:val="en-US"/>
        </w:rPr>
        <w:t xml:space="preserve"> Award at SIGGRAPH Asia is a huge honor for the whole team and we are more than thrilled about it. Thank you!”</w:t>
      </w:r>
    </w:p>
    <w:sectPr w:rsidR="00390B09" w:rsidRPr="00C70EDE" w:rsidSect="00497F64">
      <w:headerReference w:type="default" r:id="rId11"/>
      <w:pgSz w:w="11906" w:h="16838"/>
      <w:pgMar w:top="2722" w:right="1440" w:bottom="1134"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C9CC738" w14:textId="77777777" w:rsidR="003B6677" w:rsidRDefault="003B6677" w:rsidP="00263BEE">
      <w:pPr>
        <w:spacing w:after="0" w:line="240" w:lineRule="auto"/>
      </w:pPr>
      <w:r>
        <w:separator/>
      </w:r>
    </w:p>
  </w:endnote>
  <w:endnote w:type="continuationSeparator" w:id="0">
    <w:p w14:paraId="42C43E24" w14:textId="77777777" w:rsidR="003B6677" w:rsidRDefault="003B6677" w:rsidP="00263B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PMingLiU">
    <w:altName w:val="新細明體"/>
    <w:panose1 w:val="020B0604030504040204"/>
    <w:charset w:val="88"/>
    <w:family w:val="roman"/>
    <w:pitch w:val="variable"/>
    <w:sig w:usb0="A00002FF" w:usb1="28CFFCFA" w:usb2="00000016" w:usb3="00000000" w:csb0="00100001"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10152BD" w14:textId="77777777" w:rsidR="003B6677" w:rsidRDefault="003B6677" w:rsidP="00263BEE">
      <w:pPr>
        <w:spacing w:after="0" w:line="240" w:lineRule="auto"/>
      </w:pPr>
      <w:r>
        <w:separator/>
      </w:r>
    </w:p>
  </w:footnote>
  <w:footnote w:type="continuationSeparator" w:id="0">
    <w:p w14:paraId="26084B7F" w14:textId="77777777" w:rsidR="003B6677" w:rsidRDefault="003B6677" w:rsidP="00263BE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D31E95" w14:textId="77777777" w:rsidR="002E642C" w:rsidRDefault="002E642C">
    <w:pPr>
      <w:pStyle w:val="Header"/>
    </w:pPr>
    <w:r w:rsidRPr="00263BEE">
      <w:rPr>
        <w:lang w:eastAsia="en-SG"/>
      </w:rPr>
      <w:drawing>
        <wp:anchor distT="0" distB="0" distL="114300" distR="114300" simplePos="0" relativeHeight="251658240" behindDoc="1" locked="0" layoutInCell="1" allowOverlap="1" wp14:anchorId="679191C3" wp14:editId="5691CB11">
          <wp:simplePos x="0" y="0"/>
          <wp:positionH relativeFrom="page">
            <wp:posOffset>10633</wp:posOffset>
          </wp:positionH>
          <wp:positionV relativeFrom="paragraph">
            <wp:posOffset>-448945</wp:posOffset>
          </wp:positionV>
          <wp:extent cx="7524407" cy="1616149"/>
          <wp:effectExtent l="0" t="0" r="635" b="3175"/>
          <wp:wrapNone/>
          <wp:docPr id="3" name="Picture 3" descr="C:\Users\Aliya\Google Drive\Clients\SIGGRRAPH Asia\SA Collaterals (Ref)\SA16_Masthe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iya\Google Drive\Clients\SIGGRRAPH Asia\SA Collaterals (Ref)\SA16_Masthead.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24407" cy="1616149"/>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085AD1"/>
    <w:multiLevelType w:val="hybridMultilevel"/>
    <w:tmpl w:val="A2D2F0AE"/>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 w15:restartNumberingAfterBreak="0">
    <w:nsid w:val="0B207E7F"/>
    <w:multiLevelType w:val="hybridMultilevel"/>
    <w:tmpl w:val="572241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6A4DFB"/>
    <w:multiLevelType w:val="multilevel"/>
    <w:tmpl w:val="CF6029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5B9198E"/>
    <w:multiLevelType w:val="hybridMultilevel"/>
    <w:tmpl w:val="1D163B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1545A07"/>
    <w:multiLevelType w:val="hybridMultilevel"/>
    <w:tmpl w:val="2B38721E"/>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5" w15:restartNumberingAfterBreak="0">
    <w:nsid w:val="21666F4A"/>
    <w:multiLevelType w:val="hybridMultilevel"/>
    <w:tmpl w:val="67189DAC"/>
    <w:lvl w:ilvl="0" w:tplc="04090001">
      <w:start w:val="1"/>
      <w:numFmt w:val="bullet"/>
      <w:lvlText w:val=""/>
      <w:lvlJc w:val="left"/>
      <w:pPr>
        <w:ind w:left="800" w:hanging="400"/>
      </w:pPr>
      <w:rPr>
        <w:rFonts w:ascii="Symbol" w:hAnsi="Symbo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6" w15:restartNumberingAfterBreak="0">
    <w:nsid w:val="275F2025"/>
    <w:multiLevelType w:val="hybridMultilevel"/>
    <w:tmpl w:val="D054BD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9611D92"/>
    <w:multiLevelType w:val="hybridMultilevel"/>
    <w:tmpl w:val="5A3063B8"/>
    <w:lvl w:ilvl="0" w:tplc="1EFC24A4">
      <w:start w:val="1"/>
      <w:numFmt w:val="bullet"/>
      <w:lvlText w:val=""/>
      <w:lvlJc w:val="left"/>
      <w:pPr>
        <w:ind w:left="54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CB5547B"/>
    <w:multiLevelType w:val="hybridMultilevel"/>
    <w:tmpl w:val="40A8C286"/>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9" w15:restartNumberingAfterBreak="0">
    <w:nsid w:val="373105C8"/>
    <w:multiLevelType w:val="hybridMultilevel"/>
    <w:tmpl w:val="CCFA2D4E"/>
    <w:lvl w:ilvl="0" w:tplc="AC1C294C">
      <w:start w:val="13"/>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957753A"/>
    <w:multiLevelType w:val="hybridMultilevel"/>
    <w:tmpl w:val="EF16A222"/>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1" w15:restartNumberingAfterBreak="0">
    <w:nsid w:val="39CF00E3"/>
    <w:multiLevelType w:val="hybridMultilevel"/>
    <w:tmpl w:val="531AA7A0"/>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2" w15:restartNumberingAfterBreak="0">
    <w:nsid w:val="47902DE7"/>
    <w:multiLevelType w:val="hybridMultilevel"/>
    <w:tmpl w:val="6632F91E"/>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3" w15:restartNumberingAfterBreak="0">
    <w:nsid w:val="525678DF"/>
    <w:multiLevelType w:val="hybridMultilevel"/>
    <w:tmpl w:val="92D6C978"/>
    <w:lvl w:ilvl="0" w:tplc="4809000F">
      <w:start w:val="1"/>
      <w:numFmt w:val="decimal"/>
      <w:lvlText w:val="%1."/>
      <w:lvlJc w:val="left"/>
      <w:pPr>
        <w:ind w:left="72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4" w15:restartNumberingAfterBreak="0">
    <w:nsid w:val="57F34872"/>
    <w:multiLevelType w:val="hybridMultilevel"/>
    <w:tmpl w:val="2826ABBE"/>
    <w:lvl w:ilvl="0" w:tplc="3DF2B5B4">
      <w:start w:val="13"/>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D1A0AA7"/>
    <w:multiLevelType w:val="hybridMultilevel"/>
    <w:tmpl w:val="C258230E"/>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num w:numId="1">
    <w:abstractNumId w:val="8"/>
  </w:num>
  <w:num w:numId="2">
    <w:abstractNumId w:val="12"/>
  </w:num>
  <w:num w:numId="3">
    <w:abstractNumId w:val="10"/>
  </w:num>
  <w:num w:numId="4">
    <w:abstractNumId w:val="4"/>
  </w:num>
  <w:num w:numId="5">
    <w:abstractNumId w:val="13"/>
  </w:num>
  <w:num w:numId="6">
    <w:abstractNumId w:val="15"/>
  </w:num>
  <w:num w:numId="7">
    <w:abstractNumId w:val="0"/>
  </w:num>
  <w:num w:numId="8">
    <w:abstractNumId w:val="9"/>
  </w:num>
  <w:num w:numId="9">
    <w:abstractNumId w:val="14"/>
  </w:num>
  <w:num w:numId="10">
    <w:abstractNumId w:val="11"/>
  </w:num>
  <w:num w:numId="11">
    <w:abstractNumId w:val="1"/>
  </w:num>
  <w:num w:numId="12">
    <w:abstractNumId w:val="3"/>
  </w:num>
  <w:num w:numId="13">
    <w:abstractNumId w:val="2"/>
  </w:num>
  <w:num w:numId="14">
    <w:abstractNumId w:val="6"/>
  </w:num>
  <w:num w:numId="15">
    <w:abstractNumId w:val="5"/>
  </w:num>
  <w:num w:numId="1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MjQ0tbQwNjA2NzYxNrBU0lEKTi0uzszPAykwqgUAcrpeRCwAAAA="/>
  </w:docVars>
  <w:rsids>
    <w:rsidRoot w:val="00636A12"/>
    <w:rsid w:val="000006E0"/>
    <w:rsid w:val="00004855"/>
    <w:rsid w:val="000074EF"/>
    <w:rsid w:val="00011831"/>
    <w:rsid w:val="00014A62"/>
    <w:rsid w:val="00015266"/>
    <w:rsid w:val="0002200B"/>
    <w:rsid w:val="0002273F"/>
    <w:rsid w:val="00027AE8"/>
    <w:rsid w:val="000378C7"/>
    <w:rsid w:val="000426A6"/>
    <w:rsid w:val="00042DC1"/>
    <w:rsid w:val="000468D9"/>
    <w:rsid w:val="0009067E"/>
    <w:rsid w:val="00095480"/>
    <w:rsid w:val="000B010E"/>
    <w:rsid w:val="000B488A"/>
    <w:rsid w:val="000C44AB"/>
    <w:rsid w:val="000C512F"/>
    <w:rsid w:val="000C521E"/>
    <w:rsid w:val="000D329E"/>
    <w:rsid w:val="000D6ECF"/>
    <w:rsid w:val="000E08D1"/>
    <w:rsid w:val="00107030"/>
    <w:rsid w:val="00116460"/>
    <w:rsid w:val="00125A63"/>
    <w:rsid w:val="001325EE"/>
    <w:rsid w:val="001432E1"/>
    <w:rsid w:val="00150365"/>
    <w:rsid w:val="001626C9"/>
    <w:rsid w:val="00197CE2"/>
    <w:rsid w:val="001A7BBE"/>
    <w:rsid w:val="001C21F8"/>
    <w:rsid w:val="001C6BEE"/>
    <w:rsid w:val="001F40DE"/>
    <w:rsid w:val="00205B08"/>
    <w:rsid w:val="002119B4"/>
    <w:rsid w:val="0021348B"/>
    <w:rsid w:val="00222CF1"/>
    <w:rsid w:val="00227FAB"/>
    <w:rsid w:val="002301A3"/>
    <w:rsid w:val="00236530"/>
    <w:rsid w:val="00240BF9"/>
    <w:rsid w:val="0025083B"/>
    <w:rsid w:val="00252ECA"/>
    <w:rsid w:val="00254069"/>
    <w:rsid w:val="002566DA"/>
    <w:rsid w:val="00257706"/>
    <w:rsid w:val="00263BEE"/>
    <w:rsid w:val="00270749"/>
    <w:rsid w:val="00291F87"/>
    <w:rsid w:val="002A2F9A"/>
    <w:rsid w:val="002A54DD"/>
    <w:rsid w:val="002A6C03"/>
    <w:rsid w:val="002C3D40"/>
    <w:rsid w:val="002C7422"/>
    <w:rsid w:val="002D4245"/>
    <w:rsid w:val="002D5349"/>
    <w:rsid w:val="002E642C"/>
    <w:rsid w:val="002F4010"/>
    <w:rsid w:val="003271BE"/>
    <w:rsid w:val="00333A3E"/>
    <w:rsid w:val="00341BEA"/>
    <w:rsid w:val="003463FA"/>
    <w:rsid w:val="00352939"/>
    <w:rsid w:val="00357F5D"/>
    <w:rsid w:val="00377CA6"/>
    <w:rsid w:val="00381285"/>
    <w:rsid w:val="00385D34"/>
    <w:rsid w:val="00390B09"/>
    <w:rsid w:val="00395B84"/>
    <w:rsid w:val="003B6677"/>
    <w:rsid w:val="003C43A3"/>
    <w:rsid w:val="003D6B2D"/>
    <w:rsid w:val="003D6B2E"/>
    <w:rsid w:val="003F3F36"/>
    <w:rsid w:val="00400068"/>
    <w:rsid w:val="0040203D"/>
    <w:rsid w:val="00402837"/>
    <w:rsid w:val="0040586F"/>
    <w:rsid w:val="0041220B"/>
    <w:rsid w:val="00426290"/>
    <w:rsid w:val="00427284"/>
    <w:rsid w:val="004277DF"/>
    <w:rsid w:val="00427952"/>
    <w:rsid w:val="0044499D"/>
    <w:rsid w:val="00445057"/>
    <w:rsid w:val="00452423"/>
    <w:rsid w:val="00461D4B"/>
    <w:rsid w:val="00493BC1"/>
    <w:rsid w:val="00497F64"/>
    <w:rsid w:val="004C5FC0"/>
    <w:rsid w:val="004C6E2F"/>
    <w:rsid w:val="004E12B0"/>
    <w:rsid w:val="004E40C8"/>
    <w:rsid w:val="004E7AB9"/>
    <w:rsid w:val="005141FA"/>
    <w:rsid w:val="00516779"/>
    <w:rsid w:val="00523A12"/>
    <w:rsid w:val="00524D1D"/>
    <w:rsid w:val="005252C8"/>
    <w:rsid w:val="00532008"/>
    <w:rsid w:val="00536B62"/>
    <w:rsid w:val="0053700C"/>
    <w:rsid w:val="005423D4"/>
    <w:rsid w:val="00550D17"/>
    <w:rsid w:val="00567EF6"/>
    <w:rsid w:val="00570E7F"/>
    <w:rsid w:val="00582F7A"/>
    <w:rsid w:val="00592280"/>
    <w:rsid w:val="00596E17"/>
    <w:rsid w:val="005C5D75"/>
    <w:rsid w:val="005D185B"/>
    <w:rsid w:val="005E39E4"/>
    <w:rsid w:val="005E5961"/>
    <w:rsid w:val="00604A2A"/>
    <w:rsid w:val="00613F5E"/>
    <w:rsid w:val="00617F0D"/>
    <w:rsid w:val="00630C33"/>
    <w:rsid w:val="006349B3"/>
    <w:rsid w:val="00636A12"/>
    <w:rsid w:val="0065051C"/>
    <w:rsid w:val="00655C8D"/>
    <w:rsid w:val="0066087E"/>
    <w:rsid w:val="0066460B"/>
    <w:rsid w:val="00696F3E"/>
    <w:rsid w:val="006A3567"/>
    <w:rsid w:val="006A38E1"/>
    <w:rsid w:val="006B6591"/>
    <w:rsid w:val="006C7A79"/>
    <w:rsid w:val="006D00ED"/>
    <w:rsid w:val="006D3869"/>
    <w:rsid w:val="006F460A"/>
    <w:rsid w:val="006F77F3"/>
    <w:rsid w:val="00705DC0"/>
    <w:rsid w:val="00714279"/>
    <w:rsid w:val="007166F0"/>
    <w:rsid w:val="00721A4C"/>
    <w:rsid w:val="00721FD2"/>
    <w:rsid w:val="00722647"/>
    <w:rsid w:val="00733014"/>
    <w:rsid w:val="00736786"/>
    <w:rsid w:val="00747CC2"/>
    <w:rsid w:val="00767A92"/>
    <w:rsid w:val="00771622"/>
    <w:rsid w:val="0077253E"/>
    <w:rsid w:val="007925EA"/>
    <w:rsid w:val="007C3D6A"/>
    <w:rsid w:val="007E17CF"/>
    <w:rsid w:val="007F3B7B"/>
    <w:rsid w:val="00801B8F"/>
    <w:rsid w:val="00806827"/>
    <w:rsid w:val="00812135"/>
    <w:rsid w:val="008218CB"/>
    <w:rsid w:val="008442DF"/>
    <w:rsid w:val="00845B02"/>
    <w:rsid w:val="00846C3C"/>
    <w:rsid w:val="008550DD"/>
    <w:rsid w:val="0086150E"/>
    <w:rsid w:val="00865BCB"/>
    <w:rsid w:val="00881747"/>
    <w:rsid w:val="00886827"/>
    <w:rsid w:val="00887A0B"/>
    <w:rsid w:val="00890CA9"/>
    <w:rsid w:val="00897867"/>
    <w:rsid w:val="008E0AA8"/>
    <w:rsid w:val="008E0E5B"/>
    <w:rsid w:val="008F7914"/>
    <w:rsid w:val="009122D2"/>
    <w:rsid w:val="0091568E"/>
    <w:rsid w:val="00922364"/>
    <w:rsid w:val="009451F7"/>
    <w:rsid w:val="00946604"/>
    <w:rsid w:val="00956501"/>
    <w:rsid w:val="009631FA"/>
    <w:rsid w:val="009741F8"/>
    <w:rsid w:val="00982680"/>
    <w:rsid w:val="0098625F"/>
    <w:rsid w:val="00986C1F"/>
    <w:rsid w:val="009A1537"/>
    <w:rsid w:val="009B51A9"/>
    <w:rsid w:val="009C7776"/>
    <w:rsid w:val="009F629B"/>
    <w:rsid w:val="00A015A2"/>
    <w:rsid w:val="00A16980"/>
    <w:rsid w:val="00A377AA"/>
    <w:rsid w:val="00A66533"/>
    <w:rsid w:val="00A7268C"/>
    <w:rsid w:val="00A7440E"/>
    <w:rsid w:val="00A77AF4"/>
    <w:rsid w:val="00A80002"/>
    <w:rsid w:val="00A81579"/>
    <w:rsid w:val="00A83AD9"/>
    <w:rsid w:val="00A87F0E"/>
    <w:rsid w:val="00A90D15"/>
    <w:rsid w:val="00AA483B"/>
    <w:rsid w:val="00AA7262"/>
    <w:rsid w:val="00AA78E5"/>
    <w:rsid w:val="00AB57B9"/>
    <w:rsid w:val="00AD576A"/>
    <w:rsid w:val="00AD7D2D"/>
    <w:rsid w:val="00AF36BE"/>
    <w:rsid w:val="00B068D5"/>
    <w:rsid w:val="00B06D31"/>
    <w:rsid w:val="00B1655B"/>
    <w:rsid w:val="00B40C73"/>
    <w:rsid w:val="00B42FFF"/>
    <w:rsid w:val="00B511FB"/>
    <w:rsid w:val="00B54A26"/>
    <w:rsid w:val="00B54C40"/>
    <w:rsid w:val="00B6338E"/>
    <w:rsid w:val="00B64518"/>
    <w:rsid w:val="00B67C4F"/>
    <w:rsid w:val="00B73C0D"/>
    <w:rsid w:val="00BA471B"/>
    <w:rsid w:val="00BB00DA"/>
    <w:rsid w:val="00BB50E0"/>
    <w:rsid w:val="00BF1402"/>
    <w:rsid w:val="00BF2315"/>
    <w:rsid w:val="00C0434A"/>
    <w:rsid w:val="00C04469"/>
    <w:rsid w:val="00C0505A"/>
    <w:rsid w:val="00C106EA"/>
    <w:rsid w:val="00C45848"/>
    <w:rsid w:val="00C62B28"/>
    <w:rsid w:val="00C70EDE"/>
    <w:rsid w:val="00C729E2"/>
    <w:rsid w:val="00C72A3F"/>
    <w:rsid w:val="00C7696A"/>
    <w:rsid w:val="00C76BF5"/>
    <w:rsid w:val="00C82E47"/>
    <w:rsid w:val="00C94A17"/>
    <w:rsid w:val="00CC1AEF"/>
    <w:rsid w:val="00CC1D53"/>
    <w:rsid w:val="00CC4328"/>
    <w:rsid w:val="00CD2814"/>
    <w:rsid w:val="00CE53F0"/>
    <w:rsid w:val="00CE7877"/>
    <w:rsid w:val="00CF0FD6"/>
    <w:rsid w:val="00CF1E04"/>
    <w:rsid w:val="00CF6950"/>
    <w:rsid w:val="00D01DF0"/>
    <w:rsid w:val="00D16CE0"/>
    <w:rsid w:val="00D3141C"/>
    <w:rsid w:val="00D32F71"/>
    <w:rsid w:val="00D4256C"/>
    <w:rsid w:val="00D628B1"/>
    <w:rsid w:val="00D679A3"/>
    <w:rsid w:val="00DA048E"/>
    <w:rsid w:val="00DA7ACD"/>
    <w:rsid w:val="00DB1A72"/>
    <w:rsid w:val="00DB2206"/>
    <w:rsid w:val="00DB705A"/>
    <w:rsid w:val="00DC0D1C"/>
    <w:rsid w:val="00DE3D95"/>
    <w:rsid w:val="00DF23CB"/>
    <w:rsid w:val="00E04719"/>
    <w:rsid w:val="00E237B0"/>
    <w:rsid w:val="00E33F59"/>
    <w:rsid w:val="00E51AE3"/>
    <w:rsid w:val="00E608AA"/>
    <w:rsid w:val="00E66C09"/>
    <w:rsid w:val="00E704C7"/>
    <w:rsid w:val="00E70557"/>
    <w:rsid w:val="00E96B74"/>
    <w:rsid w:val="00EA2460"/>
    <w:rsid w:val="00EA2625"/>
    <w:rsid w:val="00EA678E"/>
    <w:rsid w:val="00EB6100"/>
    <w:rsid w:val="00ED43B3"/>
    <w:rsid w:val="00ED7BCB"/>
    <w:rsid w:val="00F03475"/>
    <w:rsid w:val="00F036E4"/>
    <w:rsid w:val="00F14E01"/>
    <w:rsid w:val="00F15ED3"/>
    <w:rsid w:val="00F210B9"/>
    <w:rsid w:val="00F2174B"/>
    <w:rsid w:val="00F40C2E"/>
    <w:rsid w:val="00F50D8E"/>
    <w:rsid w:val="00F8113A"/>
    <w:rsid w:val="00F938B1"/>
    <w:rsid w:val="00FB11ED"/>
    <w:rsid w:val="00FB3068"/>
    <w:rsid w:val="00FE0FC4"/>
  </w:rsids>
  <m:mathPr>
    <m:mathFont m:val="Cambria Math"/>
    <m:brkBin m:val="before"/>
    <m:brkBinSub m:val="--"/>
    <m:smallFrac m:val="0"/>
    <m:dispDef/>
    <m:lMargin m:val="0"/>
    <m:rMargin m:val="0"/>
    <m:defJc m:val="centerGroup"/>
    <m:wrapIndent m:val="1440"/>
    <m:intLim m:val="subSup"/>
    <m:naryLim m:val="undOvr"/>
  </m:mathPr>
  <w:themeFontLang w:val="en-SG"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B6861DF"/>
  <w15:docId w15:val="{4B5C9B7A-28DA-4BE6-8BB1-7722A1726F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PMingLiU" w:hAnsiTheme="minorHAnsi" w:cstheme="minorBidi"/>
        <w:sz w:val="22"/>
        <w:szCs w:val="22"/>
        <w:lang w:val="en-SG"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Pr>
      <w:noProof/>
    </w:rPr>
  </w:style>
  <w:style w:type="paragraph" w:styleId="Heading1">
    <w:name w:val="heading 1"/>
    <w:basedOn w:val="Normal"/>
    <w:next w:val="Normal"/>
    <w:link w:val="Heading1Char"/>
    <w:uiPriority w:val="9"/>
    <w:qFormat/>
    <w:rsid w:val="00DB705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63BEE"/>
    <w:pPr>
      <w:tabs>
        <w:tab w:val="center" w:pos="4513"/>
        <w:tab w:val="right" w:pos="9026"/>
      </w:tabs>
      <w:spacing w:after="0" w:line="240" w:lineRule="auto"/>
    </w:pPr>
  </w:style>
  <w:style w:type="character" w:customStyle="1" w:styleId="HeaderChar">
    <w:name w:val="Header Char"/>
    <w:basedOn w:val="DefaultParagraphFont"/>
    <w:link w:val="Header"/>
    <w:uiPriority w:val="99"/>
    <w:rsid w:val="00263BEE"/>
    <w:rPr>
      <w:noProof/>
    </w:rPr>
  </w:style>
  <w:style w:type="paragraph" w:styleId="Footer">
    <w:name w:val="footer"/>
    <w:basedOn w:val="Normal"/>
    <w:link w:val="FooterChar"/>
    <w:uiPriority w:val="99"/>
    <w:unhideWhenUsed/>
    <w:rsid w:val="00263BEE"/>
    <w:pPr>
      <w:tabs>
        <w:tab w:val="center" w:pos="4513"/>
        <w:tab w:val="right" w:pos="9026"/>
      </w:tabs>
      <w:spacing w:after="0" w:line="240" w:lineRule="auto"/>
    </w:pPr>
  </w:style>
  <w:style w:type="character" w:customStyle="1" w:styleId="FooterChar">
    <w:name w:val="Footer Char"/>
    <w:basedOn w:val="DefaultParagraphFont"/>
    <w:link w:val="Footer"/>
    <w:uiPriority w:val="99"/>
    <w:rsid w:val="00263BEE"/>
    <w:rPr>
      <w:noProof/>
    </w:rPr>
  </w:style>
  <w:style w:type="character" w:styleId="CommentReference">
    <w:name w:val="annotation reference"/>
    <w:basedOn w:val="DefaultParagraphFont"/>
    <w:uiPriority w:val="99"/>
    <w:semiHidden/>
    <w:unhideWhenUsed/>
    <w:rsid w:val="000C44AB"/>
    <w:rPr>
      <w:sz w:val="16"/>
      <w:szCs w:val="16"/>
    </w:rPr>
  </w:style>
  <w:style w:type="paragraph" w:styleId="CommentText">
    <w:name w:val="annotation text"/>
    <w:basedOn w:val="Normal"/>
    <w:link w:val="CommentTextChar"/>
    <w:uiPriority w:val="99"/>
    <w:semiHidden/>
    <w:unhideWhenUsed/>
    <w:rsid w:val="000C44AB"/>
    <w:pPr>
      <w:spacing w:line="240" w:lineRule="auto"/>
    </w:pPr>
    <w:rPr>
      <w:sz w:val="20"/>
      <w:szCs w:val="20"/>
    </w:rPr>
  </w:style>
  <w:style w:type="character" w:customStyle="1" w:styleId="CommentTextChar">
    <w:name w:val="Comment Text Char"/>
    <w:basedOn w:val="DefaultParagraphFont"/>
    <w:link w:val="CommentText"/>
    <w:uiPriority w:val="99"/>
    <w:semiHidden/>
    <w:rsid w:val="000C44AB"/>
    <w:rPr>
      <w:noProof/>
      <w:sz w:val="20"/>
      <w:szCs w:val="20"/>
    </w:rPr>
  </w:style>
  <w:style w:type="paragraph" w:styleId="CommentSubject">
    <w:name w:val="annotation subject"/>
    <w:basedOn w:val="CommentText"/>
    <w:next w:val="CommentText"/>
    <w:link w:val="CommentSubjectChar"/>
    <w:uiPriority w:val="99"/>
    <w:semiHidden/>
    <w:unhideWhenUsed/>
    <w:rsid w:val="000C44AB"/>
    <w:rPr>
      <w:b/>
      <w:bCs/>
    </w:rPr>
  </w:style>
  <w:style w:type="character" w:customStyle="1" w:styleId="CommentSubjectChar">
    <w:name w:val="Comment Subject Char"/>
    <w:basedOn w:val="CommentTextChar"/>
    <w:link w:val="CommentSubject"/>
    <w:uiPriority w:val="99"/>
    <w:semiHidden/>
    <w:rsid w:val="000C44AB"/>
    <w:rPr>
      <w:b/>
      <w:bCs/>
      <w:noProof/>
      <w:sz w:val="20"/>
      <w:szCs w:val="20"/>
    </w:rPr>
  </w:style>
  <w:style w:type="paragraph" w:styleId="BalloonText">
    <w:name w:val="Balloon Text"/>
    <w:basedOn w:val="Normal"/>
    <w:link w:val="BalloonTextChar"/>
    <w:uiPriority w:val="99"/>
    <w:semiHidden/>
    <w:unhideWhenUsed/>
    <w:rsid w:val="000C44A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C44AB"/>
    <w:rPr>
      <w:rFonts w:ascii="Segoe UI" w:hAnsi="Segoe UI" w:cs="Segoe UI"/>
      <w:noProof/>
      <w:sz w:val="18"/>
      <w:szCs w:val="18"/>
    </w:rPr>
  </w:style>
  <w:style w:type="character" w:styleId="Hyperlink">
    <w:name w:val="Hyperlink"/>
    <w:basedOn w:val="DefaultParagraphFont"/>
    <w:uiPriority w:val="99"/>
    <w:unhideWhenUsed/>
    <w:rsid w:val="00B6338E"/>
    <w:rPr>
      <w:color w:val="0563C1" w:themeColor="hyperlink"/>
      <w:u w:val="single"/>
    </w:rPr>
  </w:style>
  <w:style w:type="paragraph" w:styleId="ListParagraph">
    <w:name w:val="List Paragraph"/>
    <w:basedOn w:val="Normal"/>
    <w:uiPriority w:val="34"/>
    <w:qFormat/>
    <w:rsid w:val="00A16980"/>
    <w:pPr>
      <w:ind w:left="720"/>
      <w:contextualSpacing/>
    </w:pPr>
  </w:style>
  <w:style w:type="table" w:styleId="TableGrid">
    <w:name w:val="Table Grid"/>
    <w:basedOn w:val="TableNormal"/>
    <w:uiPriority w:val="39"/>
    <w:rsid w:val="00986C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0074EF"/>
    <w:pPr>
      <w:spacing w:after="0" w:line="240" w:lineRule="auto"/>
    </w:pPr>
    <w:rPr>
      <w:noProof w:val="0"/>
      <w:sz w:val="20"/>
      <w:szCs w:val="20"/>
    </w:rPr>
  </w:style>
  <w:style w:type="character" w:customStyle="1" w:styleId="FootnoteTextChar">
    <w:name w:val="Footnote Text Char"/>
    <w:basedOn w:val="DefaultParagraphFont"/>
    <w:link w:val="FootnoteText"/>
    <w:uiPriority w:val="99"/>
    <w:semiHidden/>
    <w:rsid w:val="000074EF"/>
    <w:rPr>
      <w:sz w:val="20"/>
      <w:szCs w:val="20"/>
    </w:rPr>
  </w:style>
  <w:style w:type="character" w:styleId="FootnoteReference">
    <w:name w:val="footnote reference"/>
    <w:basedOn w:val="DefaultParagraphFont"/>
    <w:uiPriority w:val="99"/>
    <w:semiHidden/>
    <w:unhideWhenUsed/>
    <w:rsid w:val="000074EF"/>
    <w:rPr>
      <w:vertAlign w:val="superscript"/>
    </w:rPr>
  </w:style>
  <w:style w:type="character" w:customStyle="1" w:styleId="Heading1Char">
    <w:name w:val="Heading 1 Char"/>
    <w:basedOn w:val="DefaultParagraphFont"/>
    <w:link w:val="Heading1"/>
    <w:uiPriority w:val="9"/>
    <w:rsid w:val="00DB705A"/>
    <w:rPr>
      <w:rFonts w:asciiTheme="majorHAnsi" w:eastAsiaTheme="majorEastAsia" w:hAnsiTheme="majorHAnsi" w:cstheme="majorBidi"/>
      <w:noProof/>
      <w:color w:val="2E74B5" w:themeColor="accent1" w:themeShade="BF"/>
      <w:sz w:val="32"/>
      <w:szCs w:val="32"/>
    </w:rPr>
  </w:style>
  <w:style w:type="paragraph" w:styleId="NormalWeb">
    <w:name w:val="Normal (Web)"/>
    <w:basedOn w:val="Normal"/>
    <w:uiPriority w:val="99"/>
    <w:unhideWhenUsed/>
    <w:rsid w:val="004C6E2F"/>
    <w:pPr>
      <w:spacing w:before="100" w:beforeAutospacing="1" w:after="100" w:afterAutospacing="1" w:line="240" w:lineRule="auto"/>
    </w:pPr>
    <w:rPr>
      <w:rFonts w:ascii="Times" w:hAnsi="Times" w:cs="Times New Roman"/>
      <w:noProof w:val="0"/>
      <w:sz w:val="20"/>
      <w:szCs w:val="20"/>
    </w:rPr>
  </w:style>
  <w:style w:type="character" w:styleId="Strong">
    <w:name w:val="Strong"/>
    <w:basedOn w:val="DefaultParagraphFont"/>
    <w:uiPriority w:val="22"/>
    <w:qFormat/>
    <w:rsid w:val="00A81579"/>
    <w:rPr>
      <w:b/>
      <w:bCs/>
    </w:rPr>
  </w:style>
  <w:style w:type="character" w:styleId="Emphasis">
    <w:name w:val="Emphasis"/>
    <w:basedOn w:val="DefaultParagraphFont"/>
    <w:uiPriority w:val="20"/>
    <w:qFormat/>
    <w:rsid w:val="00A81579"/>
    <w:rPr>
      <w:i/>
      <w:iCs/>
    </w:rPr>
  </w:style>
  <w:style w:type="character" w:styleId="FollowedHyperlink">
    <w:name w:val="FollowedHyperlink"/>
    <w:basedOn w:val="DefaultParagraphFont"/>
    <w:uiPriority w:val="99"/>
    <w:semiHidden/>
    <w:unhideWhenUsed/>
    <w:rsid w:val="006D3869"/>
    <w:rPr>
      <w:color w:val="954F72" w:themeColor="followedHyperlink"/>
      <w:u w:val="single"/>
    </w:rPr>
  </w:style>
  <w:style w:type="character" w:customStyle="1" w:styleId="apple-converted-space">
    <w:name w:val="apple-converted-space"/>
    <w:basedOn w:val="DefaultParagraphFont"/>
    <w:rsid w:val="00705DC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3929032">
      <w:bodyDiv w:val="1"/>
      <w:marLeft w:val="0"/>
      <w:marRight w:val="0"/>
      <w:marTop w:val="0"/>
      <w:marBottom w:val="0"/>
      <w:divBdr>
        <w:top w:val="none" w:sz="0" w:space="0" w:color="auto"/>
        <w:left w:val="none" w:sz="0" w:space="0" w:color="auto"/>
        <w:bottom w:val="none" w:sz="0" w:space="0" w:color="auto"/>
        <w:right w:val="none" w:sz="0" w:space="0" w:color="auto"/>
      </w:divBdr>
    </w:div>
    <w:div w:id="223609449">
      <w:bodyDiv w:val="1"/>
      <w:marLeft w:val="0"/>
      <w:marRight w:val="0"/>
      <w:marTop w:val="0"/>
      <w:marBottom w:val="0"/>
      <w:divBdr>
        <w:top w:val="none" w:sz="0" w:space="0" w:color="auto"/>
        <w:left w:val="none" w:sz="0" w:space="0" w:color="auto"/>
        <w:bottom w:val="none" w:sz="0" w:space="0" w:color="auto"/>
        <w:right w:val="none" w:sz="0" w:space="0" w:color="auto"/>
      </w:divBdr>
    </w:div>
    <w:div w:id="240868593">
      <w:bodyDiv w:val="1"/>
      <w:marLeft w:val="0"/>
      <w:marRight w:val="0"/>
      <w:marTop w:val="0"/>
      <w:marBottom w:val="0"/>
      <w:divBdr>
        <w:top w:val="none" w:sz="0" w:space="0" w:color="auto"/>
        <w:left w:val="none" w:sz="0" w:space="0" w:color="auto"/>
        <w:bottom w:val="none" w:sz="0" w:space="0" w:color="auto"/>
        <w:right w:val="none" w:sz="0" w:space="0" w:color="auto"/>
      </w:divBdr>
    </w:div>
    <w:div w:id="410011699">
      <w:bodyDiv w:val="1"/>
      <w:marLeft w:val="0"/>
      <w:marRight w:val="0"/>
      <w:marTop w:val="0"/>
      <w:marBottom w:val="0"/>
      <w:divBdr>
        <w:top w:val="none" w:sz="0" w:space="0" w:color="auto"/>
        <w:left w:val="none" w:sz="0" w:space="0" w:color="auto"/>
        <w:bottom w:val="none" w:sz="0" w:space="0" w:color="auto"/>
        <w:right w:val="none" w:sz="0" w:space="0" w:color="auto"/>
      </w:divBdr>
    </w:div>
    <w:div w:id="439644585">
      <w:bodyDiv w:val="1"/>
      <w:marLeft w:val="0"/>
      <w:marRight w:val="0"/>
      <w:marTop w:val="0"/>
      <w:marBottom w:val="0"/>
      <w:divBdr>
        <w:top w:val="none" w:sz="0" w:space="0" w:color="auto"/>
        <w:left w:val="none" w:sz="0" w:space="0" w:color="auto"/>
        <w:bottom w:val="none" w:sz="0" w:space="0" w:color="auto"/>
        <w:right w:val="none" w:sz="0" w:space="0" w:color="auto"/>
      </w:divBdr>
    </w:div>
    <w:div w:id="511988757">
      <w:bodyDiv w:val="1"/>
      <w:marLeft w:val="0"/>
      <w:marRight w:val="0"/>
      <w:marTop w:val="0"/>
      <w:marBottom w:val="0"/>
      <w:divBdr>
        <w:top w:val="none" w:sz="0" w:space="0" w:color="auto"/>
        <w:left w:val="none" w:sz="0" w:space="0" w:color="auto"/>
        <w:bottom w:val="none" w:sz="0" w:space="0" w:color="auto"/>
        <w:right w:val="none" w:sz="0" w:space="0" w:color="auto"/>
      </w:divBdr>
    </w:div>
    <w:div w:id="632758794">
      <w:bodyDiv w:val="1"/>
      <w:marLeft w:val="0"/>
      <w:marRight w:val="0"/>
      <w:marTop w:val="0"/>
      <w:marBottom w:val="0"/>
      <w:divBdr>
        <w:top w:val="none" w:sz="0" w:space="0" w:color="auto"/>
        <w:left w:val="none" w:sz="0" w:space="0" w:color="auto"/>
        <w:bottom w:val="none" w:sz="0" w:space="0" w:color="auto"/>
        <w:right w:val="none" w:sz="0" w:space="0" w:color="auto"/>
      </w:divBdr>
    </w:div>
    <w:div w:id="739475228">
      <w:bodyDiv w:val="1"/>
      <w:marLeft w:val="0"/>
      <w:marRight w:val="0"/>
      <w:marTop w:val="0"/>
      <w:marBottom w:val="0"/>
      <w:divBdr>
        <w:top w:val="none" w:sz="0" w:space="0" w:color="auto"/>
        <w:left w:val="none" w:sz="0" w:space="0" w:color="auto"/>
        <w:bottom w:val="none" w:sz="0" w:space="0" w:color="auto"/>
        <w:right w:val="none" w:sz="0" w:space="0" w:color="auto"/>
      </w:divBdr>
    </w:div>
    <w:div w:id="749621487">
      <w:bodyDiv w:val="1"/>
      <w:marLeft w:val="0"/>
      <w:marRight w:val="0"/>
      <w:marTop w:val="0"/>
      <w:marBottom w:val="0"/>
      <w:divBdr>
        <w:top w:val="none" w:sz="0" w:space="0" w:color="auto"/>
        <w:left w:val="none" w:sz="0" w:space="0" w:color="auto"/>
        <w:bottom w:val="none" w:sz="0" w:space="0" w:color="auto"/>
        <w:right w:val="none" w:sz="0" w:space="0" w:color="auto"/>
      </w:divBdr>
    </w:div>
    <w:div w:id="1036271001">
      <w:bodyDiv w:val="1"/>
      <w:marLeft w:val="0"/>
      <w:marRight w:val="0"/>
      <w:marTop w:val="0"/>
      <w:marBottom w:val="0"/>
      <w:divBdr>
        <w:top w:val="none" w:sz="0" w:space="0" w:color="auto"/>
        <w:left w:val="none" w:sz="0" w:space="0" w:color="auto"/>
        <w:bottom w:val="none" w:sz="0" w:space="0" w:color="auto"/>
        <w:right w:val="none" w:sz="0" w:space="0" w:color="auto"/>
      </w:divBdr>
    </w:div>
    <w:div w:id="1259169887">
      <w:bodyDiv w:val="1"/>
      <w:marLeft w:val="0"/>
      <w:marRight w:val="0"/>
      <w:marTop w:val="0"/>
      <w:marBottom w:val="0"/>
      <w:divBdr>
        <w:top w:val="none" w:sz="0" w:space="0" w:color="auto"/>
        <w:left w:val="none" w:sz="0" w:space="0" w:color="auto"/>
        <w:bottom w:val="none" w:sz="0" w:space="0" w:color="auto"/>
        <w:right w:val="none" w:sz="0" w:space="0" w:color="auto"/>
      </w:divBdr>
    </w:div>
    <w:div w:id="1513101884">
      <w:bodyDiv w:val="1"/>
      <w:marLeft w:val="0"/>
      <w:marRight w:val="0"/>
      <w:marTop w:val="0"/>
      <w:marBottom w:val="0"/>
      <w:divBdr>
        <w:top w:val="none" w:sz="0" w:space="0" w:color="auto"/>
        <w:left w:val="none" w:sz="0" w:space="0" w:color="auto"/>
        <w:bottom w:val="none" w:sz="0" w:space="0" w:color="auto"/>
        <w:right w:val="none" w:sz="0" w:space="0" w:color="auto"/>
      </w:divBdr>
    </w:div>
    <w:div w:id="1830823455">
      <w:bodyDiv w:val="1"/>
      <w:marLeft w:val="0"/>
      <w:marRight w:val="0"/>
      <w:marTop w:val="0"/>
      <w:marBottom w:val="0"/>
      <w:divBdr>
        <w:top w:val="none" w:sz="0" w:space="0" w:color="auto"/>
        <w:left w:val="none" w:sz="0" w:space="0" w:color="auto"/>
        <w:bottom w:val="none" w:sz="0" w:space="0" w:color="auto"/>
        <w:right w:val="none" w:sz="0" w:space="0" w:color="auto"/>
      </w:divBdr>
    </w:div>
    <w:div w:id="18696376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D21DC3-8965-43A0-AD37-533F6EA7CF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629</Words>
  <Characters>3591</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Aliya Anwar</dc:creator>
  <cp:lastModifiedBy>Selena Sheikh</cp:lastModifiedBy>
  <cp:revision>3</cp:revision>
  <dcterms:created xsi:type="dcterms:W3CDTF">2016-11-15T03:25:00Z</dcterms:created>
  <dcterms:modified xsi:type="dcterms:W3CDTF">2016-11-15T03:25:00Z</dcterms:modified>
</cp:coreProperties>
</file>