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A" w:rsidRDefault="006A298A" w:rsidP="001508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PRESSEPROGRAM</w:t>
      </w:r>
    </w:p>
    <w:p w:rsidR="00FB6566" w:rsidRPr="001508BA" w:rsidRDefault="006A298A" w:rsidP="0015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Åpning av Lillehammer Olympiske Museum, Maihaugen. Lillehammer</w:t>
      </w:r>
    </w:p>
    <w:p w:rsidR="00102AE3" w:rsidRDefault="006A298A" w:rsidP="001508BA">
      <w:pPr>
        <w:jc w:val="center"/>
      </w:pPr>
      <w:r>
        <w:t xml:space="preserve"> Torsdag 11. februar</w:t>
      </w:r>
    </w:p>
    <w:p w:rsidR="00EB5612" w:rsidRDefault="006A298A" w:rsidP="006A298A">
      <w:pPr>
        <w:jc w:val="center"/>
        <w:rPr>
          <w:b/>
        </w:rPr>
      </w:pPr>
      <w:r>
        <w:rPr>
          <w:b/>
        </w:rPr>
        <w:t xml:space="preserve"> </w:t>
      </w:r>
      <w:r w:rsidR="00102AE3" w:rsidRPr="001508BA">
        <w:rPr>
          <w:b/>
        </w:rPr>
        <w:t xml:space="preserve"> </w:t>
      </w:r>
      <w:r>
        <w:rPr>
          <w:b/>
        </w:rPr>
        <w:t>H.M. Dronning Sonja</w:t>
      </w:r>
      <w:r w:rsidR="009F7FBF">
        <w:rPr>
          <w:b/>
        </w:rPr>
        <w:t xml:space="preserve"> og H.K.H. Kronprinsesse Mette Marit</w:t>
      </w:r>
    </w:p>
    <w:p w:rsidR="006A298A" w:rsidRDefault="006A298A" w:rsidP="006A298A">
      <w:pPr>
        <w:jc w:val="center"/>
        <w:rPr>
          <w:b/>
        </w:rPr>
      </w:pPr>
    </w:p>
    <w:p w:rsidR="00EB5612" w:rsidRDefault="006A298A" w:rsidP="006A298A">
      <w:pPr>
        <w:spacing w:after="240"/>
      </w:pPr>
      <w:r>
        <w:t xml:space="preserve">Kl. 12.00: </w:t>
      </w:r>
      <w:r w:rsidRPr="006A298A">
        <w:t xml:space="preserve">Lillehammer Olympiske Museum </w:t>
      </w:r>
      <w:r>
        <w:t xml:space="preserve">har inviterer presse til museet for bilder og </w:t>
      </w:r>
      <w:r w:rsidRPr="006A298A">
        <w:t xml:space="preserve">intervjuer </w:t>
      </w:r>
      <w:r>
        <w:t>tidligere på dagen.</w:t>
      </w:r>
      <w:r w:rsidRPr="006A298A">
        <w:t xml:space="preserve"> </w:t>
      </w:r>
      <w:r>
        <w:br/>
        <w:t xml:space="preserve">Kl. 16.30: Pressen har mulighet til å snakke med og ta bilder av gjestene i forbindelse med ankomst og </w:t>
      </w:r>
      <w:proofErr w:type="spellStart"/>
      <w:r>
        <w:t>mingling</w:t>
      </w:r>
      <w:proofErr w:type="spellEnd"/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659"/>
      </w:tblGrid>
      <w:tr w:rsidR="001374A9" w:rsidTr="001374A9">
        <w:tc>
          <w:tcPr>
            <w:tcW w:w="9288" w:type="dxa"/>
            <w:gridSpan w:val="3"/>
            <w:shd w:val="clear" w:color="auto" w:fill="C4BC96" w:themeFill="background2" w:themeFillShade="BF"/>
          </w:tcPr>
          <w:p w:rsidR="001374A9" w:rsidRPr="001374A9" w:rsidRDefault="006A298A" w:rsidP="005A48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FFFFFF" w:themeColor="background1"/>
              </w:rPr>
              <w:t>TORS</w:t>
            </w:r>
            <w:r w:rsidR="001374A9" w:rsidRPr="001374A9">
              <w:rPr>
                <w:rFonts w:ascii="Arial Black" w:hAnsi="Arial Black"/>
                <w:color w:val="FFFFFF" w:themeColor="background1"/>
              </w:rPr>
              <w:t>DAG 1</w:t>
            </w:r>
            <w:r w:rsidR="005A4854">
              <w:rPr>
                <w:rFonts w:ascii="Arial Black" w:hAnsi="Arial Black"/>
                <w:color w:val="FFFFFF" w:themeColor="background1"/>
              </w:rPr>
              <w:t>1</w:t>
            </w:r>
            <w:r w:rsidR="001374A9" w:rsidRPr="001374A9">
              <w:rPr>
                <w:rFonts w:ascii="Arial Black" w:hAnsi="Arial Black"/>
                <w:color w:val="FFFFFF" w:themeColor="background1"/>
              </w:rPr>
              <w:t>. FEBRUAR</w:t>
            </w:r>
          </w:p>
        </w:tc>
      </w:tr>
      <w:tr w:rsidR="001374A9" w:rsidTr="001374A9">
        <w:tc>
          <w:tcPr>
            <w:tcW w:w="1668" w:type="dxa"/>
          </w:tcPr>
          <w:p w:rsidR="001374A9" w:rsidRDefault="001374A9" w:rsidP="006A298A">
            <w:r>
              <w:t xml:space="preserve">Kl. </w:t>
            </w:r>
            <w:r w:rsidR="006A298A">
              <w:t>16. 45</w:t>
            </w:r>
            <w:r>
              <w:t xml:space="preserve"> </w:t>
            </w:r>
            <w:r w:rsidR="006A298A" w:rsidRPr="006A298A">
              <w:t>Maihaugen. Lillehammer</w:t>
            </w:r>
          </w:p>
        </w:tc>
        <w:tc>
          <w:tcPr>
            <w:tcW w:w="4961" w:type="dxa"/>
          </w:tcPr>
          <w:p w:rsidR="00DE109A" w:rsidRDefault="006A298A" w:rsidP="00102AE3">
            <w:r>
              <w:t>Pressen på plass.</w:t>
            </w:r>
          </w:p>
          <w:p w:rsidR="00DE109A" w:rsidRDefault="00DE109A" w:rsidP="00102AE3"/>
          <w:p w:rsidR="001374A9" w:rsidRDefault="003754ED" w:rsidP="003754ED">
            <w:pPr>
              <w:pStyle w:val="Listeavsnitt"/>
            </w:pPr>
            <w:r>
              <w:t xml:space="preserve"> </w:t>
            </w:r>
          </w:p>
        </w:tc>
        <w:tc>
          <w:tcPr>
            <w:tcW w:w="2659" w:type="dxa"/>
          </w:tcPr>
          <w:p w:rsidR="001374A9" w:rsidRDefault="006A298A" w:rsidP="00102AE3">
            <w:r>
              <w:t xml:space="preserve"> </w:t>
            </w:r>
          </w:p>
          <w:p w:rsidR="00DE109A" w:rsidRDefault="00DE109A" w:rsidP="00102AE3"/>
          <w:p w:rsidR="00DE109A" w:rsidRDefault="006A298A" w:rsidP="00102AE3">
            <w:r>
              <w:t xml:space="preserve"> </w:t>
            </w:r>
          </w:p>
        </w:tc>
      </w:tr>
      <w:tr w:rsidR="001374A9" w:rsidTr="001374A9">
        <w:tc>
          <w:tcPr>
            <w:tcW w:w="1668" w:type="dxa"/>
          </w:tcPr>
          <w:p w:rsidR="001374A9" w:rsidRDefault="003754ED" w:rsidP="00102AE3">
            <w:r>
              <w:t>Kl. 16.55</w:t>
            </w:r>
          </w:p>
        </w:tc>
        <w:tc>
          <w:tcPr>
            <w:tcW w:w="4961" w:type="dxa"/>
          </w:tcPr>
          <w:p w:rsidR="003754ED" w:rsidRDefault="003754ED" w:rsidP="003754ED">
            <w:r>
              <w:t xml:space="preserve">H.M. Dronning Sonja </w:t>
            </w:r>
            <w:r w:rsidR="009F7FBF" w:rsidRPr="009F7FBF">
              <w:t>og H.K.H</w:t>
            </w:r>
            <w:r w:rsidR="009F7FBF">
              <w:t>.</w:t>
            </w:r>
            <w:r w:rsidR="009F7FBF" w:rsidRPr="009F7FBF">
              <w:t xml:space="preserve"> Kronprinsesse Mette Marit </w:t>
            </w:r>
            <w:r>
              <w:t>ankommer søndre inngang og tas imot av:</w:t>
            </w:r>
          </w:p>
          <w:p w:rsidR="003754ED" w:rsidRDefault="003754ED" w:rsidP="003754ED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Fung</w:t>
            </w:r>
            <w:proofErr w:type="spellEnd"/>
            <w:r>
              <w:t>. fylkesmann Sigurd Tremoen</w:t>
            </w:r>
          </w:p>
          <w:p w:rsidR="003754ED" w:rsidRDefault="003754ED" w:rsidP="003754ED">
            <w:pPr>
              <w:pStyle w:val="Listeavsnitt"/>
              <w:numPr>
                <w:ilvl w:val="0"/>
                <w:numId w:val="2"/>
              </w:numPr>
            </w:pPr>
            <w:r>
              <w:t>Ordfører Espen Granberg Johnsen</w:t>
            </w:r>
          </w:p>
          <w:p w:rsidR="003754ED" w:rsidRDefault="003754ED" w:rsidP="003754ED">
            <w:pPr>
              <w:pStyle w:val="Listeavsnitt"/>
              <w:numPr>
                <w:ilvl w:val="0"/>
                <w:numId w:val="2"/>
              </w:numPr>
            </w:pPr>
            <w:r>
              <w:t xml:space="preserve">Politimester Arne </w:t>
            </w:r>
            <w:proofErr w:type="spellStart"/>
            <w:r>
              <w:t>Hammersmark</w:t>
            </w:r>
            <w:proofErr w:type="spellEnd"/>
          </w:p>
          <w:p w:rsidR="003754ED" w:rsidRDefault="003754ED" w:rsidP="003754ED">
            <w:pPr>
              <w:pStyle w:val="Listeavsnitt"/>
              <w:numPr>
                <w:ilvl w:val="0"/>
                <w:numId w:val="2"/>
              </w:numPr>
            </w:pPr>
            <w:r>
              <w:t>Idrettspresident Tom Tvedt</w:t>
            </w:r>
          </w:p>
          <w:p w:rsidR="001374A9" w:rsidRDefault="003754ED" w:rsidP="005665E2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Adm.dir</w:t>
            </w:r>
            <w:proofErr w:type="spellEnd"/>
            <w:r>
              <w:t xml:space="preserve"> </w:t>
            </w:r>
            <w:r w:rsidR="005665E2">
              <w:t>Stiftelsen Lillehammer museum</w:t>
            </w:r>
            <w:r>
              <w:t>, Jostein Skurdal</w:t>
            </w:r>
          </w:p>
        </w:tc>
        <w:tc>
          <w:tcPr>
            <w:tcW w:w="2659" w:type="dxa"/>
          </w:tcPr>
          <w:p w:rsidR="001374A9" w:rsidRDefault="003754ED" w:rsidP="00102AE3">
            <w:r>
              <w:t>Fotomuligheter ved ankomst</w:t>
            </w:r>
          </w:p>
        </w:tc>
      </w:tr>
      <w:tr w:rsidR="001374A9" w:rsidTr="001374A9">
        <w:tc>
          <w:tcPr>
            <w:tcW w:w="1668" w:type="dxa"/>
          </w:tcPr>
          <w:p w:rsidR="003754ED" w:rsidRDefault="003754ED" w:rsidP="003754ED">
            <w:r>
              <w:t>Kl. 17.00</w:t>
            </w:r>
          </w:p>
          <w:p w:rsidR="001374A9" w:rsidRDefault="001374A9" w:rsidP="00102AE3"/>
        </w:tc>
        <w:tc>
          <w:tcPr>
            <w:tcW w:w="4961" w:type="dxa"/>
          </w:tcPr>
          <w:p w:rsidR="001374A9" w:rsidRDefault="003754ED" w:rsidP="00102AE3">
            <w:r>
              <w:t xml:space="preserve">H.M. Dronning Sonja </w:t>
            </w:r>
            <w:r w:rsidR="009F7FBF" w:rsidRPr="009F7FBF">
              <w:t>og H.K.H</w:t>
            </w:r>
            <w:r w:rsidR="00D002A6">
              <w:t>.</w:t>
            </w:r>
            <w:r w:rsidR="009F7FBF" w:rsidRPr="009F7FBF">
              <w:t xml:space="preserve"> Kronprinsesse Mette Marit </w:t>
            </w:r>
            <w:r w:rsidRPr="009F7FBF">
              <w:t>ankom</w:t>
            </w:r>
            <w:r>
              <w:t>mer Maihaugsalen, og programmet starter.</w:t>
            </w:r>
          </w:p>
        </w:tc>
        <w:tc>
          <w:tcPr>
            <w:tcW w:w="2659" w:type="dxa"/>
          </w:tcPr>
          <w:p w:rsidR="001374A9" w:rsidRDefault="003754ED" w:rsidP="00102AE3">
            <w:r>
              <w:t>Det er avsatt plasser til media på sidebalkong og noen plasser i salen.</w:t>
            </w:r>
          </w:p>
        </w:tc>
      </w:tr>
      <w:tr w:rsidR="001374A9" w:rsidTr="001374A9">
        <w:tc>
          <w:tcPr>
            <w:tcW w:w="1668" w:type="dxa"/>
          </w:tcPr>
          <w:p w:rsidR="001374A9" w:rsidRDefault="001374A9" w:rsidP="00102AE3">
            <w:r>
              <w:t>Kl. 1</w:t>
            </w:r>
            <w:r w:rsidR="003754ED">
              <w:t>7</w:t>
            </w:r>
            <w:r>
              <w:t>.</w:t>
            </w:r>
            <w:r w:rsidR="003754ED">
              <w:t>4</w:t>
            </w:r>
            <w:r w:rsidR="005665E2">
              <w:t>7</w:t>
            </w:r>
          </w:p>
          <w:p w:rsidR="001374A9" w:rsidRDefault="003754ED" w:rsidP="00102AE3">
            <w:r>
              <w:t xml:space="preserve"> </w:t>
            </w:r>
          </w:p>
        </w:tc>
        <w:tc>
          <w:tcPr>
            <w:tcW w:w="4961" w:type="dxa"/>
          </w:tcPr>
          <w:p w:rsidR="001374A9" w:rsidRDefault="003754ED" w:rsidP="006F442C">
            <w:r>
              <w:t>H.M. Dronning Sonja erklærer museet for åpnet.</w:t>
            </w:r>
          </w:p>
        </w:tc>
        <w:tc>
          <w:tcPr>
            <w:tcW w:w="2659" w:type="dxa"/>
          </w:tcPr>
          <w:p w:rsidR="001374A9" w:rsidRDefault="003754ED" w:rsidP="00EE0C49">
            <w:r>
              <w:t xml:space="preserve"> </w:t>
            </w:r>
          </w:p>
        </w:tc>
      </w:tr>
      <w:tr w:rsidR="001374A9" w:rsidTr="001374A9">
        <w:tc>
          <w:tcPr>
            <w:tcW w:w="1668" w:type="dxa"/>
          </w:tcPr>
          <w:p w:rsidR="001374A9" w:rsidRDefault="003754ED" w:rsidP="005665E2">
            <w:r>
              <w:t>Kl. 17.5</w:t>
            </w:r>
            <w:r w:rsidR="005665E2">
              <w:t>5</w:t>
            </w:r>
          </w:p>
        </w:tc>
        <w:tc>
          <w:tcPr>
            <w:tcW w:w="4961" w:type="dxa"/>
          </w:tcPr>
          <w:p w:rsidR="001374A9" w:rsidRDefault="003754ED" w:rsidP="00102AE3">
            <w:r>
              <w:t>Programmet avsluttes.</w:t>
            </w:r>
          </w:p>
        </w:tc>
        <w:tc>
          <w:tcPr>
            <w:tcW w:w="2659" w:type="dxa"/>
          </w:tcPr>
          <w:p w:rsidR="001374A9" w:rsidRDefault="003754ED" w:rsidP="00102AE3">
            <w:r>
              <w:t>Media forlater salen under siste innslag (barnekor) og tas til museet.</w:t>
            </w:r>
          </w:p>
        </w:tc>
      </w:tr>
      <w:tr w:rsidR="001374A9" w:rsidTr="001374A9">
        <w:tc>
          <w:tcPr>
            <w:tcW w:w="1668" w:type="dxa"/>
          </w:tcPr>
          <w:p w:rsidR="00D056B5" w:rsidRDefault="003754ED" w:rsidP="00102AE3">
            <w:r>
              <w:t xml:space="preserve"> </w:t>
            </w:r>
          </w:p>
        </w:tc>
        <w:tc>
          <w:tcPr>
            <w:tcW w:w="4961" w:type="dxa"/>
          </w:tcPr>
          <w:p w:rsidR="00D056B5" w:rsidRDefault="003754ED" w:rsidP="00102AE3">
            <w:r w:rsidRPr="00D74E1E">
              <w:rPr>
                <w:b/>
              </w:rPr>
              <w:t>Fotospot</w:t>
            </w:r>
            <w:r w:rsidR="00AA7A50" w:rsidRPr="00D74E1E">
              <w:rPr>
                <w:b/>
              </w:rPr>
              <w:t>:</w:t>
            </w:r>
            <w:r w:rsidR="00AA7A50">
              <w:t xml:space="preserve"> H.M. Dronning Sonja </w:t>
            </w:r>
            <w:r w:rsidR="009F7FBF" w:rsidRPr="009F7FBF">
              <w:t>og H.K.H</w:t>
            </w:r>
            <w:r w:rsidR="009F7FBF">
              <w:t>.</w:t>
            </w:r>
            <w:r w:rsidR="009F7FBF" w:rsidRPr="009F7FBF">
              <w:t xml:space="preserve"> Kronprinsesse Mette Marit </w:t>
            </w:r>
            <w:r w:rsidR="00AA7A50" w:rsidRPr="009F7FBF">
              <w:t>s</w:t>
            </w:r>
            <w:r w:rsidR="00AA7A50">
              <w:t>ammen med aktuelle personer i museumsrommet.</w:t>
            </w:r>
          </w:p>
        </w:tc>
        <w:tc>
          <w:tcPr>
            <w:tcW w:w="2659" w:type="dxa"/>
          </w:tcPr>
          <w:p w:rsidR="001374A9" w:rsidRDefault="005251A3" w:rsidP="00102AE3">
            <w:r>
              <w:t>Media forlater museet etter at bildene er tatt.</w:t>
            </w:r>
            <w:r w:rsidR="003754ED">
              <w:t xml:space="preserve"> </w:t>
            </w:r>
          </w:p>
          <w:p w:rsidR="00747F7A" w:rsidRDefault="00747F7A" w:rsidP="00102AE3"/>
          <w:p w:rsidR="005251A3" w:rsidRDefault="005251A3" w:rsidP="00102AE3"/>
          <w:p w:rsidR="00747F7A" w:rsidRDefault="00747F7A" w:rsidP="00102AE3"/>
        </w:tc>
      </w:tr>
      <w:tr w:rsidR="00AA7A50" w:rsidTr="001374A9">
        <w:tc>
          <w:tcPr>
            <w:tcW w:w="1668" w:type="dxa"/>
          </w:tcPr>
          <w:p w:rsidR="00AA7A50" w:rsidRDefault="00AA7A50" w:rsidP="005665E2">
            <w:r>
              <w:t>Ca. Kl. 18.</w:t>
            </w:r>
            <w:r w:rsidR="005665E2">
              <w:t>3</w:t>
            </w:r>
            <w:r>
              <w:t>0</w:t>
            </w:r>
          </w:p>
        </w:tc>
        <w:tc>
          <w:tcPr>
            <w:tcW w:w="4961" w:type="dxa"/>
          </w:tcPr>
          <w:p w:rsidR="00AA7A50" w:rsidRDefault="00AA7A50" w:rsidP="00AA7A50">
            <w:r>
              <w:t xml:space="preserve">H.M. Dronning Sonja </w:t>
            </w:r>
            <w:r w:rsidR="009F7FBF" w:rsidRPr="009F7FBF">
              <w:t xml:space="preserve">og H.K.H. Kronprinsesse Mette Marit </w:t>
            </w:r>
            <w:r w:rsidRPr="009F7FBF">
              <w:t>forlater</w:t>
            </w:r>
            <w:r>
              <w:t xml:space="preserve"> Maihaugen og tar farvel med følget.</w:t>
            </w:r>
          </w:p>
        </w:tc>
        <w:tc>
          <w:tcPr>
            <w:tcW w:w="2659" w:type="dxa"/>
          </w:tcPr>
          <w:p w:rsidR="00AA7A50" w:rsidRDefault="005251A3" w:rsidP="00102AE3">
            <w:r>
              <w:t>Fotomulighet.</w:t>
            </w:r>
          </w:p>
        </w:tc>
      </w:tr>
    </w:tbl>
    <w:p w:rsidR="00EB5612" w:rsidRDefault="00EB5612" w:rsidP="00102AE3"/>
    <w:p w:rsidR="005251A3" w:rsidRDefault="005251A3" w:rsidP="00102AE3">
      <w:r>
        <w:t xml:space="preserve">Kontaktperson: </w:t>
      </w:r>
      <w:proofErr w:type="gramStart"/>
      <w:r>
        <w:t>Kommunikasjonssjef  Ivar</w:t>
      </w:r>
      <w:proofErr w:type="gramEnd"/>
      <w:r>
        <w:t xml:space="preserve"> Ødegaard, Fylkesmannen i Oppland, 911 65 460</w:t>
      </w:r>
    </w:p>
    <w:p w:rsidR="005251A3" w:rsidRDefault="00BD2C89" w:rsidP="00102AE3">
      <w:pPr>
        <w:rPr>
          <w:rStyle w:val="Hyperkobling"/>
        </w:rPr>
      </w:pPr>
      <w:hyperlink r:id="rId6" w:history="1">
        <w:r w:rsidR="005251A3" w:rsidRPr="00345A94">
          <w:rPr>
            <w:rStyle w:val="Hyperkobling"/>
          </w:rPr>
          <w:t>fmopiod@fylkesmannen.no</w:t>
        </w:r>
      </w:hyperlink>
    </w:p>
    <w:p w:rsidR="005A4854" w:rsidRDefault="005A4854" w:rsidP="00102AE3">
      <w:pPr>
        <w:rPr>
          <w:rStyle w:val="Hyperkobling"/>
        </w:rPr>
      </w:pPr>
    </w:p>
    <w:p w:rsidR="005A4854" w:rsidRDefault="005A4854" w:rsidP="00102AE3">
      <w:r w:rsidRPr="005A4854">
        <w:rPr>
          <w:rStyle w:val="Hyperkobling"/>
          <w:color w:val="auto"/>
          <w:u w:val="none"/>
        </w:rPr>
        <w:t>Påmelding</w:t>
      </w:r>
      <w:r w:rsidR="005665E2">
        <w:rPr>
          <w:rStyle w:val="Hyperkobling"/>
          <w:color w:val="auto"/>
          <w:u w:val="none"/>
        </w:rPr>
        <w:t xml:space="preserve"> til pressevisningen kl. 12.00 og/eller til den offisielle åpningen kl. 17.00 gjøres til </w:t>
      </w:r>
      <w:hyperlink r:id="rId7" w:history="1">
        <w:r w:rsidR="005665E2">
          <w:rPr>
            <w:rStyle w:val="Hyperkobling"/>
            <w:color w:val="FF0000"/>
            <w:sz w:val="22"/>
            <w:szCs w:val="22"/>
          </w:rPr>
          <w:t>ann.kristin.eggen@lillehammermuseum.no</w:t>
        </w:r>
      </w:hyperlink>
    </w:p>
    <w:p w:rsidR="005665E2" w:rsidRDefault="005665E2" w:rsidP="00102AE3"/>
    <w:p w:rsidR="005665E2" w:rsidRPr="005A4854" w:rsidRDefault="005665E2" w:rsidP="00102AE3"/>
    <w:p w:rsidR="005251A3" w:rsidRDefault="005251A3" w:rsidP="00102AE3"/>
    <w:p w:rsidR="005251A3" w:rsidRDefault="005251A3" w:rsidP="00102AE3"/>
    <w:sectPr w:rsidR="0052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120"/>
    <w:multiLevelType w:val="hybridMultilevel"/>
    <w:tmpl w:val="DD7C5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1162"/>
    <w:multiLevelType w:val="hybridMultilevel"/>
    <w:tmpl w:val="E4D09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125B"/>
    <w:multiLevelType w:val="hybridMultilevel"/>
    <w:tmpl w:val="E0500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7B94"/>
    <w:multiLevelType w:val="hybridMultilevel"/>
    <w:tmpl w:val="452AF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3101"/>
    <w:multiLevelType w:val="hybridMultilevel"/>
    <w:tmpl w:val="7B46C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E3"/>
    <w:rsid w:val="00011DCF"/>
    <w:rsid w:val="00042547"/>
    <w:rsid w:val="00045AA8"/>
    <w:rsid w:val="00064875"/>
    <w:rsid w:val="00091342"/>
    <w:rsid w:val="000947D0"/>
    <w:rsid w:val="000963BF"/>
    <w:rsid w:val="000B4DC4"/>
    <w:rsid w:val="000B60B9"/>
    <w:rsid w:val="000C7A8B"/>
    <w:rsid w:val="000E32A1"/>
    <w:rsid w:val="00102AE3"/>
    <w:rsid w:val="00104981"/>
    <w:rsid w:val="00116ABC"/>
    <w:rsid w:val="00133FF3"/>
    <w:rsid w:val="001374A9"/>
    <w:rsid w:val="001508BA"/>
    <w:rsid w:val="00151E89"/>
    <w:rsid w:val="00171A10"/>
    <w:rsid w:val="0017419C"/>
    <w:rsid w:val="001C428A"/>
    <w:rsid w:val="001E7398"/>
    <w:rsid w:val="001F5728"/>
    <w:rsid w:val="002006D7"/>
    <w:rsid w:val="002022DE"/>
    <w:rsid w:val="00214AE0"/>
    <w:rsid w:val="00217BA8"/>
    <w:rsid w:val="00266C85"/>
    <w:rsid w:val="002963DC"/>
    <w:rsid w:val="00296B22"/>
    <w:rsid w:val="002C4EA9"/>
    <w:rsid w:val="002E0B62"/>
    <w:rsid w:val="002E2E8D"/>
    <w:rsid w:val="002E7A68"/>
    <w:rsid w:val="00326B69"/>
    <w:rsid w:val="00327F7A"/>
    <w:rsid w:val="00341287"/>
    <w:rsid w:val="003431A8"/>
    <w:rsid w:val="0034363F"/>
    <w:rsid w:val="003754ED"/>
    <w:rsid w:val="00392957"/>
    <w:rsid w:val="003A469B"/>
    <w:rsid w:val="003D2990"/>
    <w:rsid w:val="003F0CE7"/>
    <w:rsid w:val="00410D07"/>
    <w:rsid w:val="004506A8"/>
    <w:rsid w:val="00455133"/>
    <w:rsid w:val="004B00CB"/>
    <w:rsid w:val="004B59B7"/>
    <w:rsid w:val="004C5527"/>
    <w:rsid w:val="004F1C7E"/>
    <w:rsid w:val="004F2F74"/>
    <w:rsid w:val="0050123F"/>
    <w:rsid w:val="005251A3"/>
    <w:rsid w:val="005417B4"/>
    <w:rsid w:val="00542181"/>
    <w:rsid w:val="005665E2"/>
    <w:rsid w:val="0059198E"/>
    <w:rsid w:val="005A1E1A"/>
    <w:rsid w:val="005A4854"/>
    <w:rsid w:val="005A6815"/>
    <w:rsid w:val="005C1732"/>
    <w:rsid w:val="005D5FAF"/>
    <w:rsid w:val="005E770E"/>
    <w:rsid w:val="005F29D6"/>
    <w:rsid w:val="00607754"/>
    <w:rsid w:val="006120AB"/>
    <w:rsid w:val="006414D0"/>
    <w:rsid w:val="006552A6"/>
    <w:rsid w:val="00692D0E"/>
    <w:rsid w:val="006A213E"/>
    <w:rsid w:val="006A298A"/>
    <w:rsid w:val="006B16A8"/>
    <w:rsid w:val="006D197C"/>
    <w:rsid w:val="006D4ACE"/>
    <w:rsid w:val="006F0077"/>
    <w:rsid w:val="006F11BA"/>
    <w:rsid w:val="006F442C"/>
    <w:rsid w:val="006F5157"/>
    <w:rsid w:val="007010C2"/>
    <w:rsid w:val="007038F5"/>
    <w:rsid w:val="00705AE1"/>
    <w:rsid w:val="00706BE3"/>
    <w:rsid w:val="00717F52"/>
    <w:rsid w:val="00724693"/>
    <w:rsid w:val="00732CBD"/>
    <w:rsid w:val="00747767"/>
    <w:rsid w:val="00747923"/>
    <w:rsid w:val="00747F7A"/>
    <w:rsid w:val="00770652"/>
    <w:rsid w:val="00782873"/>
    <w:rsid w:val="007B4949"/>
    <w:rsid w:val="007B7F4A"/>
    <w:rsid w:val="007D3D43"/>
    <w:rsid w:val="008069FA"/>
    <w:rsid w:val="008376E8"/>
    <w:rsid w:val="008379C1"/>
    <w:rsid w:val="00843109"/>
    <w:rsid w:val="00846A1E"/>
    <w:rsid w:val="00852F9A"/>
    <w:rsid w:val="00865935"/>
    <w:rsid w:val="00883308"/>
    <w:rsid w:val="00887A02"/>
    <w:rsid w:val="008A438A"/>
    <w:rsid w:val="008A5F1E"/>
    <w:rsid w:val="008D1505"/>
    <w:rsid w:val="008D632D"/>
    <w:rsid w:val="008F454C"/>
    <w:rsid w:val="00920C89"/>
    <w:rsid w:val="00921176"/>
    <w:rsid w:val="00926BC0"/>
    <w:rsid w:val="0093781B"/>
    <w:rsid w:val="00955568"/>
    <w:rsid w:val="00971B66"/>
    <w:rsid w:val="009E339A"/>
    <w:rsid w:val="009E59EE"/>
    <w:rsid w:val="009E7CB4"/>
    <w:rsid w:val="009F7FBF"/>
    <w:rsid w:val="00A02C3A"/>
    <w:rsid w:val="00A03599"/>
    <w:rsid w:val="00A053E6"/>
    <w:rsid w:val="00A1797F"/>
    <w:rsid w:val="00A50386"/>
    <w:rsid w:val="00A63193"/>
    <w:rsid w:val="00A73B3D"/>
    <w:rsid w:val="00A861F1"/>
    <w:rsid w:val="00A92DD1"/>
    <w:rsid w:val="00AA42AC"/>
    <w:rsid w:val="00AA7A50"/>
    <w:rsid w:val="00B45F31"/>
    <w:rsid w:val="00B548B7"/>
    <w:rsid w:val="00B76CC7"/>
    <w:rsid w:val="00B77772"/>
    <w:rsid w:val="00B93C48"/>
    <w:rsid w:val="00B961E9"/>
    <w:rsid w:val="00BC211F"/>
    <w:rsid w:val="00BC356E"/>
    <w:rsid w:val="00BD1614"/>
    <w:rsid w:val="00BD2C89"/>
    <w:rsid w:val="00C12060"/>
    <w:rsid w:val="00C46ADB"/>
    <w:rsid w:val="00C51AF9"/>
    <w:rsid w:val="00C538CF"/>
    <w:rsid w:val="00C557BC"/>
    <w:rsid w:val="00C609B7"/>
    <w:rsid w:val="00C60AB7"/>
    <w:rsid w:val="00CA3488"/>
    <w:rsid w:val="00D002A6"/>
    <w:rsid w:val="00D056B5"/>
    <w:rsid w:val="00D10AE1"/>
    <w:rsid w:val="00D74E1E"/>
    <w:rsid w:val="00D7667A"/>
    <w:rsid w:val="00DB3D71"/>
    <w:rsid w:val="00DC2D6F"/>
    <w:rsid w:val="00DD7D2E"/>
    <w:rsid w:val="00DE109A"/>
    <w:rsid w:val="00DF5B92"/>
    <w:rsid w:val="00DF7ED3"/>
    <w:rsid w:val="00E36646"/>
    <w:rsid w:val="00E5120B"/>
    <w:rsid w:val="00E612CC"/>
    <w:rsid w:val="00E64332"/>
    <w:rsid w:val="00EB26AA"/>
    <w:rsid w:val="00EB307D"/>
    <w:rsid w:val="00EB3EA4"/>
    <w:rsid w:val="00EB5612"/>
    <w:rsid w:val="00EB68DA"/>
    <w:rsid w:val="00ED4B81"/>
    <w:rsid w:val="00EE0C49"/>
    <w:rsid w:val="00EF2A40"/>
    <w:rsid w:val="00F26A6D"/>
    <w:rsid w:val="00F41A8A"/>
    <w:rsid w:val="00F45589"/>
    <w:rsid w:val="00F45FFD"/>
    <w:rsid w:val="00F61792"/>
    <w:rsid w:val="00F67CF6"/>
    <w:rsid w:val="00F71C2B"/>
    <w:rsid w:val="00F83534"/>
    <w:rsid w:val="00FA160E"/>
    <w:rsid w:val="00FA5B6B"/>
    <w:rsid w:val="00FB6566"/>
    <w:rsid w:val="00FC2F57"/>
    <w:rsid w:val="00FC3300"/>
    <w:rsid w:val="00FD42EC"/>
    <w:rsid w:val="00FD60B5"/>
    <w:rsid w:val="00FE18C4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8A466-E4E2-42F9-929A-2F160F4E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B3D"/>
    <w:pPr>
      <w:ind w:left="720"/>
      <w:contextualSpacing/>
    </w:pPr>
  </w:style>
  <w:style w:type="table" w:styleId="Tabellrutenett">
    <w:name w:val="Table Grid"/>
    <w:basedOn w:val="Vanligtabell"/>
    <w:rsid w:val="0013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25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5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74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49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1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0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111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580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5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63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.kristin.eggen@lillehammermuseum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mopiod@fylkesmann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8E06-2574-4DB1-BD10-97D4ECD5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Ødegaard, tlf 61 26 60 04</dc:creator>
  <cp:lastModifiedBy>Ann Kristin Eggen</cp:lastModifiedBy>
  <cp:revision>2</cp:revision>
  <cp:lastPrinted>2016-02-04T08:58:00Z</cp:lastPrinted>
  <dcterms:created xsi:type="dcterms:W3CDTF">2016-02-09T08:15:00Z</dcterms:created>
  <dcterms:modified xsi:type="dcterms:W3CDTF">2016-02-09T08:15:00Z</dcterms:modified>
</cp:coreProperties>
</file>