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0E07" w14:textId="77777777"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14:paraId="0FA902C1" w14:textId="77777777"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61B978B8" wp14:editId="235902F6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14:paraId="61DB6247" w14:textId="0BA82C13" w:rsidR="00FD1CD5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5C30A7" w:rsidRPr="005C30A7">
        <w:rPr>
          <w:rFonts w:ascii="Arial" w:hAnsi="Arial"/>
          <w:color w:val="333333"/>
          <w:sz w:val="28"/>
          <w:szCs w:val="28"/>
          <w:lang w:val="sv-SE"/>
        </w:rPr>
        <w:t>Sveriges punktlighet ska förbättras</w:t>
      </w:r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D057E1">
        <w:rPr>
          <w:rFonts w:ascii="Arial" w:hAnsi="Arial"/>
          <w:color w:val="333333"/>
          <w:sz w:val="28"/>
          <w:szCs w:val="28"/>
          <w:lang w:val="sv-SE"/>
        </w:rPr>
        <w:t>22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D057E1">
        <w:rPr>
          <w:rFonts w:ascii="Arial" w:hAnsi="Arial"/>
          <w:color w:val="333333"/>
          <w:sz w:val="28"/>
          <w:szCs w:val="28"/>
          <w:lang w:val="sv-SE"/>
        </w:rPr>
        <w:t>januari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</w:t>
      </w:r>
      <w:r w:rsidR="00D057E1">
        <w:rPr>
          <w:rFonts w:ascii="Arial" w:hAnsi="Arial"/>
          <w:color w:val="333333"/>
          <w:sz w:val="28"/>
          <w:szCs w:val="28"/>
          <w:lang w:val="sv-SE"/>
        </w:rPr>
        <w:t>2</w:t>
      </w:r>
      <w:r w:rsidR="003E281F">
        <w:rPr>
          <w:rFonts w:ascii="Arial" w:hAnsi="Arial"/>
          <w:color w:val="333333"/>
          <w:sz w:val="28"/>
          <w:szCs w:val="28"/>
          <w:lang w:val="sv-SE"/>
        </w:rPr>
        <w:t>0</w:t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3E281F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14:paraId="38563887" w14:textId="0B841D6B" w:rsidR="00A81324" w:rsidRDefault="005C30A7" w:rsidP="00293CBC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drawing>
          <wp:inline distT="0" distB="0" distL="0" distR="0" wp14:anchorId="66694C50" wp14:editId="28E55471">
            <wp:extent cx="5057775" cy="5057775"/>
            <wp:effectExtent l="0" t="0" r="9525" b="9525"/>
            <wp:docPr id="2" name="Bildobjekt 2" descr="En bild som visar himmel, utomhus, scen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6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130" cy="50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668"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t xml:space="preserve"> </w:t>
      </w:r>
    </w:p>
    <w:p w14:paraId="73595F09" w14:textId="1BA5537A" w:rsidR="005C30A7" w:rsidRPr="005C30A7" w:rsidRDefault="005C30A7" w:rsidP="005C30A7">
      <w:pPr>
        <w:rPr>
          <w:b/>
          <w:bCs/>
          <w:sz w:val="28"/>
          <w:szCs w:val="28"/>
          <w:lang w:val="sv-SE" w:eastAsia="en-US" w:bidi="ar-SA"/>
        </w:rPr>
      </w:pPr>
      <w:r w:rsidRPr="005C30A7">
        <w:rPr>
          <w:b/>
          <w:bCs/>
          <w:sz w:val="28"/>
          <w:szCs w:val="28"/>
        </w:rPr>
        <w:t xml:space="preserve">Fox Belysning är med när hela </w:t>
      </w:r>
      <w:bookmarkStart w:id="0" w:name="_Hlk30583048"/>
      <w:r w:rsidRPr="005C30A7">
        <w:rPr>
          <w:b/>
          <w:bCs/>
          <w:sz w:val="28"/>
          <w:szCs w:val="28"/>
        </w:rPr>
        <w:t>Sveriges punktlighet ska förbättras</w:t>
      </w:r>
      <w:bookmarkEnd w:id="0"/>
    </w:p>
    <w:p w14:paraId="55D6D06A" w14:textId="016E8823" w:rsidR="005C30A7" w:rsidRDefault="005C30A7" w:rsidP="005C30A7">
      <w:pPr>
        <w:jc w:val="left"/>
      </w:pPr>
      <w:r>
        <w:t xml:space="preserve">Getingmidjan i Stockholm rustas upp och det innebär, förutom ny järnväg, att Stockholm får två helt </w:t>
      </w:r>
      <w:r>
        <w:br/>
      </w:r>
      <w:r>
        <w:t>nya gång- och cykelbroar.</w:t>
      </w:r>
      <w:r>
        <w:t xml:space="preserve"> </w:t>
      </w:r>
      <w:r>
        <w:t xml:space="preserve">Den första bron, den mellan Södermalm och Riddarholmen, har nu öppnat </w:t>
      </w:r>
      <w:r>
        <w:br/>
      </w:r>
      <w:r>
        <w:t xml:space="preserve">upp för allmänheten. </w:t>
      </w:r>
      <w:r>
        <w:br/>
      </w:r>
      <w:r>
        <w:t>Fox Belysning har levererat armaturer i form av</w:t>
      </w:r>
      <w:r>
        <w:t xml:space="preserve"> </w:t>
      </w:r>
      <w:r>
        <w:t xml:space="preserve">ledstångsbelysning som förser fotgängare och cyklister </w:t>
      </w:r>
      <w:r>
        <w:br/>
      </w:r>
      <w:r>
        <w:t>med bra ljus utan att påverka den f</w:t>
      </w:r>
      <w:r w:rsidR="003B3C62">
        <w:t>ina</w:t>
      </w:r>
      <w:r>
        <w:t xml:space="preserve"> utsikten över Riddarfjärden.</w:t>
      </w:r>
    </w:p>
    <w:p w14:paraId="657DC612" w14:textId="42721F37" w:rsidR="005C30A7" w:rsidRDefault="005C30A7" w:rsidP="005C30A7">
      <w:r>
        <w:t xml:space="preserve">Belysningen består av drygt 200 st LED-puckar i rostfritt stål som integrerats i handledaren. </w:t>
      </w:r>
    </w:p>
    <w:p w14:paraId="6DFA72EE" w14:textId="668BC8DA" w:rsidR="005B5F32" w:rsidRPr="005C30A7" w:rsidRDefault="005C30A7" w:rsidP="005C30A7">
      <w:r>
        <w:t>Under våren 2020 börjar arbetet med nästa bro som sträcker sig från Riddarholmen till Tegelbacken</w:t>
      </w:r>
    </w:p>
    <w:p w14:paraId="17E38A10" w14:textId="00E5293A" w:rsidR="00B448AD" w:rsidRDefault="006D03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 w14:anchorId="12F7CC2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14:paraId="726B560E" w14:textId="77777777" w:rsidR="006D0320" w:rsidRDefault="006D03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bookmarkStart w:id="1" w:name="_GoBack"/>
      <w:bookmarkEnd w:id="1"/>
    </w:p>
    <w:p w14:paraId="0F343A9E" w14:textId="30802199"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</w:t>
      </w:r>
      <w:proofErr w:type="gramStart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 information</w:t>
      </w:r>
      <w:proofErr w:type="gramEnd"/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, kontakta: </w:t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5479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281E478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69C8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6678B921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17280"/>
    <w:rsid w:val="000228F7"/>
    <w:rsid w:val="00027875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96CD9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3FD6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479D5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09EF"/>
    <w:rsid w:val="00304026"/>
    <w:rsid w:val="00306C4F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B2062"/>
    <w:rsid w:val="003B3C62"/>
    <w:rsid w:val="003C002A"/>
    <w:rsid w:val="003C0EB3"/>
    <w:rsid w:val="003C23B0"/>
    <w:rsid w:val="003C29EC"/>
    <w:rsid w:val="003D0647"/>
    <w:rsid w:val="003E281F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F71D2"/>
    <w:rsid w:val="004F736A"/>
    <w:rsid w:val="00504520"/>
    <w:rsid w:val="005126C1"/>
    <w:rsid w:val="00516CAF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41DE"/>
    <w:rsid w:val="005B5F32"/>
    <w:rsid w:val="005C30A7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3D8D"/>
    <w:rsid w:val="00646AE3"/>
    <w:rsid w:val="006501A8"/>
    <w:rsid w:val="0065020A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0320"/>
    <w:rsid w:val="006D2DCD"/>
    <w:rsid w:val="006D42BB"/>
    <w:rsid w:val="006E0B54"/>
    <w:rsid w:val="006E1919"/>
    <w:rsid w:val="006E4A02"/>
    <w:rsid w:val="006E5E61"/>
    <w:rsid w:val="006F139F"/>
    <w:rsid w:val="006F786F"/>
    <w:rsid w:val="00701584"/>
    <w:rsid w:val="00703901"/>
    <w:rsid w:val="007108F9"/>
    <w:rsid w:val="007261EB"/>
    <w:rsid w:val="00745D1B"/>
    <w:rsid w:val="007603B5"/>
    <w:rsid w:val="00777C7E"/>
    <w:rsid w:val="00781283"/>
    <w:rsid w:val="00783FC2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7F1668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0B1C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54765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81324"/>
    <w:rsid w:val="00A94126"/>
    <w:rsid w:val="00AA2271"/>
    <w:rsid w:val="00AA305B"/>
    <w:rsid w:val="00AA7809"/>
    <w:rsid w:val="00AC7683"/>
    <w:rsid w:val="00AD0AD6"/>
    <w:rsid w:val="00AF0807"/>
    <w:rsid w:val="00AF2C8C"/>
    <w:rsid w:val="00B12487"/>
    <w:rsid w:val="00B135DD"/>
    <w:rsid w:val="00B13E1B"/>
    <w:rsid w:val="00B14FD9"/>
    <w:rsid w:val="00B1695F"/>
    <w:rsid w:val="00B24A53"/>
    <w:rsid w:val="00B261A9"/>
    <w:rsid w:val="00B278DE"/>
    <w:rsid w:val="00B33930"/>
    <w:rsid w:val="00B4047F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84C57"/>
    <w:rsid w:val="00B8507D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0355A"/>
    <w:rsid w:val="00C11167"/>
    <w:rsid w:val="00C13784"/>
    <w:rsid w:val="00C171FC"/>
    <w:rsid w:val="00C17676"/>
    <w:rsid w:val="00C23E05"/>
    <w:rsid w:val="00C26769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4ACB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7E1"/>
    <w:rsid w:val="00D05D5C"/>
    <w:rsid w:val="00D11055"/>
    <w:rsid w:val="00D119A5"/>
    <w:rsid w:val="00D20C9B"/>
    <w:rsid w:val="00D23934"/>
    <w:rsid w:val="00D37331"/>
    <w:rsid w:val="00D37898"/>
    <w:rsid w:val="00D42530"/>
    <w:rsid w:val="00D4635C"/>
    <w:rsid w:val="00D80308"/>
    <w:rsid w:val="00D91FF0"/>
    <w:rsid w:val="00DA2DD3"/>
    <w:rsid w:val="00DA4AD8"/>
    <w:rsid w:val="00DB0DB5"/>
    <w:rsid w:val="00DB5704"/>
    <w:rsid w:val="00DB7708"/>
    <w:rsid w:val="00DD1946"/>
    <w:rsid w:val="00DD7B71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73E9D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7A82"/>
    <w:rsid w:val="00F56CDC"/>
    <w:rsid w:val="00F57FA1"/>
    <w:rsid w:val="00F64BF3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CAA836D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9</cp:revision>
  <cp:lastPrinted>2020-01-22T10:00:00Z</cp:lastPrinted>
  <dcterms:created xsi:type="dcterms:W3CDTF">2020-01-22T07:21:00Z</dcterms:created>
  <dcterms:modified xsi:type="dcterms:W3CDTF">2020-01-22T10:05:00Z</dcterms:modified>
</cp:coreProperties>
</file>